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insoku w:val="0"/>
        <w:overflowPunct w:val="0"/>
        <w:spacing w:before="8"/>
        <w:rPr>
          <w:rFonts w:ascii="Times New Roman" w:eastAsia="等线" w:cs="Times New Roman"/>
          <w:sz w:val="28"/>
          <w:szCs w:val="28"/>
        </w:rPr>
      </w:pPr>
    </w:p>
    <w:p>
      <w:pPr>
        <w:pStyle w:val="2"/>
        <w:kinsoku w:val="0"/>
        <w:overflowPunct w:val="0"/>
        <w:spacing w:before="50"/>
      </w:pPr>
      <w:r>
        <w:t>普通高等学校本科专业设置申请表</w:t>
      </w:r>
    </w:p>
    <w:p>
      <w:pPr>
        <w:pStyle w:val="6"/>
        <w:kinsoku w:val="0"/>
        <w:overflowPunct w:val="0"/>
        <w:rPr>
          <w:rFonts w:ascii="黑体" w:eastAsia="黑体" w:cs="黑体"/>
          <w:sz w:val="36"/>
          <w:szCs w:val="36"/>
        </w:rPr>
      </w:pPr>
    </w:p>
    <w:p>
      <w:pPr>
        <w:pStyle w:val="6"/>
        <w:kinsoku w:val="0"/>
        <w:overflowPunct w:val="0"/>
        <w:rPr>
          <w:rFonts w:ascii="黑体" w:eastAsia="黑体" w:cs="黑体"/>
          <w:sz w:val="36"/>
          <w:szCs w:val="36"/>
        </w:rPr>
      </w:pPr>
    </w:p>
    <w:p>
      <w:pPr>
        <w:pStyle w:val="6"/>
        <w:kinsoku w:val="0"/>
        <w:overflowPunct w:val="0"/>
        <w:spacing w:before="8"/>
        <w:rPr>
          <w:rFonts w:ascii="黑体" w:eastAsia="黑体" w:cs="黑体"/>
          <w:sz w:val="49"/>
          <w:szCs w:val="49"/>
        </w:rPr>
      </w:pPr>
    </w:p>
    <w:p>
      <w:pPr>
        <w:pStyle w:val="6"/>
        <w:kinsoku w:val="0"/>
        <w:overflowPunct w:val="0"/>
        <w:ind w:firstLine="3000" w:firstLineChars="1250"/>
      </w:pPr>
      <w:r>
        <w:t>校长签字：</w:t>
      </w:r>
    </w:p>
    <w:p>
      <w:pPr>
        <w:pStyle w:val="6"/>
        <w:kinsoku w:val="0"/>
        <w:overflowPunct w:val="0"/>
        <w:spacing w:before="9"/>
        <w:rPr>
          <w:sz w:val="19"/>
          <w:szCs w:val="19"/>
        </w:rPr>
      </w:pPr>
    </w:p>
    <w:p>
      <w:pPr>
        <w:pStyle w:val="6"/>
        <w:kinsoku w:val="0"/>
        <w:overflowPunct w:val="0"/>
        <w:spacing w:line="436" w:lineRule="auto"/>
        <w:ind w:right="3809" w:firstLine="3000" w:firstLineChars="1250"/>
      </w:pPr>
      <w:r>
        <w:t>学校名称（盖章）：南京艺术学院</w:t>
      </w:r>
    </w:p>
    <w:p>
      <w:pPr>
        <w:pStyle w:val="6"/>
        <w:kinsoku w:val="0"/>
        <w:overflowPunct w:val="0"/>
        <w:spacing w:line="436" w:lineRule="auto"/>
        <w:ind w:right="3809" w:firstLine="3000" w:firstLineChars="1250"/>
      </w:pPr>
      <w:r>
        <w:t>学校主管部门： 江苏省教育厅</w:t>
      </w:r>
    </w:p>
    <w:p>
      <w:pPr>
        <w:pStyle w:val="6"/>
        <w:kinsoku w:val="0"/>
        <w:overflowPunct w:val="0"/>
        <w:spacing w:before="1" w:line="436" w:lineRule="auto"/>
        <w:ind w:right="4289" w:firstLine="3000" w:firstLineChars="1250"/>
      </w:pPr>
      <w:r>
        <w:t>专业名称：音乐科技</w:t>
      </w:r>
    </w:p>
    <w:p>
      <w:pPr>
        <w:pStyle w:val="6"/>
        <w:kinsoku w:val="0"/>
        <w:overflowPunct w:val="0"/>
        <w:spacing w:before="1" w:line="436" w:lineRule="auto"/>
        <w:ind w:right="4289" w:firstLine="3000" w:firstLineChars="1250"/>
      </w:pPr>
      <w:r>
        <w:t>专业代码：130213T</w:t>
      </w:r>
    </w:p>
    <w:p>
      <w:pPr>
        <w:pStyle w:val="6"/>
        <w:kinsoku w:val="0"/>
        <w:overflowPunct w:val="0"/>
        <w:spacing w:before="1" w:line="436" w:lineRule="auto"/>
        <w:ind w:right="2729" w:firstLine="3000" w:firstLineChars="1250"/>
      </w:pPr>
      <w:r>
        <w:t>所属学科门类及专业类：艺术学/音乐与舞蹈类</w:t>
      </w:r>
    </w:p>
    <w:p>
      <w:pPr>
        <w:pStyle w:val="6"/>
        <w:kinsoku w:val="0"/>
        <w:overflowPunct w:val="0"/>
        <w:spacing w:before="1" w:line="436" w:lineRule="auto"/>
        <w:ind w:right="2729" w:firstLine="3000" w:firstLineChars="1250"/>
      </w:pPr>
      <w:r>
        <w:t>学位授予门类：艺术学</w:t>
      </w:r>
    </w:p>
    <w:p>
      <w:pPr>
        <w:pStyle w:val="6"/>
        <w:kinsoku w:val="0"/>
        <w:overflowPunct w:val="0"/>
        <w:ind w:firstLine="3000" w:firstLineChars="1250"/>
      </w:pPr>
      <w:r>
        <w:t>修业年限：四年</w:t>
      </w:r>
    </w:p>
    <w:p>
      <w:pPr>
        <w:pStyle w:val="6"/>
        <w:kinsoku w:val="0"/>
        <w:overflowPunct w:val="0"/>
        <w:spacing w:before="9"/>
        <w:rPr>
          <w:sz w:val="19"/>
          <w:szCs w:val="19"/>
        </w:rPr>
      </w:pPr>
    </w:p>
    <w:p>
      <w:pPr>
        <w:pStyle w:val="6"/>
        <w:kinsoku w:val="0"/>
        <w:overflowPunct w:val="0"/>
        <w:spacing w:line="436" w:lineRule="auto"/>
        <w:ind w:right="4049" w:firstLine="3000" w:firstLineChars="1250"/>
      </w:pPr>
      <w:r>
        <w:t>申请时间：2024年8月</w:t>
      </w:r>
    </w:p>
    <w:p>
      <w:pPr>
        <w:pStyle w:val="6"/>
        <w:kinsoku w:val="0"/>
        <w:overflowPunct w:val="0"/>
        <w:spacing w:line="436" w:lineRule="auto"/>
        <w:ind w:right="4049" w:firstLine="3000" w:firstLineChars="1250"/>
      </w:pPr>
      <w:r>
        <w:t>专业负责人：汪敏</w:t>
      </w:r>
    </w:p>
    <w:p>
      <w:pPr>
        <w:pStyle w:val="6"/>
        <w:kinsoku w:val="0"/>
        <w:overflowPunct w:val="0"/>
        <w:spacing w:before="1"/>
        <w:ind w:firstLine="3000" w:firstLineChars="1250"/>
      </w:pPr>
      <w:r>
        <w:t>联系电话：13809039111</w:t>
      </w:r>
    </w:p>
    <w:p>
      <w:pPr>
        <w:pStyle w:val="6"/>
        <w:kinsoku w:val="0"/>
        <w:overflowPunct w:val="0"/>
      </w:pPr>
    </w:p>
    <w:p>
      <w:pPr>
        <w:pStyle w:val="6"/>
        <w:kinsoku w:val="0"/>
        <w:overflowPunct w:val="0"/>
      </w:pPr>
    </w:p>
    <w:p>
      <w:pPr>
        <w:pStyle w:val="6"/>
        <w:kinsoku w:val="0"/>
        <w:overflowPunct w:val="0"/>
      </w:pPr>
    </w:p>
    <w:p>
      <w:pPr>
        <w:pStyle w:val="6"/>
        <w:kinsoku w:val="0"/>
        <w:overflowPunct w:val="0"/>
      </w:pPr>
    </w:p>
    <w:p>
      <w:pPr>
        <w:pStyle w:val="6"/>
        <w:kinsoku w:val="0"/>
        <w:overflowPunct w:val="0"/>
      </w:pPr>
    </w:p>
    <w:p>
      <w:pPr>
        <w:pStyle w:val="6"/>
        <w:kinsoku w:val="0"/>
        <w:overflowPunct w:val="0"/>
        <w:spacing w:before="11"/>
        <w:rPr>
          <w:sz w:val="30"/>
          <w:szCs w:val="30"/>
        </w:rPr>
      </w:pPr>
    </w:p>
    <w:p>
      <w:pPr>
        <w:pStyle w:val="6"/>
        <w:kinsoku w:val="0"/>
        <w:overflowPunct w:val="0"/>
        <w:ind w:left="2630" w:right="2630"/>
        <w:jc w:val="center"/>
      </w:pPr>
      <w:r>
        <w:t>教育部制</w:t>
      </w:r>
    </w:p>
    <w:p>
      <w:pPr>
        <w:pStyle w:val="6"/>
        <w:kinsoku w:val="0"/>
        <w:overflowPunct w:val="0"/>
        <w:ind w:left="2630" w:right="2630"/>
        <w:jc w:val="cente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1600" w:right="600" w:bottom="280" w:left="600" w:header="720" w:footer="720" w:gutter="0"/>
          <w:cols w:space="720" w:num="1"/>
        </w:sectPr>
      </w:pPr>
    </w:p>
    <w:p>
      <w:pPr>
        <w:pStyle w:val="2"/>
        <w:kinsoku w:val="0"/>
        <w:overflowPunct w:val="0"/>
      </w:pPr>
      <w:r>
        <w:t>1.学校基本情况</w:t>
      </w:r>
    </w:p>
    <w:p>
      <w:pPr>
        <w:pStyle w:val="6"/>
        <w:kinsoku w:val="0"/>
        <w:overflowPunct w:val="0"/>
        <w:spacing w:before="10" w:after="1"/>
        <w:rPr>
          <w:rFonts w:ascii="黑体" w:eastAsia="黑体" w:cs="黑体"/>
          <w:sz w:val="13"/>
          <w:szCs w:val="13"/>
        </w:rPr>
      </w:pPr>
    </w:p>
    <w:tbl>
      <w:tblPr>
        <w:tblStyle w:val="13"/>
        <w:tblW w:w="0" w:type="auto"/>
        <w:tblInd w:w="120" w:type="dxa"/>
        <w:tblLayout w:type="fixed"/>
        <w:tblCellMar>
          <w:top w:w="0" w:type="dxa"/>
          <w:left w:w="0" w:type="dxa"/>
          <w:bottom w:w="0" w:type="dxa"/>
          <w:right w:w="0" w:type="dxa"/>
        </w:tblCellMar>
      </w:tblPr>
      <w:tblGrid>
        <w:gridCol w:w="2615"/>
        <w:gridCol w:w="1019"/>
        <w:gridCol w:w="1359"/>
        <w:gridCol w:w="237"/>
        <w:gridCol w:w="966"/>
        <w:gridCol w:w="1320"/>
        <w:gridCol w:w="328"/>
        <w:gridCol w:w="1045"/>
        <w:gridCol w:w="1568"/>
      </w:tblGrid>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学校名称</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587"/>
              <w:jc w:val="left"/>
            </w:pPr>
            <w:r>
              <w:t>南京艺术学院</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827"/>
              <w:jc w:val="left"/>
            </w:pPr>
            <w:r>
              <w:t>学校代码</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928" w:right="914"/>
            </w:pPr>
            <w:r>
              <w:t>10331</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学校主管部门</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江苏省教育厅</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827"/>
              <w:jc w:val="left"/>
            </w:pPr>
            <w:r>
              <w:t>学校网址</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8"/>
              <w:jc w:val="left"/>
            </w:pPr>
            <w:r>
              <w:rPr>
                <w:rFonts w:eastAsia="仿宋_GB2312"/>
                <w:color w:val="000000"/>
              </w:rPr>
              <w:t>http://www.nua.edu.cn</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学校所在</w:t>
            </w:r>
            <w:r>
              <w:rPr>
                <w:rFonts w:hint="eastAsia"/>
                <w:lang w:eastAsia="zh-CN"/>
              </w:rPr>
              <w:t>省区市</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107" w:firstLine="480" w:firstLineChars="200"/>
              <w:jc w:val="left"/>
            </w:pPr>
            <w:r>
              <w:t>江苏省南京市</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827"/>
              <w:jc w:val="left"/>
            </w:pPr>
            <w:r>
              <w:t>邮政编码</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928" w:right="914"/>
            </w:pPr>
            <w:r>
              <w:rPr>
                <w:rFonts w:eastAsia="仿宋_GB2312"/>
                <w:color w:val="000000"/>
              </w:rPr>
              <w:t>210013</w:t>
            </w:r>
          </w:p>
        </w:tc>
      </w:tr>
      <w:tr>
        <w:tblPrEx>
          <w:tblCellMar>
            <w:top w:w="0" w:type="dxa"/>
            <w:left w:w="0" w:type="dxa"/>
            <w:bottom w:w="0" w:type="dxa"/>
            <w:right w:w="0" w:type="dxa"/>
          </w:tblCellMar>
        </w:tblPrEx>
        <w:trPr>
          <w:trHeight w:val="390" w:hRule="atLeast"/>
        </w:trPr>
        <w:tc>
          <w:tcPr>
            <w:tcW w:w="2615"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207" w:line="187" w:lineRule="auto"/>
              <w:ind w:left="827" w:right="815"/>
              <w:jc w:val="left"/>
            </w:pPr>
            <w:r>
              <w:t>学校办学基本类型</w:t>
            </w:r>
          </w:p>
        </w:tc>
        <w:tc>
          <w:tcPr>
            <w:tcW w:w="2378" w:type="dxa"/>
            <w:gridSpan w:val="2"/>
            <w:tcBorders>
              <w:top w:val="single" w:color="000000" w:sz="4" w:space="0"/>
              <w:left w:val="single" w:color="000000" w:sz="4" w:space="0"/>
              <w:bottom w:val="single" w:color="000000" w:sz="4" w:space="0"/>
              <w:right w:val="nil"/>
              <w:tl2br w:val="nil"/>
              <w:tr2bl w:val="nil"/>
            </w:tcBorders>
          </w:tcPr>
          <w:p>
            <w:pPr>
              <w:pStyle w:val="29"/>
              <w:kinsoku w:val="0"/>
              <w:overflowPunct w:val="0"/>
              <w:spacing w:before="75" w:line="295" w:lineRule="exact"/>
              <w:ind w:left="80"/>
              <w:jc w:val="left"/>
              <w:rPr>
                <w:rFonts w:hint="eastAsia" w:hAnsi="Wingdings"/>
              </w:rPr>
            </w:pPr>
            <w:r>
              <w:rPr>
                <w:rFonts w:ascii="Wingdings" w:hAnsi="Wingdings" w:eastAsia="等线" w:cs="Wingdings"/>
              </w:rPr>
              <w:t></w:t>
            </w:r>
            <w:r>
              <w:rPr>
                <w:rFonts w:hAnsi="Wingdings"/>
              </w:rPr>
              <w:t>教育部直属院校</w:t>
            </w:r>
          </w:p>
        </w:tc>
        <w:tc>
          <w:tcPr>
            <w:tcW w:w="3896" w:type="dxa"/>
            <w:gridSpan w:val="5"/>
            <w:tcBorders>
              <w:top w:val="single" w:color="000000" w:sz="4" w:space="0"/>
              <w:left w:val="nil"/>
              <w:bottom w:val="single" w:color="000000" w:sz="4" w:space="0"/>
              <w:right w:val="nil"/>
              <w:tl2br w:val="nil"/>
              <w:tr2bl w:val="nil"/>
            </w:tcBorders>
          </w:tcPr>
          <w:p>
            <w:pPr>
              <w:pStyle w:val="29"/>
              <w:kinsoku w:val="0"/>
              <w:overflowPunct w:val="0"/>
              <w:spacing w:before="75" w:line="295" w:lineRule="exact"/>
              <w:ind w:left="36"/>
              <w:jc w:val="left"/>
              <w:rPr>
                <w:rFonts w:hint="eastAsia" w:hAnsi="Wingdings"/>
              </w:rPr>
            </w:pPr>
            <w:r>
              <w:rPr>
                <w:rFonts w:ascii="Wingdings" w:hAnsi="Wingdings" w:eastAsia="等线" w:cs="Wingdings"/>
              </w:rPr>
              <w:t></w:t>
            </w:r>
            <w:r>
              <w:rPr>
                <w:rFonts w:hAnsi="Wingdings"/>
              </w:rPr>
              <w:t xml:space="preserve">其他部委所属院校 </w:t>
            </w:r>
            <w:r>
              <w:rPr>
                <w:rFonts w:ascii="Wingdings" w:hAnsi="Wingdings" w:cs="Wingdings"/>
              </w:rPr>
              <w:t></w:t>
            </w:r>
            <w:r>
              <w:rPr>
                <w:rFonts w:hAnsi="Wingdings"/>
              </w:rPr>
              <w:t>地方院校</w:t>
            </w:r>
          </w:p>
        </w:tc>
        <w:tc>
          <w:tcPr>
            <w:tcW w:w="1568" w:type="dxa"/>
            <w:tcBorders>
              <w:top w:val="single" w:color="000000" w:sz="4" w:space="0"/>
              <w:left w:val="nil"/>
              <w:bottom w:val="single" w:color="000000" w:sz="4" w:space="0"/>
              <w:right w:val="single" w:color="000000" w:sz="4" w:space="0"/>
              <w:tl2br w:val="nil"/>
              <w:tr2bl w:val="nil"/>
            </w:tcBorders>
          </w:tcPr>
          <w:p>
            <w:pPr>
              <w:pStyle w:val="29"/>
              <w:kinsoku w:val="0"/>
              <w:overflowPunct w:val="0"/>
              <w:jc w:val="left"/>
              <w:rPr>
                <w:rFonts w:ascii="Times New Roman" w:eastAsia="等线" w:cs="Times New Roman"/>
              </w:rPr>
            </w:pPr>
          </w:p>
        </w:tc>
      </w:tr>
      <w:tr>
        <w:tblPrEx>
          <w:tblCellMar>
            <w:top w:w="0" w:type="dxa"/>
            <w:left w:w="0" w:type="dxa"/>
            <w:bottom w:w="0" w:type="dxa"/>
            <w:right w:w="0" w:type="dxa"/>
          </w:tblCellMar>
        </w:tblPrEx>
        <w:trPr>
          <w:trHeight w:val="390" w:hRule="atLeast"/>
        </w:trPr>
        <w:tc>
          <w:tcPr>
            <w:tcW w:w="2615" w:type="dxa"/>
            <w:vMerge w:val="continue"/>
            <w:tcBorders>
              <w:top w:val="nil"/>
              <w:left w:val="single" w:color="000000" w:sz="4" w:space="0"/>
              <w:bottom w:val="single" w:color="000000" w:sz="4" w:space="0"/>
              <w:right w:val="single" w:color="000000" w:sz="4" w:space="0"/>
              <w:tl2br w:val="nil"/>
              <w:tr2bl w:val="nil"/>
            </w:tcBorders>
          </w:tcPr>
          <w:p>
            <w:pPr>
              <w:pStyle w:val="6"/>
              <w:kinsoku w:val="0"/>
              <w:overflowPunct w:val="0"/>
              <w:spacing w:before="10" w:after="1"/>
              <w:rPr>
                <w:rFonts w:ascii="黑体" w:eastAsia="黑体" w:cs="黑体"/>
                <w:sz w:val="2"/>
                <w:szCs w:val="2"/>
              </w:rPr>
            </w:pPr>
          </w:p>
        </w:tc>
        <w:tc>
          <w:tcPr>
            <w:tcW w:w="1019"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75" w:line="295" w:lineRule="exact"/>
              <w:ind w:left="80"/>
              <w:jc w:val="left"/>
              <w:rPr>
                <w:rFonts w:hint="eastAsia" w:hAnsi="Wingdings"/>
              </w:rPr>
            </w:pPr>
            <w:r>
              <w:rPr>
                <w:rFonts w:ascii="Wingdings" w:hAnsi="Wingdings" w:eastAsia="等线" w:cs="Wingdings"/>
              </w:rPr>
              <w:t></w:t>
            </w:r>
            <w:r>
              <w:rPr>
                <w:rFonts w:hAnsi="Wingdings"/>
              </w:rPr>
              <w:t>公办</w:t>
            </w:r>
          </w:p>
        </w:tc>
        <w:tc>
          <w:tcPr>
            <w:tcW w:w="1359" w:type="dxa"/>
            <w:tcBorders>
              <w:top w:val="single" w:color="000000" w:sz="4" w:space="0"/>
              <w:left w:val="nil"/>
              <w:bottom w:val="single" w:color="000000" w:sz="4" w:space="0"/>
              <w:right w:val="nil"/>
              <w:tl2br w:val="nil"/>
              <w:tr2bl w:val="nil"/>
            </w:tcBorders>
          </w:tcPr>
          <w:p>
            <w:pPr>
              <w:pStyle w:val="29"/>
              <w:kinsoku w:val="0"/>
              <w:overflowPunct w:val="0"/>
              <w:spacing w:before="75" w:line="295" w:lineRule="exact"/>
              <w:ind w:left="619"/>
              <w:jc w:val="left"/>
              <w:rPr>
                <w:rFonts w:hint="eastAsia" w:hAnsi="Wingdings"/>
              </w:rPr>
            </w:pPr>
            <w:r>
              <w:rPr>
                <w:rFonts w:ascii="Wingdings" w:hAnsi="Wingdings" w:eastAsia="等线" w:cs="Wingdings"/>
              </w:rPr>
              <w:t></w:t>
            </w:r>
            <w:r>
              <w:rPr>
                <w:rFonts w:hAnsi="Wingdings"/>
              </w:rPr>
              <w:t>民办</w:t>
            </w:r>
          </w:p>
        </w:tc>
        <w:tc>
          <w:tcPr>
            <w:tcW w:w="3896" w:type="dxa"/>
            <w:gridSpan w:val="5"/>
            <w:tcBorders>
              <w:top w:val="single" w:color="000000" w:sz="4" w:space="0"/>
              <w:left w:val="nil"/>
              <w:bottom w:val="single" w:color="000000" w:sz="4" w:space="0"/>
              <w:right w:val="nil"/>
              <w:tl2br w:val="nil"/>
              <w:tr2bl w:val="nil"/>
            </w:tcBorders>
          </w:tcPr>
          <w:p>
            <w:pPr>
              <w:pStyle w:val="29"/>
              <w:kinsoku w:val="0"/>
              <w:overflowPunct w:val="0"/>
              <w:spacing w:before="75" w:line="295" w:lineRule="exact"/>
              <w:ind w:left="813"/>
              <w:jc w:val="left"/>
              <w:rPr>
                <w:rFonts w:hint="eastAsia" w:hAnsi="Wingdings"/>
              </w:rPr>
            </w:pPr>
            <w:r>
              <w:rPr>
                <w:rFonts w:ascii="Wingdings" w:hAnsi="Wingdings" w:eastAsia="等线" w:cs="Wingdings"/>
              </w:rPr>
              <w:t></w:t>
            </w:r>
            <w:r>
              <w:rPr>
                <w:rFonts w:hAnsi="Wingdings"/>
              </w:rPr>
              <w:t>中外合作办学机构</w:t>
            </w:r>
          </w:p>
        </w:tc>
        <w:tc>
          <w:tcPr>
            <w:tcW w:w="1568" w:type="dxa"/>
            <w:tcBorders>
              <w:top w:val="single" w:color="000000" w:sz="4" w:space="0"/>
              <w:left w:val="nil"/>
              <w:bottom w:val="single" w:color="000000" w:sz="4" w:space="0"/>
              <w:right w:val="single" w:color="000000" w:sz="4" w:space="0"/>
              <w:tl2br w:val="nil"/>
              <w:tr2bl w:val="nil"/>
            </w:tcBorders>
          </w:tcPr>
          <w:p>
            <w:pPr>
              <w:pStyle w:val="29"/>
              <w:kinsoku w:val="0"/>
              <w:overflowPunct w:val="0"/>
              <w:jc w:val="left"/>
              <w:rPr>
                <w:rFonts w:ascii="Times New Roman" w:eastAsia="等线" w:cs="Times New Roman"/>
              </w:rPr>
            </w:pPr>
          </w:p>
        </w:tc>
      </w:tr>
      <w:tr>
        <w:tblPrEx>
          <w:tblCellMar>
            <w:top w:w="0" w:type="dxa"/>
            <w:left w:w="0" w:type="dxa"/>
            <w:bottom w:w="0" w:type="dxa"/>
            <w:right w:w="0" w:type="dxa"/>
          </w:tblCellMar>
        </w:tblPrEx>
        <w:trPr>
          <w:trHeight w:val="7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67" w:line="187" w:lineRule="auto"/>
              <w:ind w:left="827" w:right="815"/>
              <w:jc w:val="left"/>
            </w:pPr>
            <w:r>
              <w:t>已有专业学科门类</w:t>
            </w:r>
          </w:p>
        </w:tc>
        <w:tc>
          <w:tcPr>
            <w:tcW w:w="1019"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75"/>
              <w:ind w:left="80"/>
              <w:jc w:val="left"/>
              <w:rPr>
                <w:rFonts w:hint="eastAsia" w:hAnsi="Wingdings"/>
              </w:rPr>
            </w:pPr>
            <w:r>
              <w:rPr>
                <w:rFonts w:ascii="Wingdings" w:hAnsi="Wingdings" w:eastAsia="等线" w:cs="Wingdings"/>
                <w:spacing w:val="19"/>
              </w:rPr>
              <w:t></w:t>
            </w:r>
            <w:r>
              <w:rPr>
                <w:rFonts w:hAnsi="Wingdings"/>
              </w:rPr>
              <w:t>哲学</w:t>
            </w:r>
          </w:p>
          <w:p>
            <w:pPr>
              <w:pStyle w:val="29"/>
              <w:kinsoku w:val="0"/>
              <w:overflowPunct w:val="0"/>
              <w:spacing w:before="12" w:line="295" w:lineRule="exact"/>
              <w:ind w:left="80"/>
              <w:jc w:val="left"/>
              <w:rPr>
                <w:rFonts w:hint="eastAsia" w:hAnsi="Wingdings"/>
              </w:rPr>
            </w:pPr>
            <w:r>
              <w:rPr>
                <w:rFonts w:ascii="Wingdings" w:hAnsi="Wingdings" w:eastAsia="等线" w:cs="Wingdings"/>
                <w:spacing w:val="19"/>
              </w:rPr>
              <w:t></w:t>
            </w:r>
            <w:r>
              <w:rPr>
                <w:rFonts w:hAnsi="Wingdings"/>
              </w:rPr>
              <w:t>理学</w:t>
            </w:r>
          </w:p>
        </w:tc>
        <w:tc>
          <w:tcPr>
            <w:tcW w:w="1359" w:type="dxa"/>
            <w:tcBorders>
              <w:top w:val="single" w:color="000000" w:sz="4" w:space="0"/>
              <w:left w:val="nil"/>
              <w:bottom w:val="single" w:color="000000" w:sz="4" w:space="0"/>
              <w:right w:val="nil"/>
              <w:tl2br w:val="nil"/>
              <w:tr2bl w:val="nil"/>
            </w:tcBorders>
          </w:tcPr>
          <w:p>
            <w:pPr>
              <w:pStyle w:val="29"/>
              <w:kinsoku w:val="0"/>
              <w:overflowPunct w:val="0"/>
              <w:spacing w:before="75"/>
              <w:ind w:left="230"/>
              <w:jc w:val="left"/>
              <w:rPr>
                <w:rFonts w:hint="eastAsia" w:hAnsi="Wingdings"/>
              </w:rPr>
            </w:pPr>
            <w:r>
              <w:rPr>
                <w:rFonts w:ascii="Wingdings" w:hAnsi="Wingdings" w:eastAsia="等线" w:cs="Wingdings"/>
              </w:rPr>
              <w:t></w:t>
            </w:r>
            <w:r>
              <w:rPr>
                <w:rFonts w:hAnsi="Wingdings"/>
              </w:rPr>
              <w:t>经济学</w:t>
            </w:r>
          </w:p>
          <w:p>
            <w:pPr>
              <w:pStyle w:val="29"/>
              <w:kinsoku w:val="0"/>
              <w:overflowPunct w:val="0"/>
              <w:spacing w:before="12" w:line="295" w:lineRule="exact"/>
              <w:ind w:left="230"/>
              <w:jc w:val="left"/>
              <w:rPr>
                <w:rFonts w:hint="eastAsia" w:hAnsi="Wingdings"/>
              </w:rPr>
            </w:pPr>
            <w:r>
              <w:rPr>
                <w:rFonts w:ascii="Wingdings" w:hAnsi="Wingdings" w:eastAsia="等线" w:cs="Wingdings"/>
              </w:rPr>
              <w:t></w:t>
            </w:r>
            <w:r>
              <w:rPr>
                <w:rFonts w:hAnsi="Wingdings"/>
              </w:rPr>
              <w:t>工学</w:t>
            </w:r>
          </w:p>
        </w:tc>
        <w:tc>
          <w:tcPr>
            <w:tcW w:w="1203" w:type="dxa"/>
            <w:gridSpan w:val="2"/>
            <w:tcBorders>
              <w:top w:val="single" w:color="000000" w:sz="4" w:space="0"/>
              <w:left w:val="nil"/>
              <w:bottom w:val="single" w:color="000000" w:sz="4" w:space="0"/>
              <w:right w:val="nil"/>
              <w:tl2br w:val="nil"/>
              <w:tr2bl w:val="nil"/>
            </w:tcBorders>
          </w:tcPr>
          <w:p>
            <w:pPr>
              <w:pStyle w:val="29"/>
              <w:kinsoku w:val="0"/>
              <w:overflowPunct w:val="0"/>
              <w:spacing w:before="75"/>
              <w:ind w:left="191"/>
              <w:jc w:val="left"/>
              <w:rPr>
                <w:rFonts w:hint="eastAsia" w:hAnsi="Wingdings"/>
              </w:rPr>
            </w:pPr>
            <w:r>
              <w:rPr>
                <w:rFonts w:ascii="Wingdings" w:hAnsi="Wingdings" w:eastAsia="等线" w:cs="Wingdings"/>
                <w:spacing w:val="19"/>
              </w:rPr>
              <w:t></w:t>
            </w:r>
            <w:r>
              <w:rPr>
                <w:rFonts w:hAnsi="Wingdings"/>
              </w:rPr>
              <w:t>法学</w:t>
            </w:r>
          </w:p>
          <w:p>
            <w:pPr>
              <w:pStyle w:val="29"/>
              <w:kinsoku w:val="0"/>
              <w:overflowPunct w:val="0"/>
              <w:spacing w:before="12" w:line="295" w:lineRule="exact"/>
              <w:ind w:left="191"/>
              <w:jc w:val="left"/>
              <w:rPr>
                <w:rFonts w:hint="eastAsia" w:hAnsi="Wingdings"/>
              </w:rPr>
            </w:pPr>
            <w:r>
              <w:rPr>
                <w:rFonts w:ascii="Wingdings" w:hAnsi="Wingdings" w:eastAsia="等线" w:cs="Wingdings"/>
                <w:spacing w:val="19"/>
              </w:rPr>
              <w:t></w:t>
            </w:r>
            <w:r>
              <w:rPr>
                <w:rFonts w:hAnsi="Wingdings"/>
              </w:rPr>
              <w:t>农学</w:t>
            </w:r>
          </w:p>
        </w:tc>
        <w:tc>
          <w:tcPr>
            <w:tcW w:w="1320" w:type="dxa"/>
            <w:tcBorders>
              <w:top w:val="single" w:color="000000" w:sz="4" w:space="0"/>
              <w:left w:val="nil"/>
              <w:bottom w:val="single" w:color="000000" w:sz="4" w:space="0"/>
              <w:right w:val="nil"/>
              <w:tl2br w:val="nil"/>
              <w:tr2bl w:val="nil"/>
            </w:tcBorders>
          </w:tcPr>
          <w:p>
            <w:pPr>
              <w:pStyle w:val="29"/>
              <w:kinsoku w:val="0"/>
              <w:overflowPunct w:val="0"/>
              <w:spacing w:before="75"/>
              <w:ind w:left="153"/>
              <w:jc w:val="left"/>
              <w:rPr>
                <w:rFonts w:hint="eastAsia" w:hAnsi="Wingdings"/>
              </w:rPr>
            </w:pPr>
            <w:r>
              <w:rPr>
                <w:rFonts w:ascii="Wingdings" w:hAnsi="Wingdings" w:eastAsia="等线" w:cs="Wingdings"/>
              </w:rPr>
              <w:t></w:t>
            </w:r>
            <w:r>
              <w:rPr>
                <w:rFonts w:hAnsi="Wingdings"/>
              </w:rPr>
              <w:t>教育学</w:t>
            </w:r>
          </w:p>
          <w:p>
            <w:pPr>
              <w:pStyle w:val="29"/>
              <w:kinsoku w:val="0"/>
              <w:overflowPunct w:val="0"/>
              <w:spacing w:before="12" w:line="295" w:lineRule="exact"/>
              <w:ind w:left="153"/>
              <w:jc w:val="left"/>
              <w:rPr>
                <w:rFonts w:hint="eastAsia" w:hAnsi="Wingdings"/>
              </w:rPr>
            </w:pPr>
            <w:r>
              <w:rPr>
                <w:rFonts w:ascii="Wingdings" w:hAnsi="Wingdings" w:eastAsia="等线" w:cs="Wingdings"/>
              </w:rPr>
              <w:t></w:t>
            </w:r>
            <w:r>
              <w:rPr>
                <w:rFonts w:hAnsi="Wingdings"/>
              </w:rPr>
              <w:t>医学</w:t>
            </w:r>
          </w:p>
        </w:tc>
        <w:tc>
          <w:tcPr>
            <w:tcW w:w="1373" w:type="dxa"/>
            <w:gridSpan w:val="2"/>
            <w:tcBorders>
              <w:top w:val="single" w:color="000000" w:sz="4" w:space="0"/>
              <w:left w:val="nil"/>
              <w:bottom w:val="single" w:color="000000" w:sz="4" w:space="0"/>
              <w:right w:val="nil"/>
              <w:tl2br w:val="nil"/>
              <w:tr2bl w:val="nil"/>
            </w:tcBorders>
          </w:tcPr>
          <w:p>
            <w:pPr>
              <w:pStyle w:val="29"/>
              <w:kinsoku w:val="0"/>
              <w:overflowPunct w:val="0"/>
              <w:spacing w:before="75"/>
              <w:ind w:left="153"/>
              <w:jc w:val="left"/>
              <w:rPr>
                <w:rFonts w:hint="eastAsia" w:hAnsi="Wingdings"/>
              </w:rPr>
            </w:pPr>
            <w:r>
              <w:rPr>
                <w:rFonts w:ascii="Wingdings" w:hAnsi="Wingdings" w:eastAsia="等线" w:cs="Wingdings"/>
              </w:rPr>
              <w:t></w:t>
            </w:r>
            <w:r>
              <w:rPr>
                <w:rFonts w:hAnsi="Wingdings"/>
              </w:rPr>
              <w:t>文学</w:t>
            </w:r>
          </w:p>
          <w:p>
            <w:pPr>
              <w:pStyle w:val="29"/>
              <w:kinsoku w:val="0"/>
              <w:overflowPunct w:val="0"/>
              <w:spacing w:before="12" w:line="295" w:lineRule="exact"/>
              <w:ind w:left="153"/>
              <w:jc w:val="left"/>
              <w:rPr>
                <w:rFonts w:hint="eastAsia" w:hAnsi="Wingdings"/>
              </w:rPr>
            </w:pPr>
            <w:r>
              <w:rPr>
                <w:rFonts w:ascii="Wingdings" w:hAnsi="Wingdings" w:eastAsia="等线" w:cs="Wingdings"/>
              </w:rPr>
              <w:t></w:t>
            </w:r>
            <w:r>
              <w:rPr>
                <w:rFonts w:hAnsi="Wingdings"/>
              </w:rPr>
              <w:t>管理学</w:t>
            </w:r>
          </w:p>
        </w:tc>
        <w:tc>
          <w:tcPr>
            <w:tcW w:w="1568"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75"/>
              <w:ind w:left="100"/>
              <w:jc w:val="left"/>
              <w:rPr>
                <w:rFonts w:hint="eastAsia" w:hAnsi="Wingdings"/>
              </w:rPr>
            </w:pPr>
            <w:r>
              <w:rPr>
                <w:rFonts w:ascii="Wingdings" w:hAnsi="Wingdings" w:eastAsia="等线" w:cs="Wingdings"/>
                <w:spacing w:val="19"/>
              </w:rPr>
              <w:t></w:t>
            </w:r>
            <w:r>
              <w:rPr>
                <w:rFonts w:hAnsi="Wingdings"/>
              </w:rPr>
              <w:t>历史学</w:t>
            </w:r>
          </w:p>
          <w:p>
            <w:pPr>
              <w:pStyle w:val="29"/>
              <w:kinsoku w:val="0"/>
              <w:overflowPunct w:val="0"/>
              <w:spacing w:before="12" w:line="295" w:lineRule="exact"/>
              <w:ind w:left="100"/>
              <w:jc w:val="left"/>
              <w:rPr>
                <w:rFonts w:hint="eastAsia" w:hAnsi="Wingdings"/>
              </w:rPr>
            </w:pPr>
            <w:r>
              <w:rPr>
                <w:rFonts w:ascii="Wingdings" w:hAnsi="Wingdings" w:eastAsia="等线" w:cs="Wingdings"/>
                <w:spacing w:val="19"/>
              </w:rPr>
              <w:t></w:t>
            </w:r>
            <w:r>
              <w:rPr>
                <w:rFonts w:hAnsi="Wingdings"/>
              </w:rPr>
              <w:t>艺术学</w:t>
            </w:r>
          </w:p>
        </w:tc>
      </w:tr>
      <w:tr>
        <w:tblPrEx>
          <w:tblCellMar>
            <w:top w:w="0" w:type="dxa"/>
            <w:left w:w="0" w:type="dxa"/>
            <w:bottom w:w="0" w:type="dxa"/>
            <w:right w:w="0" w:type="dxa"/>
          </w:tblCellMar>
        </w:tblPrEx>
        <w:trPr>
          <w:trHeight w:val="7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4"/>
              <w:jc w:val="left"/>
              <w:rPr>
                <w:rFonts w:ascii="黑体" w:eastAsia="黑体" w:cs="黑体"/>
                <w:sz w:val="18"/>
                <w:szCs w:val="18"/>
              </w:rPr>
            </w:pPr>
          </w:p>
          <w:p>
            <w:pPr>
              <w:pStyle w:val="29"/>
              <w:kinsoku w:val="0"/>
              <w:overflowPunct w:val="0"/>
              <w:ind w:left="45" w:right="35"/>
            </w:pPr>
            <w:r>
              <w:t>学校性质</w:t>
            </w:r>
          </w:p>
        </w:tc>
        <w:tc>
          <w:tcPr>
            <w:tcW w:w="1019" w:type="dxa"/>
            <w:tcBorders>
              <w:top w:val="single" w:color="000000" w:sz="4" w:space="0"/>
              <w:left w:val="single" w:color="000000" w:sz="4" w:space="0"/>
              <w:bottom w:val="single" w:color="000000" w:sz="4" w:space="0"/>
              <w:right w:val="nil"/>
              <w:tl2br w:val="nil"/>
              <w:tr2bl w:val="nil"/>
            </w:tcBorders>
          </w:tcPr>
          <w:p>
            <w:pPr>
              <w:pStyle w:val="29"/>
              <w:numPr>
                <w:ilvl w:val="0"/>
                <w:numId w:val="1"/>
              </w:numPr>
              <w:tabs>
                <w:tab w:val="left" w:pos="313"/>
              </w:tabs>
              <w:kinsoku w:val="0"/>
              <w:overflowPunct w:val="0"/>
              <w:spacing w:before="75"/>
              <w:jc w:val="left"/>
            </w:pPr>
            <w:r>
              <w:t>综合</w:t>
            </w:r>
          </w:p>
          <w:p>
            <w:pPr>
              <w:pStyle w:val="29"/>
              <w:numPr>
                <w:ilvl w:val="0"/>
                <w:numId w:val="1"/>
              </w:numPr>
              <w:tabs>
                <w:tab w:val="left" w:pos="313"/>
              </w:tabs>
              <w:kinsoku w:val="0"/>
              <w:overflowPunct w:val="0"/>
              <w:spacing w:before="12" w:line="295" w:lineRule="exact"/>
              <w:jc w:val="left"/>
            </w:pPr>
            <w:r>
              <w:t>语言</w:t>
            </w:r>
          </w:p>
        </w:tc>
        <w:tc>
          <w:tcPr>
            <w:tcW w:w="1359" w:type="dxa"/>
            <w:tcBorders>
              <w:top w:val="single" w:color="000000" w:sz="4" w:space="0"/>
              <w:left w:val="nil"/>
              <w:bottom w:val="single" w:color="000000" w:sz="4" w:space="0"/>
              <w:right w:val="nil"/>
              <w:tl2br w:val="nil"/>
              <w:tr2bl w:val="nil"/>
            </w:tcBorders>
          </w:tcPr>
          <w:p>
            <w:pPr>
              <w:pStyle w:val="29"/>
              <w:numPr>
                <w:ilvl w:val="0"/>
                <w:numId w:val="2"/>
              </w:numPr>
              <w:tabs>
                <w:tab w:val="left" w:pos="619"/>
              </w:tabs>
              <w:kinsoku w:val="0"/>
              <w:overflowPunct w:val="0"/>
              <w:spacing w:before="75"/>
              <w:jc w:val="left"/>
            </w:pPr>
            <w:r>
              <w:t>理工</w:t>
            </w:r>
          </w:p>
          <w:p>
            <w:pPr>
              <w:pStyle w:val="29"/>
              <w:numPr>
                <w:ilvl w:val="0"/>
                <w:numId w:val="2"/>
              </w:numPr>
              <w:tabs>
                <w:tab w:val="left" w:pos="619"/>
              </w:tabs>
              <w:kinsoku w:val="0"/>
              <w:overflowPunct w:val="0"/>
              <w:spacing w:before="12" w:line="295" w:lineRule="exact"/>
              <w:jc w:val="left"/>
            </w:pPr>
            <w:r>
              <w:t>财经</w:t>
            </w:r>
          </w:p>
        </w:tc>
        <w:tc>
          <w:tcPr>
            <w:tcW w:w="1203" w:type="dxa"/>
            <w:gridSpan w:val="2"/>
            <w:tcBorders>
              <w:top w:val="single" w:color="000000" w:sz="4" w:space="0"/>
              <w:left w:val="nil"/>
              <w:bottom w:val="single" w:color="000000" w:sz="4" w:space="0"/>
              <w:right w:val="nil"/>
              <w:tl2br w:val="nil"/>
              <w:tr2bl w:val="nil"/>
            </w:tcBorders>
          </w:tcPr>
          <w:p>
            <w:pPr>
              <w:pStyle w:val="29"/>
              <w:numPr>
                <w:ilvl w:val="0"/>
                <w:numId w:val="3"/>
              </w:numPr>
              <w:tabs>
                <w:tab w:val="left" w:pos="580"/>
              </w:tabs>
              <w:kinsoku w:val="0"/>
              <w:overflowPunct w:val="0"/>
              <w:spacing w:before="75"/>
              <w:jc w:val="left"/>
            </w:pPr>
            <w:r>
              <w:t>农业</w:t>
            </w:r>
          </w:p>
          <w:p>
            <w:pPr>
              <w:pStyle w:val="29"/>
              <w:numPr>
                <w:ilvl w:val="0"/>
                <w:numId w:val="3"/>
              </w:numPr>
              <w:tabs>
                <w:tab w:val="left" w:pos="580"/>
              </w:tabs>
              <w:kinsoku w:val="0"/>
              <w:overflowPunct w:val="0"/>
              <w:spacing w:before="12" w:line="295" w:lineRule="exact"/>
              <w:jc w:val="left"/>
            </w:pPr>
            <w:r>
              <w:t>政法</w:t>
            </w:r>
          </w:p>
        </w:tc>
        <w:tc>
          <w:tcPr>
            <w:tcW w:w="1320" w:type="dxa"/>
            <w:tcBorders>
              <w:top w:val="single" w:color="000000" w:sz="4" w:space="0"/>
              <w:left w:val="nil"/>
              <w:bottom w:val="single" w:color="000000" w:sz="4" w:space="0"/>
              <w:right w:val="nil"/>
              <w:tl2br w:val="nil"/>
              <w:tr2bl w:val="nil"/>
            </w:tcBorders>
          </w:tcPr>
          <w:p>
            <w:pPr>
              <w:pStyle w:val="29"/>
              <w:numPr>
                <w:ilvl w:val="0"/>
                <w:numId w:val="4"/>
              </w:numPr>
              <w:tabs>
                <w:tab w:val="left" w:pos="698"/>
              </w:tabs>
              <w:kinsoku w:val="0"/>
              <w:overflowPunct w:val="0"/>
              <w:spacing w:before="75"/>
              <w:ind w:hanging="234"/>
              <w:jc w:val="left"/>
            </w:pPr>
            <w:r>
              <w:t>林业</w:t>
            </w:r>
          </w:p>
          <w:p>
            <w:pPr>
              <w:pStyle w:val="29"/>
              <w:numPr>
                <w:ilvl w:val="0"/>
                <w:numId w:val="4"/>
              </w:numPr>
              <w:tabs>
                <w:tab w:val="left" w:pos="698"/>
              </w:tabs>
              <w:kinsoku w:val="0"/>
              <w:overflowPunct w:val="0"/>
              <w:spacing w:before="12" w:line="295" w:lineRule="exact"/>
              <w:ind w:hanging="234"/>
              <w:jc w:val="left"/>
            </w:pPr>
            <w:r>
              <w:t>体育</w:t>
            </w:r>
          </w:p>
        </w:tc>
        <w:tc>
          <w:tcPr>
            <w:tcW w:w="1373" w:type="dxa"/>
            <w:gridSpan w:val="2"/>
            <w:tcBorders>
              <w:top w:val="single" w:color="000000" w:sz="4" w:space="0"/>
              <w:left w:val="nil"/>
              <w:bottom w:val="single" w:color="000000" w:sz="4" w:space="0"/>
              <w:right w:val="nil"/>
              <w:tl2br w:val="nil"/>
              <w:tr2bl w:val="nil"/>
            </w:tcBorders>
          </w:tcPr>
          <w:p>
            <w:pPr>
              <w:pStyle w:val="29"/>
              <w:numPr>
                <w:ilvl w:val="0"/>
                <w:numId w:val="5"/>
              </w:numPr>
              <w:tabs>
                <w:tab w:val="left" w:pos="698"/>
              </w:tabs>
              <w:kinsoku w:val="0"/>
              <w:overflowPunct w:val="0"/>
              <w:spacing w:before="75"/>
              <w:ind w:hanging="234"/>
              <w:jc w:val="left"/>
            </w:pPr>
            <w:r>
              <w:t>医药</w:t>
            </w:r>
          </w:p>
          <w:p>
            <w:pPr>
              <w:pStyle w:val="29"/>
              <w:numPr>
                <w:ilvl w:val="0"/>
                <w:numId w:val="6"/>
              </w:numPr>
              <w:tabs>
                <w:tab w:val="left" w:pos="698"/>
              </w:tabs>
              <w:kinsoku w:val="0"/>
              <w:overflowPunct w:val="0"/>
              <w:spacing w:before="12" w:line="295" w:lineRule="exact"/>
              <w:ind w:hanging="234"/>
              <w:jc w:val="left"/>
            </w:pPr>
            <w:r>
              <w:t>艺术</w:t>
            </w:r>
          </w:p>
        </w:tc>
        <w:tc>
          <w:tcPr>
            <w:tcW w:w="1568" w:type="dxa"/>
            <w:tcBorders>
              <w:top w:val="single" w:color="000000" w:sz="4" w:space="0"/>
              <w:left w:val="nil"/>
              <w:bottom w:val="single" w:color="000000" w:sz="4" w:space="0"/>
              <w:right w:val="single" w:color="000000" w:sz="4" w:space="0"/>
              <w:tl2br w:val="nil"/>
              <w:tr2bl w:val="nil"/>
            </w:tcBorders>
          </w:tcPr>
          <w:p>
            <w:pPr>
              <w:pStyle w:val="29"/>
              <w:numPr>
                <w:ilvl w:val="0"/>
                <w:numId w:val="7"/>
              </w:numPr>
              <w:tabs>
                <w:tab w:val="left" w:pos="645"/>
              </w:tabs>
              <w:kinsoku w:val="0"/>
              <w:overflowPunct w:val="0"/>
              <w:spacing w:before="75"/>
              <w:ind w:hanging="234"/>
              <w:jc w:val="left"/>
            </w:pPr>
            <w:r>
              <w:t>师范</w:t>
            </w:r>
          </w:p>
          <w:p>
            <w:pPr>
              <w:pStyle w:val="29"/>
              <w:numPr>
                <w:ilvl w:val="0"/>
                <w:numId w:val="7"/>
              </w:numPr>
              <w:tabs>
                <w:tab w:val="left" w:pos="645"/>
              </w:tabs>
              <w:kinsoku w:val="0"/>
              <w:overflowPunct w:val="0"/>
              <w:spacing w:before="12" w:line="295" w:lineRule="exact"/>
              <w:ind w:hanging="234"/>
              <w:jc w:val="left"/>
            </w:pPr>
            <w:r>
              <w:t>民族</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曾用名</w:t>
            </w:r>
          </w:p>
        </w:tc>
        <w:tc>
          <w:tcPr>
            <w:tcW w:w="7842" w:type="dxa"/>
            <w:gridSpan w:val="8"/>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right="2104"/>
              <w:jc w:val="left"/>
              <w:rPr>
                <w:rFonts w:ascii="Times New Roman" w:eastAsia="等线" w:cs="Times New Roman"/>
                <w:sz w:val="22"/>
                <w:szCs w:val="22"/>
              </w:rPr>
            </w:pPr>
            <w:r>
              <w:t>上海图画美术院</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建校时间</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1912年</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107"/>
              <w:jc w:val="left"/>
            </w:pPr>
            <w:r>
              <w:t>首次举办本科教育年份</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right="914" w:firstLine="720" w:firstLineChars="300"/>
              <w:jc w:val="left"/>
            </w:pPr>
            <w:r>
              <w:t>1959年</w:t>
            </w:r>
          </w:p>
        </w:tc>
      </w:tr>
      <w:tr>
        <w:tblPrEx>
          <w:tblCellMar>
            <w:top w:w="0" w:type="dxa"/>
            <w:left w:w="0" w:type="dxa"/>
            <w:bottom w:w="0" w:type="dxa"/>
            <w:right w:w="0" w:type="dxa"/>
          </w:tblCellMar>
        </w:tblPrEx>
        <w:trPr>
          <w:trHeight w:val="55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74" w:lineRule="exact"/>
              <w:ind w:left="45" w:right="35"/>
            </w:pPr>
            <w:r>
              <w:t>通过教育部本科教学评</w:t>
            </w:r>
          </w:p>
          <w:p>
            <w:pPr>
              <w:pStyle w:val="29"/>
              <w:kinsoku w:val="0"/>
              <w:overflowPunct w:val="0"/>
              <w:spacing w:line="221" w:lineRule="exact"/>
              <w:ind w:left="45" w:right="35"/>
            </w:pPr>
            <w:r>
              <w:t>估类型</w:t>
            </w:r>
          </w:p>
        </w:tc>
        <w:tc>
          <w:tcPr>
            <w:tcW w:w="5229" w:type="dxa"/>
            <w:gridSpan w:val="6"/>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2115" w:right="2104"/>
            </w:pPr>
            <w:r>
              <w:t>审核评估</w:t>
            </w: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43"/>
              <w:jc w:val="left"/>
            </w:pPr>
            <w:r>
              <w:t>通过时间</w:t>
            </w:r>
          </w:p>
        </w:tc>
        <w:tc>
          <w:tcPr>
            <w:tcW w:w="1568"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186"/>
              <w:jc w:val="left"/>
            </w:pPr>
            <w:r>
              <w:t>2016年11月</w:t>
            </w:r>
          </w:p>
        </w:tc>
      </w:tr>
      <w:tr>
        <w:tblPrEx>
          <w:tblCellMar>
            <w:top w:w="0" w:type="dxa"/>
            <w:left w:w="0" w:type="dxa"/>
            <w:bottom w:w="0" w:type="dxa"/>
            <w:right w:w="0" w:type="dxa"/>
          </w:tblCellMar>
        </w:tblPrEx>
        <w:trPr>
          <w:trHeight w:val="55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45" w:right="35"/>
              <w:rPr>
                <w:color w:val="000000" w:themeColor="text1"/>
                <w14:textFill>
                  <w14:solidFill>
                    <w14:schemeClr w14:val="tx1"/>
                  </w14:solidFill>
                </w14:textFill>
              </w:rPr>
            </w:pPr>
            <w:r>
              <w:rPr>
                <w:color w:val="000000" w:themeColor="text1"/>
                <w14:textFill>
                  <w14:solidFill>
                    <w14:schemeClr w14:val="tx1"/>
                  </w14:solidFill>
                </w14:textFill>
              </w:rPr>
              <w:t>专任教师总数</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45" w:right="35"/>
              <w:rPr>
                <w:color w:val="000000" w:themeColor="text1"/>
                <w14:textFill>
                  <w14:solidFill>
                    <w14:schemeClr w14:val="tx1"/>
                  </w14:solidFill>
                </w14:textFill>
              </w:rPr>
            </w:pPr>
            <w:r>
              <w:rPr>
                <w:color w:val="000000" w:themeColor="text1"/>
                <w14:textFill>
                  <w14:solidFill>
                    <w14:schemeClr w14:val="tx1"/>
                  </w14:solidFill>
                </w14:textFill>
              </w:rPr>
              <w:t>837</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74"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专任教师中副教授及以</w:t>
            </w:r>
          </w:p>
          <w:p>
            <w:pPr>
              <w:pStyle w:val="29"/>
              <w:kinsoku w:val="0"/>
              <w:overflowPunct w:val="0"/>
              <w:spacing w:line="221"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上职称教师数</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ind w:left="928" w:right="914"/>
              <w:rPr>
                <w:color w:val="000000" w:themeColor="text1"/>
                <w14:textFill>
                  <w14:solidFill>
                    <w14:schemeClr w14:val="tx1"/>
                  </w14:solidFill>
                </w14:textFill>
              </w:rPr>
            </w:pPr>
            <w:r>
              <w:rPr>
                <w:color w:val="000000" w:themeColor="text1"/>
                <w14:textFill>
                  <w14:solidFill>
                    <w14:schemeClr w14:val="tx1"/>
                  </w14:solidFill>
                </w14:textFill>
              </w:rPr>
              <w:t>397</w:t>
            </w:r>
          </w:p>
        </w:tc>
      </w:tr>
      <w:tr>
        <w:tblPrEx>
          <w:tblCellMar>
            <w:top w:w="0" w:type="dxa"/>
            <w:left w:w="0" w:type="dxa"/>
            <w:bottom w:w="0" w:type="dxa"/>
            <w:right w:w="0" w:type="dxa"/>
          </w:tblCellMar>
        </w:tblPrEx>
        <w:trPr>
          <w:trHeight w:val="55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ind w:left="45" w:right="35"/>
              <w:rPr>
                <w:color w:val="000000" w:themeColor="text1"/>
                <w14:textFill>
                  <w14:solidFill>
                    <w14:schemeClr w14:val="tx1"/>
                  </w14:solidFill>
                </w14:textFill>
              </w:rPr>
            </w:pPr>
            <w:r>
              <w:rPr>
                <w:color w:val="000000" w:themeColor="text1"/>
                <w14:textFill>
                  <w14:solidFill>
                    <w14:schemeClr w14:val="tx1"/>
                  </w14:solidFill>
                </w14:textFill>
              </w:rPr>
              <w:t>现有本科专业数</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ind w:left="45" w:right="35"/>
              <w:rPr>
                <w:color w:val="000000" w:themeColor="text1"/>
                <w14:textFill>
                  <w14:solidFill>
                    <w14:schemeClr w14:val="tx1"/>
                  </w14:solidFill>
                </w14:textFill>
              </w:rPr>
            </w:pPr>
            <w:r>
              <w:rPr>
                <w:color w:val="000000" w:themeColor="text1"/>
                <w14:textFill>
                  <w14:solidFill>
                    <w14:schemeClr w14:val="tx1"/>
                  </w14:solidFill>
                </w14:textFill>
              </w:rPr>
              <w:t>43</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74"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上一年度全校本科招生</w:t>
            </w:r>
          </w:p>
          <w:p>
            <w:pPr>
              <w:pStyle w:val="29"/>
              <w:kinsoku w:val="0"/>
              <w:overflowPunct w:val="0"/>
              <w:spacing w:line="221"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人数</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ind w:left="928" w:right="914"/>
              <w:rPr>
                <w:color w:val="000000" w:themeColor="text1"/>
                <w14:textFill>
                  <w14:solidFill>
                    <w14:schemeClr w14:val="tx1"/>
                  </w14:solidFill>
                </w14:textFill>
              </w:rPr>
            </w:pPr>
            <w:r>
              <w:rPr>
                <w:color w:val="000000" w:themeColor="text1"/>
                <w14:textFill>
                  <w14:solidFill>
                    <w14:schemeClr w14:val="tx1"/>
                  </w14:solidFill>
                </w14:textFill>
              </w:rPr>
              <w:t>2345</w:t>
            </w:r>
          </w:p>
        </w:tc>
      </w:tr>
      <w:tr>
        <w:tblPrEx>
          <w:tblCellMar>
            <w:top w:w="0" w:type="dxa"/>
            <w:left w:w="0" w:type="dxa"/>
            <w:bottom w:w="0" w:type="dxa"/>
            <w:right w:w="0" w:type="dxa"/>
          </w:tblCellMar>
        </w:tblPrEx>
        <w:trPr>
          <w:trHeight w:val="55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74" w:lineRule="exact"/>
              <w:ind w:left="45" w:right="35"/>
              <w:rPr>
                <w:color w:val="000000" w:themeColor="text1"/>
                <w14:textFill>
                  <w14:solidFill>
                    <w14:schemeClr w14:val="tx1"/>
                  </w14:solidFill>
                </w14:textFill>
              </w:rPr>
            </w:pPr>
            <w:r>
              <w:rPr>
                <w:color w:val="000000" w:themeColor="text1"/>
                <w14:textFill>
                  <w14:solidFill>
                    <w14:schemeClr w14:val="tx1"/>
                  </w14:solidFill>
                </w14:textFill>
              </w:rPr>
              <w:t>上一年度全校本科毕业</w:t>
            </w:r>
          </w:p>
          <w:p>
            <w:pPr>
              <w:pStyle w:val="29"/>
              <w:kinsoku w:val="0"/>
              <w:overflowPunct w:val="0"/>
              <w:spacing w:line="221" w:lineRule="exact"/>
              <w:ind w:left="45" w:right="35"/>
              <w:rPr>
                <w:color w:val="000000" w:themeColor="text1"/>
                <w14:textFill>
                  <w14:solidFill>
                    <w14:schemeClr w14:val="tx1"/>
                  </w14:solidFill>
                </w14:textFill>
              </w:rPr>
            </w:pPr>
            <w:r>
              <w:rPr>
                <w:color w:val="000000" w:themeColor="text1"/>
                <w14:textFill>
                  <w14:solidFill>
                    <w14:schemeClr w14:val="tx1"/>
                  </w14:solidFill>
                </w14:textFill>
              </w:rPr>
              <w:t>人数</w:t>
            </w:r>
          </w:p>
        </w:tc>
        <w:tc>
          <w:tcPr>
            <w:tcW w:w="261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ind w:left="45" w:right="35"/>
              <w:rPr>
                <w:color w:val="000000" w:themeColor="text1"/>
                <w14:textFill>
                  <w14:solidFill>
                    <w14:schemeClr w14:val="tx1"/>
                  </w14:solidFill>
                </w14:textFill>
              </w:rPr>
            </w:pPr>
            <w:r>
              <w:rPr>
                <w:color w:val="000000" w:themeColor="text1"/>
                <w14:textFill>
                  <w14:solidFill>
                    <w14:schemeClr w14:val="tx1"/>
                  </w14:solidFill>
                </w14:textFill>
              </w:rPr>
              <w:t>2508</w:t>
            </w:r>
          </w:p>
        </w:tc>
        <w:tc>
          <w:tcPr>
            <w:tcW w:w="261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74"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近三年本科毕业生平均</w:t>
            </w:r>
          </w:p>
          <w:p>
            <w:pPr>
              <w:pStyle w:val="29"/>
              <w:kinsoku w:val="0"/>
              <w:overflowPunct w:val="0"/>
              <w:spacing w:line="221" w:lineRule="exact"/>
              <w:ind w:left="87" w:right="76"/>
              <w:rPr>
                <w:color w:val="000000" w:themeColor="text1"/>
                <w14:textFill>
                  <w14:solidFill>
                    <w14:schemeClr w14:val="tx1"/>
                  </w14:solidFill>
                </w14:textFill>
              </w:rPr>
            </w:pPr>
            <w:r>
              <w:rPr>
                <w:color w:val="000000" w:themeColor="text1"/>
                <w14:textFill>
                  <w14:solidFill>
                    <w14:schemeClr w14:val="tx1"/>
                  </w14:solidFill>
                </w14:textFill>
              </w:rPr>
              <w:t>就业率</w:t>
            </w:r>
          </w:p>
        </w:tc>
        <w:tc>
          <w:tcPr>
            <w:tcW w:w="2613"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ind w:left="928" w:right="914"/>
              <w:rPr>
                <w:color w:val="000000" w:themeColor="text1"/>
                <w14:textFill>
                  <w14:solidFill>
                    <w14:schemeClr w14:val="tx1"/>
                  </w14:solidFill>
                </w14:textFill>
              </w:rPr>
            </w:pPr>
            <w:r>
              <w:rPr>
                <w:color w:val="000000" w:themeColor="text1"/>
                <w14:textFill>
                  <w14:solidFill>
                    <w14:schemeClr w14:val="tx1"/>
                  </w14:solidFill>
                </w14:textFill>
              </w:rPr>
              <w:t>89.82%</w:t>
            </w:r>
          </w:p>
        </w:tc>
      </w:tr>
      <w:tr>
        <w:tblPrEx>
          <w:tblCellMar>
            <w:top w:w="0" w:type="dxa"/>
            <w:left w:w="0" w:type="dxa"/>
            <w:bottom w:w="0" w:type="dxa"/>
            <w:right w:w="0" w:type="dxa"/>
          </w:tblCellMar>
        </w:tblPrEx>
        <w:trPr>
          <w:trHeight w:val="127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0"/>
              <w:jc w:val="left"/>
              <w:rPr>
                <w:rFonts w:ascii="黑体" w:eastAsia="黑体" w:cs="黑体"/>
                <w:sz w:val="30"/>
                <w:szCs w:val="30"/>
              </w:rPr>
            </w:pPr>
          </w:p>
          <w:p>
            <w:pPr>
              <w:pStyle w:val="29"/>
              <w:kinsoku w:val="0"/>
              <w:overflowPunct w:val="0"/>
              <w:spacing w:line="274" w:lineRule="exact"/>
              <w:ind w:left="44" w:right="35"/>
            </w:pPr>
            <w:r>
              <w:t>学校简要历史沿革</w:t>
            </w:r>
          </w:p>
          <w:p>
            <w:pPr>
              <w:pStyle w:val="29"/>
              <w:kinsoku w:val="0"/>
              <w:overflowPunct w:val="0"/>
              <w:spacing w:line="274" w:lineRule="exact"/>
              <w:ind w:left="45" w:right="35"/>
            </w:pPr>
            <w:r>
              <w:t>（150字以内）</w:t>
            </w:r>
          </w:p>
        </w:tc>
        <w:tc>
          <w:tcPr>
            <w:tcW w:w="7842" w:type="dxa"/>
            <w:gridSpan w:val="8"/>
            <w:tcBorders>
              <w:top w:val="single" w:color="000000" w:sz="4" w:space="0"/>
              <w:left w:val="single" w:color="000000" w:sz="4" w:space="0"/>
              <w:bottom w:val="single" w:color="000000" w:sz="4" w:space="0"/>
              <w:right w:val="single" w:color="000000" w:sz="4" w:space="0"/>
              <w:tl2br w:val="nil"/>
              <w:tr2bl w:val="nil"/>
            </w:tcBorders>
          </w:tcPr>
          <w:p>
            <w:pPr>
              <w:rPr>
                <w:rFonts w:hAnsi="仿宋"/>
                <w:color w:val="000000"/>
                <w:szCs w:val="22"/>
              </w:rPr>
            </w:pPr>
            <w:r>
              <w:rPr>
                <w:rFonts w:hint="eastAsia" w:hAnsi="仿宋"/>
                <w:color w:val="000000"/>
                <w:szCs w:val="22"/>
              </w:rPr>
              <w:t>南京艺术学院是江苏省唯一的综合性艺术院校，也是我国独立建制创办最早并延续至今的高等艺术学府。其前身是1912年中国美术教育奠基人刘海粟先生创办的上海图画美术院。学校目前有在校生一万余人、教职工一千余人。开办有中国画、音乐学、环境设计等43个本科专业，拥有艺术学学科门类下全部五个一级学科的博士、硕士点。</w:t>
            </w:r>
          </w:p>
          <w:p>
            <w:pPr>
              <w:rPr>
                <w:rFonts w:hAnsi="仿宋"/>
                <w:color w:val="000000"/>
                <w:szCs w:val="22"/>
              </w:rPr>
            </w:pPr>
          </w:p>
        </w:tc>
      </w:tr>
      <w:tr>
        <w:tblPrEx>
          <w:tblCellMar>
            <w:top w:w="0" w:type="dxa"/>
            <w:left w:w="0" w:type="dxa"/>
            <w:bottom w:w="0" w:type="dxa"/>
            <w:right w:w="0" w:type="dxa"/>
          </w:tblCellMar>
        </w:tblPrEx>
        <w:trPr>
          <w:trHeight w:val="79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87" w:line="187" w:lineRule="auto"/>
              <w:ind w:left="47" w:right="35"/>
            </w:pPr>
            <w:r>
              <w:t>学校近五年专业增设、停招、撤并情况（300字以内）</w:t>
            </w:r>
          </w:p>
        </w:tc>
        <w:tc>
          <w:tcPr>
            <w:tcW w:w="7842" w:type="dxa"/>
            <w:gridSpan w:val="8"/>
            <w:tcBorders>
              <w:top w:val="single" w:color="000000" w:sz="4" w:space="0"/>
              <w:left w:val="single" w:color="000000" w:sz="4" w:space="0"/>
              <w:bottom w:val="single" w:color="000000" w:sz="4" w:space="0"/>
              <w:right w:val="single" w:color="000000" w:sz="4" w:space="0"/>
              <w:tl2br w:val="nil"/>
              <w:tr2bl w:val="nil"/>
            </w:tcBorders>
          </w:tcPr>
          <w:p>
            <w:pPr>
              <w:rPr>
                <w:rFonts w:hAnsi="仿宋"/>
                <w:color w:val="000000"/>
                <w:szCs w:val="22"/>
              </w:rPr>
            </w:pPr>
            <w:r>
              <w:rPr>
                <w:rFonts w:hint="eastAsia" w:hAnsi="仿宋"/>
                <w:color w:val="000000"/>
                <w:szCs w:val="22"/>
              </w:rPr>
              <w:t xml:space="preserve">2020年新增本科专业流行音乐（130209T）； </w:t>
            </w:r>
          </w:p>
          <w:p>
            <w:pPr>
              <w:rPr>
                <w:rFonts w:hAnsi="仿宋"/>
                <w:color w:val="000000"/>
                <w:szCs w:val="22"/>
              </w:rPr>
            </w:pPr>
            <w:r>
              <w:rPr>
                <w:rFonts w:hint="eastAsia" w:hAnsi="仿宋"/>
                <w:color w:val="000000"/>
                <w:szCs w:val="22"/>
              </w:rPr>
              <w:t>2021年新增本科专业音乐教育（130212T）、非物质文化遗产保护（130103T ）；</w:t>
            </w:r>
          </w:p>
          <w:p>
            <w:pPr>
              <w:rPr>
                <w:rFonts w:hAnsi="仿宋"/>
                <w:color w:val="000000"/>
                <w:szCs w:val="22"/>
              </w:rPr>
            </w:pPr>
            <w:r>
              <w:rPr>
                <w:rFonts w:hint="eastAsia" w:hAnsi="仿宋"/>
                <w:color w:val="000000"/>
                <w:szCs w:val="22"/>
              </w:rPr>
              <w:t>2022年新增本科专业智能交互设计（080218T）、音乐剧（130315TK）。</w:t>
            </w:r>
          </w:p>
        </w:tc>
      </w:tr>
    </w:tbl>
    <w:p>
      <w:pPr>
        <w:pStyle w:val="6"/>
        <w:kinsoku w:val="0"/>
        <w:overflowPunct w:val="0"/>
        <w:spacing w:before="253"/>
        <w:ind w:right="2630"/>
        <w:jc w:val="center"/>
        <w:rPr>
          <w:rFonts w:ascii="黑体" w:eastAsia="黑体" w:cs="黑体"/>
          <w:sz w:val="36"/>
          <w:szCs w:val="36"/>
        </w:rPr>
      </w:pPr>
      <w:r>
        <w:rPr>
          <w:rFonts w:ascii="黑体" w:eastAsia="黑体" w:cs="黑体"/>
          <w:sz w:val="36"/>
          <w:szCs w:val="36"/>
        </w:rPr>
        <w:t xml:space="preserve">             2.申报专业基本情况</w:t>
      </w:r>
    </w:p>
    <w:p>
      <w:pPr>
        <w:pStyle w:val="6"/>
        <w:kinsoku w:val="0"/>
        <w:overflowPunct w:val="0"/>
        <w:rPr>
          <w:rFonts w:ascii="黑体" w:eastAsia="黑体" w:cs="黑体"/>
          <w:sz w:val="20"/>
          <w:szCs w:val="20"/>
        </w:rPr>
      </w:pPr>
    </w:p>
    <w:p>
      <w:pPr>
        <w:pStyle w:val="6"/>
        <w:kinsoku w:val="0"/>
        <w:overflowPunct w:val="0"/>
        <w:spacing w:before="11"/>
        <w:rPr>
          <w:rFonts w:ascii="黑体" w:eastAsia="黑体" w:cs="黑体"/>
          <w:sz w:val="13"/>
          <w:szCs w:val="13"/>
        </w:rPr>
      </w:pPr>
    </w:p>
    <w:tbl>
      <w:tblPr>
        <w:tblStyle w:val="13"/>
        <w:tblW w:w="0" w:type="auto"/>
        <w:tblInd w:w="120" w:type="dxa"/>
        <w:tblLayout w:type="fixed"/>
        <w:tblCellMar>
          <w:top w:w="0" w:type="dxa"/>
          <w:left w:w="0" w:type="dxa"/>
          <w:bottom w:w="0" w:type="dxa"/>
          <w:right w:w="0" w:type="dxa"/>
        </w:tblCellMar>
      </w:tblPr>
      <w:tblGrid>
        <w:gridCol w:w="2615"/>
        <w:gridCol w:w="2615"/>
        <w:gridCol w:w="2615"/>
        <w:gridCol w:w="2615"/>
      </w:tblGrid>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申报类型</w:t>
            </w:r>
          </w:p>
        </w:tc>
        <w:tc>
          <w:tcPr>
            <w:tcW w:w="784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3182" w:right="3172"/>
            </w:pPr>
            <w:r>
              <w:t>新增审批专业</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专业代码</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130213T</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专业名称</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音乐科技</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学位授予门类</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艺术学</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修业年限</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四年</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专业类</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音乐与舞蹈类</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专业类代码</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1302</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门类</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艺术类</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门类代码</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13</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所在院系名称</w:t>
            </w:r>
          </w:p>
        </w:tc>
        <w:tc>
          <w:tcPr>
            <w:tcW w:w="7845"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3182" w:right="3172"/>
            </w:pPr>
            <w:r>
              <w:t>流行音乐学院</w:t>
            </w:r>
          </w:p>
        </w:tc>
      </w:tr>
      <w:tr>
        <w:tblPrEx>
          <w:tblCellMar>
            <w:top w:w="0" w:type="dxa"/>
            <w:left w:w="0" w:type="dxa"/>
            <w:bottom w:w="0" w:type="dxa"/>
            <w:right w:w="0" w:type="dxa"/>
          </w:tblCellMar>
        </w:tblPrEx>
        <w:trPr>
          <w:trHeight w:val="310" w:hRule="atLeast"/>
        </w:trPr>
        <w:tc>
          <w:tcPr>
            <w:tcW w:w="10460" w:type="dxa"/>
            <w:gridSpan w:val="4"/>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250" w:right="4240"/>
            </w:pPr>
            <w:r>
              <w:t>学校相近专业情况</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相近专业1专业名称</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作曲与作曲技术理论</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开设年份</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1958年</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相近专业2专业名称</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流行音乐</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开设年份</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2021年</w:t>
            </w:r>
          </w:p>
        </w:tc>
      </w:tr>
      <w:tr>
        <w:tblPrEx>
          <w:tblCellMar>
            <w:top w:w="0" w:type="dxa"/>
            <w:left w:w="0" w:type="dxa"/>
            <w:bottom w:w="0" w:type="dxa"/>
            <w:right w:w="0"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相近专业3专业名称</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录音艺术</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开设年份</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2012年</w:t>
            </w:r>
          </w:p>
        </w:tc>
      </w:tr>
    </w:tbl>
    <w:p>
      <w:pPr>
        <w:rPr>
          <w:rFonts w:ascii="黑体" w:eastAsia="黑体" w:cs="黑体"/>
          <w:sz w:val="13"/>
          <w:szCs w:val="13"/>
        </w:rPr>
        <w:sectPr>
          <w:pgSz w:w="11900" w:h="16840"/>
          <w:pgMar w:top="880" w:right="600" w:bottom="280" w:left="600" w:header="720" w:footer="720" w:gutter="0"/>
          <w:cols w:space="720" w:num="1"/>
        </w:sectPr>
      </w:pPr>
    </w:p>
    <w:p>
      <w:pPr>
        <w:pStyle w:val="6"/>
        <w:kinsoku w:val="0"/>
        <w:overflowPunct w:val="0"/>
        <w:spacing w:before="20"/>
        <w:ind w:left="2630" w:right="2630"/>
        <w:jc w:val="center"/>
        <w:rPr>
          <w:rFonts w:hint="eastAsia" w:ascii="黑体" w:eastAsia="黑体" w:cs="黑体"/>
          <w:sz w:val="36"/>
          <w:szCs w:val="36"/>
        </w:rPr>
      </w:pPr>
      <w:r>
        <w:rPr>
          <w:rFonts w:ascii="黑体" w:eastAsia="黑体" w:cs="黑体"/>
          <w:sz w:val="36"/>
          <w:szCs w:val="36"/>
        </w:rPr>
        <w:t>3.申报专业人才需求情况</w:t>
      </w:r>
    </w:p>
    <w:p>
      <w:pPr>
        <w:pStyle w:val="6"/>
        <w:kinsoku w:val="0"/>
        <w:overflowPunct w:val="0"/>
        <w:spacing w:before="10" w:after="1"/>
        <w:rPr>
          <w:rFonts w:ascii="黑体" w:eastAsia="黑体" w:cs="黑体"/>
          <w:sz w:val="13"/>
          <w:szCs w:val="13"/>
        </w:rPr>
      </w:pPr>
    </w:p>
    <w:tbl>
      <w:tblPr>
        <w:tblStyle w:val="13"/>
        <w:tblW w:w="0" w:type="auto"/>
        <w:tblInd w:w="120" w:type="dxa"/>
        <w:tblLayout w:type="fixed"/>
        <w:tblCellMar>
          <w:top w:w="0" w:type="dxa"/>
          <w:left w:w="0" w:type="dxa"/>
          <w:bottom w:w="0" w:type="dxa"/>
          <w:right w:w="0" w:type="dxa"/>
        </w:tblCellMar>
      </w:tblPr>
      <w:tblGrid>
        <w:gridCol w:w="2615"/>
        <w:gridCol w:w="2615"/>
        <w:gridCol w:w="5230"/>
      </w:tblGrid>
      <w:tr>
        <w:tblPrEx>
          <w:tblCellMar>
            <w:top w:w="0" w:type="dxa"/>
            <w:left w:w="0" w:type="dxa"/>
            <w:bottom w:w="0" w:type="dxa"/>
            <w:right w:w="0" w:type="dxa"/>
          </w:tblCellMar>
        </w:tblPrEx>
        <w:trPr>
          <w:trHeight w:val="1329"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jc w:val="left"/>
              <w:rPr>
                <w:rFonts w:ascii="黑体" w:eastAsia="黑体" w:cs="黑体"/>
              </w:rPr>
            </w:pPr>
          </w:p>
          <w:p>
            <w:pPr>
              <w:pStyle w:val="29"/>
              <w:kinsoku w:val="0"/>
              <w:overflowPunct w:val="0"/>
              <w:spacing w:before="6"/>
              <w:jc w:val="left"/>
              <w:rPr>
                <w:rFonts w:ascii="黑体" w:eastAsia="黑体" w:cs="黑体"/>
                <w:sz w:val="28"/>
                <w:szCs w:val="28"/>
              </w:rPr>
            </w:pPr>
          </w:p>
          <w:p>
            <w:pPr>
              <w:pStyle w:val="29"/>
              <w:kinsoku w:val="0"/>
              <w:overflowPunct w:val="0"/>
              <w:ind w:left="45" w:right="35"/>
            </w:pPr>
            <w:r>
              <w:t>申报专业主要就业领域</w:t>
            </w:r>
          </w:p>
        </w:tc>
        <w:tc>
          <w:tcPr>
            <w:tcW w:w="7845"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87"/>
              <w:ind w:right="113" w:firstLine="480" w:firstLineChars="200"/>
              <w:contextualSpacing/>
              <w:jc w:val="left"/>
              <w:rPr>
                <w:rFonts w:hAnsi="仿宋"/>
                <w:bCs/>
              </w:rPr>
            </w:pPr>
            <w:r>
              <w:rPr>
                <w:rFonts w:hAnsi="仿宋"/>
                <w:bCs/>
              </w:rPr>
              <w:t>音乐科技专业旨在培养学生具备</w:t>
            </w:r>
            <w:r>
              <w:rPr>
                <w:rFonts w:hAnsi="仿宋"/>
                <w:b/>
                <w:u w:val="single"/>
              </w:rPr>
              <w:t>“智能音乐设计”</w:t>
            </w:r>
            <w:r>
              <w:rPr>
                <w:rFonts w:hAnsi="仿宋"/>
                <w:bCs/>
              </w:rPr>
              <w:t>或</w:t>
            </w:r>
            <w:r>
              <w:rPr>
                <w:rFonts w:hAnsi="仿宋"/>
                <w:b/>
                <w:u w:val="single"/>
              </w:rPr>
              <w:t>“乐器科技”</w:t>
            </w:r>
            <w:r>
              <w:rPr>
                <w:rFonts w:hAnsi="仿宋"/>
                <w:bCs/>
              </w:rPr>
              <w:t>某个方面的专业技能，</w:t>
            </w:r>
            <w:r>
              <w:rPr>
                <w:rFonts w:hint="eastAsia" w:hAnsi="仿宋"/>
                <w:bCs/>
              </w:rPr>
              <w:t>能适应数智经济新一轮科技革命和产业变革，</w:t>
            </w:r>
            <w:r>
              <w:rPr>
                <w:rFonts w:hAnsi="仿宋"/>
                <w:bCs/>
              </w:rPr>
              <w:t>从事相关</w:t>
            </w:r>
            <w:r>
              <w:rPr>
                <w:rFonts w:hAnsi="仿宋"/>
                <w:b/>
                <w:u w:val="single"/>
              </w:rPr>
              <w:t>人工智能作曲</w:t>
            </w:r>
            <w:r>
              <w:rPr>
                <w:rFonts w:hAnsi="仿宋"/>
                <w:b/>
              </w:rPr>
              <w:t>、</w:t>
            </w:r>
            <w:r>
              <w:rPr>
                <w:rFonts w:hAnsi="仿宋"/>
                <w:b/>
                <w:u w:val="single"/>
              </w:rPr>
              <w:t>交互媒体音乐设计</w:t>
            </w:r>
            <w:r>
              <w:rPr>
                <w:rFonts w:hAnsi="仿宋"/>
                <w:b/>
              </w:rPr>
              <w:t>、</w:t>
            </w:r>
            <w:r>
              <w:rPr>
                <w:rFonts w:hAnsi="仿宋"/>
                <w:b/>
                <w:u w:val="single"/>
              </w:rPr>
              <w:t>音乐编程</w:t>
            </w:r>
            <w:r>
              <w:rPr>
                <w:rFonts w:hint="eastAsia" w:hAnsi="仿宋"/>
                <w:b/>
                <w:u w:val="single"/>
              </w:rPr>
              <w:t>应用</w:t>
            </w:r>
            <w:r>
              <w:rPr>
                <w:rFonts w:hAnsi="仿宋"/>
                <w:b/>
                <w:u w:val="single"/>
              </w:rPr>
              <w:t>以及数字乐器建模与应用</w:t>
            </w:r>
            <w:r>
              <w:rPr>
                <w:rFonts w:hAnsi="仿宋"/>
                <w:b/>
              </w:rPr>
              <w:t>、</w:t>
            </w:r>
            <w:r>
              <w:rPr>
                <w:rFonts w:hAnsi="仿宋"/>
                <w:b/>
                <w:u w:val="single"/>
              </w:rPr>
              <w:t>智能乐器设计与研发</w:t>
            </w:r>
            <w:r>
              <w:rPr>
                <w:rFonts w:hAnsi="仿宋"/>
                <w:bCs/>
              </w:rPr>
              <w:t>等实践与科研工作。</w:t>
            </w:r>
          </w:p>
        </w:tc>
      </w:tr>
      <w:tr>
        <w:tblPrEx>
          <w:tblCellMar>
            <w:top w:w="0" w:type="dxa"/>
            <w:left w:w="0" w:type="dxa"/>
            <w:bottom w:w="0" w:type="dxa"/>
            <w:right w:w="0" w:type="dxa"/>
          </w:tblCellMar>
        </w:tblPrEx>
        <w:trPr>
          <w:trHeight w:val="3960" w:hRule="atLeast"/>
        </w:trPr>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jc w:val="left"/>
              <w:rPr>
                <w:rFonts w:ascii="黑体" w:eastAsia="黑体" w:cs="黑体"/>
              </w:rPr>
            </w:pPr>
          </w:p>
          <w:p>
            <w:pPr>
              <w:pStyle w:val="29"/>
              <w:kinsoku w:val="0"/>
              <w:overflowPunct w:val="0"/>
              <w:spacing w:before="170"/>
              <w:ind w:left="45" w:right="35"/>
            </w:pPr>
            <w:r>
              <w:t>人才需求情况</w:t>
            </w:r>
          </w:p>
        </w:tc>
        <w:tc>
          <w:tcPr>
            <w:tcW w:w="7845" w:type="dxa"/>
            <w:gridSpan w:val="2"/>
            <w:tcBorders>
              <w:top w:val="single" w:color="000000" w:sz="4" w:space="0"/>
              <w:left w:val="single" w:color="000000" w:sz="4" w:space="0"/>
              <w:bottom w:val="single" w:color="000000" w:sz="4" w:space="0"/>
              <w:right w:val="single" w:color="000000" w:sz="4" w:space="0"/>
              <w:tl2br w:val="nil"/>
              <w:tr2bl w:val="nil"/>
            </w:tcBorders>
          </w:tcPr>
          <w:p>
            <w:pPr>
              <w:ind w:firstLine="482" w:firstLineChars="200"/>
              <w:contextualSpacing/>
              <w:rPr>
                <w:rFonts w:hAnsi="仿宋"/>
                <w:bCs/>
              </w:rPr>
            </w:pPr>
            <w:r>
              <w:rPr>
                <w:b/>
                <w:bCs/>
                <w:lang w:bidi="ar"/>
              </w:rPr>
              <w:t>习近平总书记提出：“整合科技创新资源，引领发展战略性新兴产业和未来产业，加快形成新质生产力。”</w:t>
            </w:r>
            <w:r>
              <w:rPr>
                <w:rFonts w:hint="eastAsia"/>
                <w:lang w:bidi="ar"/>
              </w:rPr>
              <w:t>基于新质生产力视角，再次凸显了科技创新对音乐领域的强大驱动力，聚焦音乐科技产业的发展，是中国音乐于世界范围走向跨越式发展的必由之路。</w:t>
            </w:r>
            <w:r>
              <w:rPr>
                <w:rFonts w:hAnsi="仿宋"/>
                <w:b/>
                <w:bCs/>
                <w:u w:val="single"/>
              </w:rPr>
              <w:t>习近平总书记</w:t>
            </w:r>
            <w:r>
              <w:rPr>
                <w:rFonts w:hint="eastAsia" w:hAnsi="仿宋"/>
                <w:b/>
                <w:bCs/>
                <w:u w:val="single"/>
              </w:rPr>
              <w:t>还</w:t>
            </w:r>
            <w:r>
              <w:rPr>
                <w:rFonts w:hAnsi="仿宋"/>
                <w:b/>
                <w:bCs/>
                <w:u w:val="single"/>
              </w:rPr>
              <w:t>指出</w:t>
            </w:r>
            <w:r>
              <w:rPr>
                <w:rFonts w:hint="eastAsia" w:hAnsi="仿宋"/>
                <w:b/>
                <w:bCs/>
                <w:u w:val="single"/>
              </w:rPr>
              <w:t>：“</w:t>
            </w:r>
            <w:r>
              <w:rPr>
                <w:rFonts w:hAnsi="仿宋"/>
                <w:b/>
                <w:bCs/>
                <w:u w:val="single"/>
              </w:rPr>
              <w:t>文化和科技融合，既催生了新的文化业态、延伸了文化产业链，又集聚了大量创新人才，是朝阳产业，大有前途。</w:t>
            </w:r>
            <w:r>
              <w:rPr>
                <w:rFonts w:hint="eastAsia" w:hAnsi="仿宋"/>
                <w:b/>
                <w:bCs/>
                <w:u w:val="single"/>
              </w:rPr>
              <w:t>”</w:t>
            </w:r>
            <w:r>
              <w:rPr>
                <w:rFonts w:hint="eastAsia" w:hAnsi="仿宋"/>
                <w:bCs/>
              </w:rPr>
              <w:t>随着</w:t>
            </w:r>
            <w:r>
              <w:rPr>
                <w:rFonts w:hAnsi="仿宋"/>
                <w:bCs/>
              </w:rPr>
              <w:t>互联网、大数据、云计算、人工智能、区块链等技术加速创新，日益融入经济社会发展各领域全过程。党的二十大报告对繁荣和发展文化事业、文化产业作出重要部署，提出“实施国家文化数字化战略”，要坚持以人民为中心，持续推动文化与科技深度融合，激发文化创新活力……这些</w:t>
            </w:r>
            <w:r>
              <w:rPr>
                <w:rFonts w:hint="eastAsia" w:hAnsi="仿宋"/>
                <w:bCs/>
                <w:lang w:eastAsia="zh-CN"/>
              </w:rPr>
              <w:t>为</w:t>
            </w:r>
            <w:r>
              <w:rPr>
                <w:rFonts w:hAnsi="仿宋"/>
                <w:bCs/>
              </w:rPr>
              <w:t>艺术高校借助科学技术</w:t>
            </w:r>
            <w:r>
              <w:rPr>
                <w:rFonts w:hint="eastAsia" w:hAnsi="仿宋"/>
                <w:bCs/>
              </w:rPr>
              <w:t>进行高水平</w:t>
            </w:r>
            <w:r>
              <w:rPr>
                <w:rFonts w:hAnsi="仿宋"/>
                <w:bCs/>
              </w:rPr>
              <w:t>艺术</w:t>
            </w:r>
            <w:r>
              <w:rPr>
                <w:rFonts w:hint="eastAsia" w:hAnsi="仿宋"/>
                <w:bCs/>
              </w:rPr>
              <w:t>创作、</w:t>
            </w:r>
            <w:r>
              <w:rPr>
                <w:rFonts w:hAnsi="仿宋"/>
                <w:bCs/>
              </w:rPr>
              <w:t>完善教育体系指明方向，也成为</w:t>
            </w:r>
            <w:r>
              <w:rPr>
                <w:rFonts w:hint="eastAsia" w:hAnsi="仿宋"/>
                <w:bCs/>
              </w:rPr>
              <w:t>“</w:t>
            </w:r>
            <w:r>
              <w:rPr>
                <w:rFonts w:hAnsi="仿宋"/>
                <w:bCs/>
              </w:rPr>
              <w:t>音乐科技</w:t>
            </w:r>
            <w:r>
              <w:rPr>
                <w:rFonts w:hint="eastAsia" w:hAnsi="仿宋"/>
                <w:bCs/>
              </w:rPr>
              <w:t>”</w:t>
            </w:r>
            <w:r>
              <w:rPr>
                <w:rFonts w:hAnsi="仿宋"/>
                <w:bCs/>
              </w:rPr>
              <w:t>专业发展的全新</w:t>
            </w:r>
            <w:r>
              <w:rPr>
                <w:rFonts w:hint="eastAsia" w:hAnsi="仿宋"/>
                <w:bCs/>
              </w:rPr>
              <w:t>时代机</w:t>
            </w:r>
            <w:r>
              <w:rPr>
                <w:rFonts w:hAnsi="仿宋"/>
                <w:bCs/>
              </w:rPr>
              <w:t>遇。</w:t>
            </w:r>
          </w:p>
          <w:p>
            <w:pPr>
              <w:ind w:firstLine="480" w:firstLineChars="200"/>
              <w:contextualSpacing/>
              <w:rPr>
                <w:rFonts w:hAnsi="仿宋"/>
                <w:b/>
                <w:u w:val="single"/>
              </w:rPr>
            </w:pPr>
            <w:r>
              <w:rPr>
                <w:rFonts w:hAnsi="仿宋"/>
                <w:bCs/>
              </w:rPr>
              <w:t>在科技革命和产业变革突飞猛进的</w:t>
            </w:r>
            <w:r>
              <w:rPr>
                <w:rFonts w:hint="eastAsia" w:hAnsi="仿宋"/>
                <w:bCs/>
              </w:rPr>
              <w:t>时代</w:t>
            </w:r>
            <w:r>
              <w:rPr>
                <w:rFonts w:hAnsi="仿宋"/>
                <w:bCs/>
              </w:rPr>
              <w:t>，音乐与科技融合已经成为推动未来音乐教育转型创新的必然选择</w:t>
            </w:r>
            <w:r>
              <w:rPr>
                <w:rFonts w:hint="eastAsia" w:hAnsi="仿宋"/>
                <w:bCs/>
              </w:rPr>
              <w:t>。</w:t>
            </w:r>
            <w:r>
              <w:rPr>
                <w:rFonts w:hAnsi="仿宋"/>
                <w:bCs/>
              </w:rPr>
              <w:t>未来，随着专业内涵和外延建设的明确，音乐科技专业将推动</w:t>
            </w:r>
            <w:r>
              <w:rPr>
                <w:rFonts w:hint="eastAsia" w:hAnsi="仿宋"/>
                <w:bCs/>
              </w:rPr>
              <w:t>现代</w:t>
            </w:r>
            <w:r>
              <w:rPr>
                <w:rFonts w:hAnsi="仿宋"/>
                <w:bCs/>
              </w:rPr>
              <w:t>音乐产业</w:t>
            </w:r>
            <w:r>
              <w:rPr>
                <w:rFonts w:hint="eastAsia" w:hAnsi="仿宋"/>
                <w:bCs/>
              </w:rPr>
              <w:t>变革</w:t>
            </w:r>
            <w:r>
              <w:rPr>
                <w:rFonts w:hAnsi="仿宋"/>
                <w:bCs/>
              </w:rPr>
              <w:t>，提升产业核心</w:t>
            </w:r>
            <w:r>
              <w:rPr>
                <w:rFonts w:hint="eastAsia" w:hAnsi="仿宋"/>
                <w:bCs/>
              </w:rPr>
              <w:t>竞争</w:t>
            </w:r>
            <w:r>
              <w:rPr>
                <w:rFonts w:hAnsi="仿宋"/>
                <w:bCs/>
              </w:rPr>
              <w:t>力，为社会培养更精准的</w:t>
            </w:r>
            <w:r>
              <w:rPr>
                <w:rFonts w:hint="eastAsia" w:hAnsi="仿宋"/>
                <w:bCs/>
              </w:rPr>
              <w:t>新兴</w:t>
            </w:r>
            <w:r>
              <w:rPr>
                <w:rFonts w:hAnsi="仿宋"/>
                <w:bCs/>
              </w:rPr>
              <w:t>人才，为文化产业的发展注入强大的生命力。根据</w:t>
            </w:r>
            <w:r>
              <w:rPr>
                <w:rFonts w:hint="eastAsia" w:hAnsi="仿宋"/>
                <w:bCs/>
              </w:rPr>
              <w:t>《普通高等学校</w:t>
            </w:r>
            <w:r>
              <w:rPr>
                <w:rFonts w:hAnsi="仿宋"/>
                <w:bCs/>
              </w:rPr>
              <w:t>本科专业</w:t>
            </w:r>
            <w:r>
              <w:rPr>
                <w:rFonts w:hint="eastAsia" w:hAnsi="仿宋"/>
                <w:bCs/>
              </w:rPr>
              <w:t>类</w:t>
            </w:r>
            <w:r>
              <w:rPr>
                <w:rFonts w:hAnsi="仿宋"/>
                <w:bCs/>
              </w:rPr>
              <w:t>教学质量国家标准</w:t>
            </w:r>
            <w:r>
              <w:rPr>
                <w:rFonts w:hint="eastAsia" w:hAnsi="仿宋"/>
                <w:bCs/>
              </w:rPr>
              <w:t>》中</w:t>
            </w:r>
            <w:r>
              <w:rPr>
                <w:rFonts w:hAnsi="仿宋"/>
                <w:bCs/>
              </w:rPr>
              <w:t>音乐类专业培养目标显示，“音乐科技的学生应掌握相关音乐理论、技术知识和操作技能，具备从事音乐声学研究、媒体音乐编制、音乐音响导演及乐器修造等某项工作的能力”。</w:t>
            </w:r>
            <w:r>
              <w:rPr>
                <w:rFonts w:hint="eastAsia" w:hAnsi="仿宋"/>
                <w:b/>
                <w:u w:val="single"/>
              </w:rPr>
              <w:t>目前，由于缺乏独立的专业设置，</w:t>
            </w:r>
            <w:r>
              <w:rPr>
                <w:rFonts w:hAnsi="仿宋"/>
                <w:b/>
                <w:u w:val="single"/>
              </w:rPr>
              <w:t>国内艺术院校</w:t>
            </w:r>
            <w:r>
              <w:rPr>
                <w:rFonts w:hint="eastAsia" w:hAnsi="仿宋"/>
                <w:b/>
                <w:u w:val="single"/>
              </w:rPr>
              <w:t>基本</w:t>
            </w:r>
            <w:r>
              <w:rPr>
                <w:rFonts w:hAnsi="仿宋"/>
                <w:b/>
                <w:u w:val="single"/>
              </w:rPr>
              <w:t>将音乐科技相关</w:t>
            </w:r>
            <w:r>
              <w:rPr>
                <w:rFonts w:hint="eastAsia" w:hAnsi="仿宋"/>
                <w:b/>
                <w:u w:val="single"/>
              </w:rPr>
              <w:t>教学内容置于</w:t>
            </w:r>
            <w:r>
              <w:rPr>
                <w:rFonts w:hAnsi="仿宋"/>
                <w:b/>
                <w:u w:val="single"/>
              </w:rPr>
              <w:t>“艺术科技”“流行音乐”“作曲与作曲技术理论”“录音艺术”等专业下，</w:t>
            </w:r>
            <w:r>
              <w:rPr>
                <w:rFonts w:hint="eastAsia" w:hAnsi="仿宋"/>
                <w:b/>
                <w:u w:val="single"/>
              </w:rPr>
              <w:t>专业定位与培养目标模糊，</w:t>
            </w:r>
            <w:r>
              <w:rPr>
                <w:rFonts w:hAnsi="仿宋"/>
                <w:b/>
                <w:u w:val="single"/>
              </w:rPr>
              <w:t>不符合产业转型升级对新兴人才的精准需求。</w:t>
            </w:r>
            <w:r>
              <w:rPr>
                <w:rFonts w:hAnsi="仿宋"/>
                <w:bCs/>
              </w:rPr>
              <w:t>未来，</w:t>
            </w:r>
            <w:r>
              <w:rPr>
                <w:rFonts w:hint="eastAsia" w:hAnsi="仿宋"/>
                <w:bCs/>
              </w:rPr>
              <w:t>现代音乐产业</w:t>
            </w:r>
            <w:r>
              <w:rPr>
                <w:rFonts w:hAnsi="仿宋"/>
                <w:bCs/>
              </w:rPr>
              <w:t>急需人工智能作曲、交互媒体音乐设计、音乐编程</w:t>
            </w:r>
            <w:r>
              <w:rPr>
                <w:rFonts w:hint="eastAsia" w:hAnsi="仿宋"/>
                <w:bCs/>
              </w:rPr>
              <w:t>应用</w:t>
            </w:r>
            <w:r>
              <w:rPr>
                <w:rFonts w:hAnsi="仿宋"/>
                <w:bCs/>
              </w:rPr>
              <w:t>以及数字乐器建模、智能乐器设计与研发等新兴领域的复合型人才。</w:t>
            </w:r>
            <w:r>
              <w:rPr>
                <w:rFonts w:hAnsi="仿宋"/>
                <w:b/>
                <w:u w:val="single"/>
              </w:rPr>
              <w:t>传统音乐专业已无法容纳这类新兴</w:t>
            </w:r>
            <w:r>
              <w:rPr>
                <w:rFonts w:hint="eastAsia" w:hAnsi="仿宋"/>
                <w:b/>
                <w:u w:val="single"/>
              </w:rPr>
              <w:t>领域</w:t>
            </w:r>
            <w:r>
              <w:rPr>
                <w:rFonts w:hAnsi="仿宋"/>
                <w:b/>
                <w:u w:val="single"/>
              </w:rPr>
              <w:t>的发展，增设“音乐科技”专业，</w:t>
            </w:r>
            <w:r>
              <w:rPr>
                <w:rFonts w:hint="eastAsia" w:hAnsi="仿宋"/>
                <w:b/>
                <w:u w:val="single"/>
              </w:rPr>
              <w:t>不仅能够</w:t>
            </w:r>
            <w:r>
              <w:rPr>
                <w:rFonts w:hAnsi="仿宋"/>
                <w:b/>
                <w:u w:val="single"/>
              </w:rPr>
              <w:t>更好应对</w:t>
            </w:r>
            <w:r>
              <w:rPr>
                <w:rFonts w:hint="eastAsia" w:hAnsi="仿宋"/>
                <w:b/>
                <w:u w:val="single"/>
              </w:rPr>
              <w:t>智能</w:t>
            </w:r>
            <w:r>
              <w:rPr>
                <w:rFonts w:hAnsi="仿宋"/>
                <w:b/>
                <w:u w:val="single"/>
              </w:rPr>
              <w:t>时代对音乐科技专业人才的需求，</w:t>
            </w:r>
            <w:r>
              <w:rPr>
                <w:rFonts w:hint="eastAsia" w:hAnsi="仿宋"/>
                <w:b/>
                <w:u w:val="single"/>
              </w:rPr>
              <w:t>还能促进不同学科交叉融合、促进现代音乐教育体系的完善，进而</w:t>
            </w:r>
            <w:r>
              <w:rPr>
                <w:rFonts w:hAnsi="仿宋"/>
                <w:b/>
                <w:u w:val="single"/>
              </w:rPr>
              <w:t>为</w:t>
            </w:r>
            <w:r>
              <w:rPr>
                <w:rFonts w:hint="eastAsia" w:hAnsi="仿宋"/>
                <w:b/>
                <w:u w:val="single"/>
              </w:rPr>
              <w:t>现代</w:t>
            </w:r>
            <w:r>
              <w:rPr>
                <w:rFonts w:hAnsi="仿宋"/>
                <w:b/>
                <w:u w:val="single"/>
              </w:rPr>
              <w:t>音乐产业的发展提供</w:t>
            </w:r>
            <w:r>
              <w:rPr>
                <w:rFonts w:hint="eastAsia" w:hAnsi="仿宋"/>
                <w:b/>
                <w:u w:val="single"/>
              </w:rPr>
              <w:t>核心</w:t>
            </w:r>
            <w:r>
              <w:rPr>
                <w:rFonts w:hAnsi="仿宋"/>
                <w:b/>
                <w:u w:val="single"/>
              </w:rPr>
              <w:t>动力。</w:t>
            </w:r>
          </w:p>
          <w:p>
            <w:pPr>
              <w:ind w:firstLine="480" w:firstLineChars="200"/>
              <w:contextualSpacing/>
              <w:rPr>
                <w:rFonts w:hAnsi="仿宋"/>
                <w:b/>
                <w:u w:val="single"/>
              </w:rPr>
            </w:pPr>
            <w:r>
              <w:rPr>
                <w:rFonts w:hAnsi="仿宋"/>
                <w:bCs/>
              </w:rPr>
              <w:t>智联共生的智能媒体时代，音乐科技专业的</w:t>
            </w:r>
            <w:r>
              <w:rPr>
                <w:rFonts w:hint="eastAsia" w:hAnsi="仿宋"/>
                <w:bCs/>
              </w:rPr>
              <w:t>就业</w:t>
            </w:r>
            <w:r>
              <w:rPr>
                <w:rFonts w:hAnsi="仿宋"/>
                <w:bCs/>
              </w:rPr>
              <w:t>前景越来越好。据相关统计，近年来国内外</w:t>
            </w:r>
            <w:r>
              <w:rPr>
                <w:rFonts w:hint="eastAsia" w:hAnsi="仿宋"/>
                <w:bCs/>
              </w:rPr>
              <w:t>音乐科技</w:t>
            </w:r>
            <w:r>
              <w:rPr>
                <w:rFonts w:hAnsi="仿宋"/>
                <w:bCs/>
              </w:rPr>
              <w:t>相关专业</w:t>
            </w:r>
            <w:r>
              <w:rPr>
                <w:rFonts w:hint="eastAsia" w:hAnsi="仿宋"/>
                <w:bCs/>
              </w:rPr>
              <w:t>毕业生</w:t>
            </w:r>
            <w:r>
              <w:rPr>
                <w:rFonts w:hAnsi="仿宋"/>
                <w:bCs/>
              </w:rPr>
              <w:t>，</w:t>
            </w:r>
            <w:r>
              <w:rPr>
                <w:rFonts w:hint="eastAsia" w:hAnsi="仿宋"/>
                <w:bCs/>
              </w:rPr>
              <w:t>其</w:t>
            </w:r>
            <w:r>
              <w:rPr>
                <w:rFonts w:hAnsi="仿宋"/>
                <w:bCs/>
              </w:rPr>
              <w:t>就业情</w:t>
            </w:r>
            <w:r>
              <w:rPr>
                <w:rFonts w:hint="eastAsia" w:hAnsi="仿宋"/>
                <w:bCs/>
              </w:rPr>
              <w:t>况</w:t>
            </w:r>
            <w:r>
              <w:rPr>
                <w:rFonts w:hAnsi="仿宋"/>
                <w:bCs/>
              </w:rPr>
              <w:t>达到供不应求的程度</w:t>
            </w:r>
            <w:r>
              <w:rPr>
                <w:rFonts w:hint="eastAsia" w:hAnsi="仿宋"/>
                <w:bCs/>
              </w:rPr>
              <w:t>，</w:t>
            </w:r>
            <w:r>
              <w:rPr>
                <w:rFonts w:hAnsi="仿宋"/>
                <w:bCs/>
              </w:rPr>
              <w:t>音乐科技</w:t>
            </w:r>
            <w:r>
              <w:rPr>
                <w:rFonts w:hint="eastAsia" w:hAnsi="仿宋"/>
                <w:bCs/>
              </w:rPr>
              <w:t>人才</w:t>
            </w:r>
            <w:r>
              <w:rPr>
                <w:rFonts w:hAnsi="仿宋"/>
                <w:bCs/>
              </w:rPr>
              <w:t>具有广阔的社会需求。</w:t>
            </w:r>
            <w:r>
              <w:rPr>
                <w:rFonts w:hint="eastAsia" w:hAnsi="仿宋"/>
                <w:b/>
                <w:u w:val="single"/>
              </w:rPr>
              <w:t>因此，我校顺势成立现代音乐与科技学院，“音乐科技”将成为学院的主流发展方向。</w:t>
            </w:r>
            <w:r>
              <w:rPr>
                <w:rFonts w:hAnsi="仿宋"/>
                <w:bCs/>
              </w:rPr>
              <w:t>“音乐科技”专业的设立，不仅能丰富传统音乐体系在当下智能时代的延伸，</w:t>
            </w:r>
            <w:r>
              <w:rPr>
                <w:rFonts w:hint="eastAsia" w:hAnsi="仿宋"/>
                <w:bCs/>
              </w:rPr>
              <w:t>而且有利于培养</w:t>
            </w:r>
            <w:r>
              <w:rPr>
                <w:rFonts w:hAnsi="仿宋"/>
                <w:bCs/>
              </w:rPr>
              <w:t>具有文化底蕴与创新精神</w:t>
            </w:r>
            <w:r>
              <w:rPr>
                <w:rFonts w:hint="eastAsia" w:hAnsi="仿宋"/>
                <w:bCs/>
              </w:rPr>
              <w:t>，</w:t>
            </w:r>
            <w:r>
              <w:rPr>
                <w:rFonts w:hAnsi="仿宋"/>
                <w:bCs/>
              </w:rPr>
              <w:t>兼具国际视野的应用型人才，更可以</w:t>
            </w:r>
            <w:r>
              <w:rPr>
                <w:rFonts w:hint="eastAsia" w:hAnsi="仿宋"/>
                <w:bCs/>
              </w:rPr>
              <w:t>助力</w:t>
            </w:r>
            <w:r>
              <w:rPr>
                <w:rFonts w:hAnsi="仿宋"/>
                <w:bCs/>
              </w:rPr>
              <w:t>新时期音乐类专业高质量</w:t>
            </w:r>
            <w:r>
              <w:rPr>
                <w:rFonts w:hint="eastAsia" w:hAnsi="仿宋"/>
                <w:bCs/>
              </w:rPr>
              <w:t>的</w:t>
            </w:r>
            <w:r>
              <w:rPr>
                <w:rFonts w:hAnsi="仿宋"/>
                <w:bCs/>
              </w:rPr>
              <w:t>教育改革</w:t>
            </w:r>
            <w:r>
              <w:rPr>
                <w:rFonts w:hint="eastAsia" w:hAnsi="仿宋"/>
                <w:bCs/>
              </w:rPr>
              <w:t>，为发展音乐领域的新质生产力提供强大助力。</w:t>
            </w:r>
          </w:p>
        </w:tc>
      </w:tr>
      <w:tr>
        <w:tblPrEx>
          <w:tblCellMar>
            <w:top w:w="0" w:type="dxa"/>
            <w:left w:w="0" w:type="dxa"/>
            <w:bottom w:w="0" w:type="dxa"/>
            <w:right w:w="0" w:type="dxa"/>
          </w:tblCellMar>
        </w:tblPrEx>
        <w:trPr>
          <w:trHeight w:val="411" w:hRule="atLeast"/>
        </w:trPr>
        <w:tc>
          <w:tcPr>
            <w:tcW w:w="2615"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
              <w:jc w:val="left"/>
              <w:rPr>
                <w:rFonts w:ascii="黑体" w:eastAsia="黑体" w:cs="黑体"/>
                <w:sz w:val="20"/>
                <w:szCs w:val="20"/>
              </w:rPr>
            </w:pPr>
          </w:p>
          <w:p>
            <w:pPr>
              <w:pStyle w:val="29"/>
              <w:kinsoku w:val="0"/>
              <w:overflowPunct w:val="0"/>
              <w:spacing w:line="187" w:lineRule="auto"/>
              <w:ind w:left="107" w:right="95"/>
            </w:pPr>
            <w:r>
              <w:t>申报专业人才需求调研情况（可上传合作办学协议等）</w:t>
            </w: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年度计划招生人数</w:t>
            </w:r>
          </w:p>
        </w:tc>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60</w:t>
            </w:r>
          </w:p>
        </w:tc>
      </w:tr>
      <w:tr>
        <w:tblPrEx>
          <w:tblCellMar>
            <w:top w:w="0" w:type="dxa"/>
            <w:left w:w="0" w:type="dxa"/>
            <w:bottom w:w="0" w:type="dxa"/>
            <w:right w:w="0" w:type="dxa"/>
          </w:tblCellMar>
        </w:tblPrEx>
        <w:trPr>
          <w:trHeight w:val="372" w:hRule="atLeast"/>
        </w:trPr>
        <w:tc>
          <w:tcPr>
            <w:tcW w:w="2615" w:type="dxa"/>
            <w:vMerge w:val="continue"/>
            <w:tcBorders>
              <w:top w:val="nil"/>
              <w:left w:val="single" w:color="000000" w:sz="4" w:space="0"/>
              <w:bottom w:val="single" w:color="000000" w:sz="4" w:space="0"/>
              <w:right w:val="single" w:color="000000" w:sz="4" w:space="0"/>
              <w:tl2br w:val="nil"/>
              <w:tr2bl w:val="nil"/>
            </w:tcBorders>
          </w:tcPr>
          <w:p>
            <w:pPr>
              <w:pStyle w:val="6"/>
              <w:kinsoku w:val="0"/>
              <w:overflowPunct w:val="0"/>
              <w:spacing w:before="10" w:after="1"/>
              <w:rPr>
                <w:rFonts w:ascii="黑体" w:eastAsia="黑体" w:cs="黑体"/>
                <w:sz w:val="2"/>
                <w:szCs w:val="2"/>
              </w:rPr>
            </w:pP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预计升学人数</w:t>
            </w:r>
          </w:p>
        </w:tc>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25</w:t>
            </w:r>
          </w:p>
        </w:tc>
      </w:tr>
      <w:tr>
        <w:tblPrEx>
          <w:tblCellMar>
            <w:top w:w="0" w:type="dxa"/>
            <w:left w:w="0" w:type="dxa"/>
            <w:bottom w:w="0" w:type="dxa"/>
            <w:right w:w="0" w:type="dxa"/>
          </w:tblCellMar>
        </w:tblPrEx>
        <w:trPr>
          <w:trHeight w:val="335" w:hRule="atLeast"/>
        </w:trPr>
        <w:tc>
          <w:tcPr>
            <w:tcW w:w="2615" w:type="dxa"/>
            <w:vMerge w:val="continue"/>
            <w:tcBorders>
              <w:top w:val="nil"/>
              <w:left w:val="single" w:color="000000" w:sz="4" w:space="0"/>
              <w:bottom w:val="single" w:color="000000" w:sz="4" w:space="0"/>
              <w:right w:val="single" w:color="000000" w:sz="4" w:space="0"/>
              <w:tl2br w:val="nil"/>
              <w:tr2bl w:val="nil"/>
            </w:tcBorders>
          </w:tcPr>
          <w:p>
            <w:pPr>
              <w:pStyle w:val="6"/>
              <w:kinsoku w:val="0"/>
              <w:overflowPunct w:val="0"/>
              <w:spacing w:before="10" w:after="1"/>
              <w:rPr>
                <w:rFonts w:ascii="黑体" w:eastAsia="黑体" w:cs="黑体"/>
                <w:sz w:val="2"/>
                <w:szCs w:val="2"/>
              </w:rPr>
            </w:pPr>
          </w:p>
        </w:tc>
        <w:tc>
          <w:tcPr>
            <w:tcW w:w="261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 w:right="35"/>
            </w:pPr>
            <w:r>
              <w:t>预计就业人数</w:t>
            </w:r>
          </w:p>
        </w:tc>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35</w:t>
            </w:r>
          </w:p>
        </w:tc>
      </w:tr>
    </w:tbl>
    <w:p>
      <w:pPr>
        <w:rPr>
          <w:rFonts w:ascii="黑体" w:eastAsia="黑体" w:cs="黑体"/>
          <w:sz w:val="13"/>
          <w:szCs w:val="13"/>
        </w:rPr>
        <w:sectPr>
          <w:pgSz w:w="11900" w:h="16840"/>
          <w:pgMar w:top="1420" w:right="600" w:bottom="280" w:left="600" w:header="720" w:footer="720" w:gutter="0"/>
          <w:cols w:space="720" w:num="1"/>
        </w:sectPr>
      </w:pPr>
    </w:p>
    <w:p>
      <w:pPr>
        <w:pStyle w:val="6"/>
        <w:kinsoku w:val="0"/>
        <w:overflowPunct w:val="0"/>
        <w:spacing w:before="21"/>
        <w:ind w:left="1915" w:right="2314"/>
        <w:jc w:val="center"/>
        <w:rPr>
          <w:rFonts w:ascii="黑体" w:eastAsia="黑体" w:cs="黑体"/>
          <w:sz w:val="36"/>
          <w:szCs w:val="36"/>
        </w:rPr>
      </w:pPr>
      <w:r>
        <w:rPr>
          <w:rFonts w:ascii="黑体" w:eastAsia="黑体" w:cs="黑体"/>
          <w:sz w:val="36"/>
          <w:szCs w:val="36"/>
        </w:rPr>
        <w:t>申请增设专业人才培养方案</w:t>
      </w:r>
    </w:p>
    <w:p>
      <w:pPr>
        <w:spacing w:line="360" w:lineRule="auto"/>
        <w:rPr>
          <w:b/>
          <w:bCs/>
        </w:rPr>
      </w:pPr>
      <w:r>
        <w:rPr>
          <w:b/>
          <w:bCs/>
        </w:rPr>
        <w:t>一、培养目标</w:t>
      </w:r>
    </w:p>
    <w:p>
      <w:pPr>
        <w:spacing w:line="360" w:lineRule="auto"/>
        <w:ind w:firstLine="480" w:firstLineChars="200"/>
        <w:rPr>
          <w:b/>
          <w:bCs/>
          <w:u w:val="single"/>
        </w:rPr>
      </w:pPr>
      <w:r>
        <w:rPr>
          <w:rFonts w:hint="eastAsia"/>
        </w:rPr>
        <w:t>坚持“四个面向”的战略导向，充分发挥综合艺术大学的办学优势，培养适应社会与经济发展需要，德智体美劳全面发展，掌握音乐学及音乐科技领域的基本理论和基本知识，适应新质生产力引领下的科技创新和产业变革，</w:t>
      </w:r>
      <w:r>
        <w:t>具有</w:t>
      </w:r>
      <w:r>
        <w:rPr>
          <w:rFonts w:hint="eastAsia"/>
        </w:rPr>
        <w:t>强烈</w:t>
      </w:r>
      <w:r>
        <w:t>社会责任感、精品意识、跨界融合意识，</w:t>
      </w:r>
      <w:r>
        <w:rPr>
          <w:rFonts w:hint="eastAsia"/>
        </w:rPr>
        <w:t>具备</w:t>
      </w:r>
      <w:r>
        <w:t>解决音乐科技在新思路、新途径、新项目设计与运用的能力。</w:t>
      </w:r>
      <w:r>
        <w:rPr>
          <w:b/>
          <w:bCs/>
          <w:u w:val="single"/>
        </w:rPr>
        <w:t>能够从事人工智能作曲、交互媒体音乐设计、音乐编程</w:t>
      </w:r>
      <w:r>
        <w:rPr>
          <w:rFonts w:hint="eastAsia"/>
          <w:b/>
          <w:bCs/>
          <w:u w:val="single"/>
        </w:rPr>
        <w:t>应用</w:t>
      </w:r>
      <w:r>
        <w:rPr>
          <w:b/>
          <w:bCs/>
          <w:u w:val="single"/>
        </w:rPr>
        <w:t>以及数字乐器建模与应用、智能乐器设计与研发等专业领域的</w:t>
      </w:r>
      <w:r>
        <w:rPr>
          <w:rFonts w:hint="eastAsia"/>
          <w:b/>
          <w:bCs/>
          <w:u w:val="single"/>
        </w:rPr>
        <w:t>复合</w:t>
      </w:r>
      <w:r>
        <w:rPr>
          <w:b/>
          <w:bCs/>
          <w:u w:val="single"/>
        </w:rPr>
        <w:t>型人才。</w:t>
      </w:r>
    </w:p>
    <w:p>
      <w:pPr>
        <w:spacing w:line="360" w:lineRule="auto"/>
        <w:rPr>
          <w:b/>
          <w:bCs/>
        </w:rPr>
      </w:pPr>
      <w:r>
        <w:rPr>
          <w:b/>
          <w:bCs/>
        </w:rPr>
        <w:t>二、人才基本要求</w:t>
      </w:r>
    </w:p>
    <w:p>
      <w:pPr>
        <w:spacing w:line="360" w:lineRule="auto"/>
        <w:ind w:firstLine="480" w:firstLineChars="200"/>
      </w:pPr>
      <w:r>
        <w:t>1. 价值引领：坚持“四个自信”，坚定政治信仰和理想信念，大力弘扬以爱国主义为核心的民族精神和以改革创新为核心的时代精神；坚持以人民为中心，关心国家发展和社会问题，具有强烈的时代使命感和社会责任感；坚持以美育人、以美化人，具有科学精神、人文精神、艺术修养和道德情操，传承发扬中华美育精神；坚持正确的艺术观、创作观和劳动观，具有职业认同和职业素养，能够主动参与社会实践，将社会主义核心价值观化为自觉的实际行动，积极投身到中国特色社会主义现代化强国建设之中；</w:t>
      </w:r>
    </w:p>
    <w:p>
      <w:pPr>
        <w:spacing w:line="360" w:lineRule="auto"/>
        <w:ind w:firstLine="480" w:firstLineChars="200"/>
      </w:pPr>
      <w:r>
        <w:t>2. 基本知识：具有广泛的人文科学与工学基础知识，基本掌握一门外语，掌握智能音乐设计、乐器科技所需的基本软件及实验技术知识；</w:t>
      </w:r>
    </w:p>
    <w:p>
      <w:pPr>
        <w:spacing w:line="360" w:lineRule="auto"/>
        <w:ind w:firstLine="480" w:firstLineChars="200"/>
      </w:pPr>
      <w:r>
        <w:rPr>
          <w:rFonts w:hint="eastAsia"/>
        </w:rPr>
        <w:t>3</w:t>
      </w:r>
      <w:r>
        <w:t>. 社会科学知识：要求学生具有一定的文学、历史学、哲学、政治学、美学、法学、社会学和心理学等方面的知识；</w:t>
      </w:r>
    </w:p>
    <w:p>
      <w:pPr>
        <w:spacing w:line="360" w:lineRule="auto"/>
        <w:ind w:firstLine="480" w:firstLineChars="200"/>
      </w:pPr>
      <w:r>
        <w:rPr>
          <w:rFonts w:hint="eastAsia"/>
        </w:rPr>
        <w:t>4</w:t>
      </w:r>
      <w:r>
        <w:t>. 自然科学知识：要求学生具有一定的计算机科学、数学、物理、生物学等方面的知识；</w:t>
      </w:r>
    </w:p>
    <w:p>
      <w:pPr>
        <w:spacing w:line="360" w:lineRule="auto"/>
        <w:ind w:firstLine="480" w:firstLineChars="200"/>
      </w:pPr>
      <w:r>
        <w:rPr>
          <w:rFonts w:hint="eastAsia"/>
        </w:rPr>
        <w:t>5</w:t>
      </w:r>
      <w:r>
        <w:t>.创作能力：运用智能科技进行人工智能作曲、交互媒体音乐设计、数字乐器建模以及智能乐器设计的能力，具有运用多种宿主软件表达创意及概念的能力；</w:t>
      </w:r>
    </w:p>
    <w:p>
      <w:pPr>
        <w:spacing w:line="360" w:lineRule="auto"/>
        <w:ind w:firstLine="480" w:firstLineChars="200"/>
      </w:pPr>
      <w:r>
        <w:rPr>
          <w:rFonts w:hint="eastAsia"/>
        </w:rPr>
        <w:t>6</w:t>
      </w:r>
      <w:r>
        <w:t>. 专业知识：具有扎实的智能音乐设计或乐器科技领域基础知识和跨学科知识储备，掌握音乐科技及相关学科的历史、现状和前沿发展趋势；</w:t>
      </w:r>
    </w:p>
    <w:p>
      <w:pPr>
        <w:spacing w:line="360" w:lineRule="auto"/>
        <w:ind w:firstLine="480" w:firstLineChars="200"/>
      </w:pPr>
      <w:r>
        <w:rPr>
          <w:rFonts w:hint="eastAsia"/>
        </w:rPr>
        <w:t>7</w:t>
      </w:r>
      <w:r>
        <w:t>. 认知能力：掌握媒体智能音乐设计、乐器科技与应用的基本方法，主要培养面向智能媒体领域从事人工智能作曲、交互媒体音乐设计、</w:t>
      </w:r>
      <w:r>
        <w:rPr>
          <w:rFonts w:hint="eastAsia"/>
        </w:rPr>
        <w:t>音乐编程应用、</w:t>
      </w:r>
      <w:r>
        <w:t>数字乐器建模以及智能乐器设计与研发的认知能力；</w:t>
      </w:r>
    </w:p>
    <w:p>
      <w:pPr>
        <w:spacing w:line="360" w:lineRule="auto"/>
        <w:ind w:firstLine="480" w:firstLineChars="200"/>
      </w:pPr>
      <w:r>
        <w:rPr>
          <w:rFonts w:hint="eastAsia"/>
        </w:rPr>
        <w:t>8</w:t>
      </w:r>
      <w:r>
        <w:t>. 分析能力：掌握音乐产品设计及交互设计的要素、程序、案例分析的基本方法，具有对于多元、抽象、复杂的设计问题进行分析和研究的能力；</w:t>
      </w:r>
    </w:p>
    <w:p>
      <w:pPr>
        <w:spacing w:line="360" w:lineRule="auto"/>
        <w:ind w:firstLine="480" w:firstLineChars="200"/>
      </w:pPr>
      <w:r>
        <w:rPr>
          <w:rFonts w:hint="eastAsia"/>
        </w:rPr>
        <w:t>9</w:t>
      </w:r>
      <w:r>
        <w:t>.创作能力：具有综合运用专业知识进行人工智能作曲、交互媒体音乐设计、</w:t>
      </w:r>
      <w:r>
        <w:rPr>
          <w:rFonts w:hint="eastAsia"/>
        </w:rPr>
        <w:t>音乐编程应用、</w:t>
      </w:r>
      <w:r>
        <w:t>数字乐器建模以及智能乐器设计的能力，具有运用多种设计语言表达创意的能力；</w:t>
      </w:r>
    </w:p>
    <w:p>
      <w:pPr>
        <w:spacing w:line="360" w:lineRule="auto"/>
        <w:ind w:firstLine="480" w:firstLineChars="200"/>
      </w:pPr>
      <w:r>
        <w:t>1</w:t>
      </w:r>
      <w:r>
        <w:rPr>
          <w:rFonts w:hint="eastAsia"/>
        </w:rPr>
        <w:t>0</w:t>
      </w:r>
      <w:r>
        <w:t>. 科学素质：要求学生在掌握人文科学、社会科学、自然科学的基本知识和基本技能的基础上，培养实事求是、追求真理、独立思考、勇于创新的科学精神；</w:t>
      </w:r>
    </w:p>
    <w:p>
      <w:pPr>
        <w:spacing w:line="360" w:lineRule="auto"/>
        <w:ind w:firstLine="480" w:firstLineChars="200"/>
      </w:pPr>
      <w:r>
        <w:t>1</w:t>
      </w:r>
      <w:r>
        <w:rPr>
          <w:rFonts w:hint="eastAsia"/>
        </w:rPr>
        <w:t>1</w:t>
      </w:r>
      <w:r>
        <w:t>. 创新素质：要求学生具有能够综合运用已有知识、信息、技能和方法，提出新问题、新观点，找到解决问题的新思路、新方法的思维能力，培养较强的创新意识、创新精神、创造思维和创造能力；</w:t>
      </w:r>
    </w:p>
    <w:p>
      <w:pPr>
        <w:spacing w:line="360" w:lineRule="auto"/>
        <w:ind w:firstLine="480" w:firstLineChars="200"/>
      </w:pPr>
      <w:r>
        <w:t>1</w:t>
      </w:r>
      <w:r>
        <w:rPr>
          <w:rFonts w:hint="eastAsia"/>
        </w:rPr>
        <w:t>2</w:t>
      </w:r>
      <w:r>
        <w:t>. 综合素质：德智体美劳全面发展，具有较强的沟通和表达能力，能够与同行和社会公众进行有效沟通；具有良好的身体素质和心理素质；能够进行自我规划、自我管理和自主学习；具有较强的创新精神和创业能力</w:t>
      </w:r>
      <w:r>
        <w:rPr>
          <w:rFonts w:hint="eastAsia"/>
          <w:lang w:eastAsia="zh-CN"/>
        </w:rPr>
        <w:t>；</w:t>
      </w:r>
      <w:r>
        <w:t>具有国际视野和跨文化交流与合作的能力；熟悉相关的方针政策、法律法规和技术标准；具有一定的团队合作精神和协调管理能力。</w:t>
      </w:r>
    </w:p>
    <w:p>
      <w:pPr>
        <w:spacing w:line="360" w:lineRule="auto"/>
        <w:rPr>
          <w:b/>
          <w:bCs/>
        </w:rPr>
      </w:pPr>
      <w:r>
        <w:rPr>
          <w:b/>
          <w:bCs/>
        </w:rPr>
        <w:t>三、修业年限</w:t>
      </w:r>
    </w:p>
    <w:p>
      <w:pPr>
        <w:spacing w:line="360" w:lineRule="auto"/>
        <w:ind w:firstLine="480" w:firstLineChars="200"/>
      </w:pPr>
      <w:r>
        <w:t>修业年限：4年</w:t>
      </w:r>
    </w:p>
    <w:p>
      <w:pPr>
        <w:spacing w:line="360" w:lineRule="auto"/>
        <w:rPr>
          <w:b/>
          <w:bCs/>
        </w:rPr>
      </w:pPr>
      <w:r>
        <w:rPr>
          <w:b/>
          <w:bCs/>
        </w:rPr>
        <w:t>四、授予学位</w:t>
      </w:r>
    </w:p>
    <w:p>
      <w:pPr>
        <w:spacing w:line="360" w:lineRule="auto"/>
        <w:ind w:firstLine="480" w:firstLineChars="200"/>
      </w:pPr>
      <w:r>
        <w:t>授予学位：艺术学学士</w:t>
      </w:r>
    </w:p>
    <w:p>
      <w:pPr>
        <w:spacing w:line="360" w:lineRule="auto"/>
        <w:rPr>
          <w:b/>
          <w:bCs/>
        </w:rPr>
      </w:pPr>
      <w:r>
        <w:rPr>
          <w:b/>
          <w:bCs/>
        </w:rPr>
        <w:t>五、主要课程</w:t>
      </w:r>
    </w:p>
    <w:p>
      <w:pPr>
        <w:spacing w:line="360" w:lineRule="auto"/>
        <w:ind w:firstLine="480" w:firstLineChars="200"/>
      </w:pPr>
      <w:r>
        <w:t>核心课程：人工智能作曲、交互媒体音乐设计、数字乐器建模与应用、智能乐器设计与研发</w:t>
      </w:r>
    </w:p>
    <w:p>
      <w:pPr>
        <w:spacing w:line="360" w:lineRule="auto"/>
        <w:rPr>
          <w:b/>
          <w:bCs/>
        </w:rPr>
      </w:pPr>
      <w:r>
        <w:rPr>
          <w:b/>
          <w:bCs/>
        </w:rPr>
        <w:t>六、主要实践性教学环节</w:t>
      </w:r>
    </w:p>
    <w:p>
      <w:pPr>
        <w:spacing w:line="360" w:lineRule="auto"/>
        <w:ind w:firstLine="480" w:firstLineChars="200"/>
      </w:pPr>
      <w:r>
        <w:t>由通识实践教学、专业实践教学、社会与艺术实践教学、创新与创业实践教学四个部分组成。通识实践教学包括通识课程实践、军事理论与训练；专业实践教学包括专业课程实践、毕业设计（论文）；社会与艺术实践包括劳动教育理论与实践、专业实习、其他社会与艺术实践；创新与创业实践包括创新创业理论与实践、其他创新与创业实践；合计121学分，2204学时，占总学分75.6%。其中集中性实践教学环节</w:t>
      </w:r>
      <w:r>
        <w:rPr>
          <w:rFonts w:hint="eastAsia"/>
        </w:rPr>
        <w:t>32</w:t>
      </w:r>
      <w:r>
        <w:t>学分，</w:t>
      </w:r>
      <w:r>
        <w:rPr>
          <w:rFonts w:hint="eastAsia"/>
        </w:rPr>
        <w:t>616</w:t>
      </w:r>
      <w:r>
        <w:t>学时，占总学分</w:t>
      </w:r>
      <w:r>
        <w:rPr>
          <w:rFonts w:hint="eastAsia"/>
        </w:rPr>
        <w:t>20</w:t>
      </w:r>
      <w:r>
        <w:t>%。</w:t>
      </w:r>
    </w:p>
    <w:p>
      <w:pPr>
        <w:spacing w:line="360" w:lineRule="auto"/>
        <w:rPr>
          <w:b/>
          <w:bCs/>
        </w:rPr>
      </w:pPr>
      <w:r>
        <w:rPr>
          <w:b/>
          <w:bCs/>
        </w:rPr>
        <w:t>七、主要专业实验</w:t>
      </w:r>
    </w:p>
    <w:p>
      <w:pPr>
        <w:spacing w:line="360" w:lineRule="auto"/>
        <w:ind w:firstLine="480" w:firstLineChars="200"/>
      </w:pPr>
      <w:r>
        <w:t>主要培养具备人工智能作曲、交互媒体音乐设计、</w:t>
      </w:r>
      <w:r>
        <w:rPr>
          <w:rFonts w:hint="eastAsia"/>
        </w:rPr>
        <w:t>音乐编程应用、</w:t>
      </w:r>
      <w:r>
        <w:t>数字乐器建模与应用、智能乐器设计与研发等方面专业技能与应用的经验。</w:t>
      </w:r>
    </w:p>
    <w:p>
      <w:pPr>
        <w:spacing w:line="360" w:lineRule="auto"/>
        <w:ind w:firstLine="361" w:firstLineChars="150"/>
        <w:rPr>
          <w:b/>
          <w:bCs/>
        </w:rPr>
      </w:pPr>
      <w:r>
        <w:rPr>
          <w:b/>
          <w:bCs/>
        </w:rPr>
        <w:t>八</w:t>
      </w:r>
      <w:r>
        <w:rPr>
          <w:rFonts w:cs="Malgun Gothic Semilight"/>
          <w:b/>
          <w:bCs/>
        </w:rPr>
        <w:t>、</w:t>
      </w:r>
      <w:r>
        <w:rPr>
          <w:b/>
          <w:bCs/>
        </w:rPr>
        <w:t>教学计划</w:t>
      </w:r>
    </w:p>
    <w:p>
      <w:pPr>
        <w:spacing w:line="360" w:lineRule="auto"/>
        <w:ind w:firstLine="480" w:firstLineChars="200"/>
      </w:pPr>
      <w:r>
        <w:t>课程体系由通识教育课程</w:t>
      </w:r>
      <w:r>
        <w:rPr>
          <w:rFonts w:cs="Malgun Gothic Semilight"/>
        </w:rPr>
        <w:t>（</w:t>
      </w:r>
      <w:r>
        <w:t>含实践教学</w:t>
      </w:r>
      <w:r>
        <w:rPr>
          <w:rFonts w:cs="Malgun Gothic Semilight"/>
        </w:rPr>
        <w:t>）、</w:t>
      </w:r>
      <w:r>
        <w:t>专业教育课程</w:t>
      </w:r>
      <w:r>
        <w:rPr>
          <w:rFonts w:cs="Malgun Gothic Semilight"/>
        </w:rPr>
        <w:t>（</w:t>
      </w:r>
      <w:r>
        <w:t>含实践教学</w:t>
      </w:r>
      <w:r>
        <w:rPr>
          <w:rFonts w:cs="Malgun Gothic Semilight"/>
        </w:rPr>
        <w:t>）、</w:t>
      </w:r>
      <w:r>
        <w:t>实践教育课程（含创新实践</w:t>
      </w:r>
      <w:r>
        <w:rPr>
          <w:rFonts w:cs="Malgun Gothic Semilight"/>
        </w:rPr>
        <w:t>）</w:t>
      </w:r>
      <w:r>
        <w:t>三大模块组成</w:t>
      </w:r>
      <w:r>
        <w:rPr>
          <w:rFonts w:cs="Malgun Gothic Semilight"/>
        </w:rPr>
        <w:t>，</w:t>
      </w:r>
      <w:r>
        <w:t>其学分学时分配参见下列表格</w:t>
      </w:r>
      <w:r>
        <w:rPr>
          <w:rFonts w:cs="Malgun Gothic Semilight"/>
        </w:rPr>
        <w:t>。</w:t>
      </w:r>
    </w:p>
    <w:p>
      <w:pPr>
        <w:shd w:val="clear" w:color="auto" w:fill="FFFFFF"/>
        <w:spacing w:line="540" w:lineRule="atLeast"/>
        <w:jc w:val="center"/>
        <w:rPr>
          <w:rFonts w:ascii="黑体" w:hAnsi="黑体" w:eastAsia="黑体" w:cs="黑体"/>
        </w:rPr>
      </w:pPr>
      <w:r>
        <w:rPr>
          <w:rFonts w:ascii="黑体" w:hAnsi="黑体" w:eastAsia="黑体" w:cs="黑体"/>
        </w:rPr>
        <w:t>表1-1 课程体系及学分学时分配表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544"/>
        <w:gridCol w:w="1700"/>
        <w:gridCol w:w="152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shd w:val="clear" w:color="auto" w:fill="D7D7D7"/>
            <w:vAlign w:val="center"/>
          </w:tcPr>
          <w:p>
            <w:pPr>
              <w:jc w:val="center"/>
              <w:rPr>
                <w:rFonts w:ascii="黑体" w:hAnsi="黑体" w:eastAsia="黑体" w:cs="黑体"/>
              </w:rPr>
            </w:pPr>
            <w:r>
              <w:rPr>
                <w:rFonts w:hint="eastAsia" w:ascii="黑体" w:hAnsi="黑体" w:eastAsia="黑体" w:cs="黑体"/>
              </w:rPr>
              <w:t>课程模块</w:t>
            </w:r>
          </w:p>
        </w:tc>
        <w:tc>
          <w:tcPr>
            <w:tcW w:w="2544" w:type="dxa"/>
            <w:shd w:val="clear" w:color="auto" w:fill="D7D7D7"/>
            <w:vAlign w:val="center"/>
          </w:tcPr>
          <w:p>
            <w:pPr>
              <w:jc w:val="center"/>
              <w:rPr>
                <w:rFonts w:ascii="黑体" w:hAnsi="黑体" w:eastAsia="黑体" w:cs="黑体"/>
              </w:rPr>
            </w:pPr>
            <w:r>
              <w:rPr>
                <w:rFonts w:hint="eastAsia" w:ascii="黑体" w:hAnsi="黑体" w:eastAsia="黑体" w:cs="黑体"/>
              </w:rPr>
              <w:t>课程类别</w:t>
            </w:r>
          </w:p>
        </w:tc>
        <w:tc>
          <w:tcPr>
            <w:tcW w:w="1700" w:type="dxa"/>
            <w:shd w:val="clear" w:color="auto" w:fill="D7D7D7"/>
            <w:vAlign w:val="center"/>
          </w:tcPr>
          <w:p>
            <w:pPr>
              <w:jc w:val="center"/>
              <w:rPr>
                <w:rFonts w:ascii="黑体" w:hAnsi="黑体" w:eastAsia="黑体" w:cs="黑体"/>
              </w:rPr>
            </w:pPr>
            <w:r>
              <w:rPr>
                <w:rFonts w:hint="eastAsia" w:ascii="黑体" w:hAnsi="黑体" w:eastAsia="黑体" w:cs="黑体"/>
              </w:rPr>
              <w:t>学分</w:t>
            </w:r>
          </w:p>
        </w:tc>
        <w:tc>
          <w:tcPr>
            <w:tcW w:w="1526" w:type="dxa"/>
            <w:shd w:val="clear" w:color="auto" w:fill="D7D7D7"/>
            <w:vAlign w:val="center"/>
          </w:tcPr>
          <w:p>
            <w:pPr>
              <w:jc w:val="center"/>
              <w:rPr>
                <w:rFonts w:ascii="黑体" w:hAnsi="黑体" w:eastAsia="黑体" w:cs="黑体"/>
              </w:rPr>
            </w:pPr>
            <w:r>
              <w:rPr>
                <w:rFonts w:hint="eastAsia" w:ascii="黑体" w:hAnsi="黑体" w:eastAsia="黑体" w:cs="黑体"/>
              </w:rPr>
              <w:t>学时</w:t>
            </w:r>
          </w:p>
        </w:tc>
        <w:tc>
          <w:tcPr>
            <w:tcW w:w="1736" w:type="dxa"/>
            <w:shd w:val="clear" w:color="auto" w:fill="D7D7D7"/>
            <w:vAlign w:val="center"/>
          </w:tcPr>
          <w:p>
            <w:pPr>
              <w:jc w:val="center"/>
              <w:rPr>
                <w:rFonts w:ascii="黑体" w:hAnsi="黑体" w:eastAsia="黑体" w:cs="黑体"/>
              </w:rPr>
            </w:pPr>
            <w:r>
              <w:rPr>
                <w:rFonts w:hint="eastAsia" w:ascii="黑体" w:hAnsi="黑体" w:eastAsia="黑体" w:cs="黑体"/>
              </w:rPr>
              <w:t>占总学分（%）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restart"/>
            <w:vAlign w:val="center"/>
          </w:tcPr>
          <w:p>
            <w:pPr>
              <w:jc w:val="center"/>
              <w:rPr>
                <w:rFonts w:ascii="仿宋" w:hAnsi="仿宋" w:eastAsia="仿宋" w:cs="仿宋"/>
              </w:rPr>
            </w:pPr>
            <w:r>
              <w:rPr>
                <w:rFonts w:hint="eastAsia" w:ascii="仿宋" w:hAnsi="仿宋" w:eastAsia="仿宋" w:cs="仿宋"/>
              </w:rPr>
              <w:t>通识教育课程</w:t>
            </w:r>
          </w:p>
          <w:p>
            <w:pPr>
              <w:jc w:val="center"/>
              <w:rPr>
                <w:rFonts w:ascii="仿宋" w:hAnsi="仿宋" w:eastAsia="仿宋" w:cs="仿宋"/>
              </w:rPr>
            </w:pPr>
            <w:r>
              <w:rPr>
                <w:rFonts w:hint="eastAsia" w:ascii="仿宋" w:hAnsi="仿宋" w:eastAsia="仿宋" w:cs="仿宋"/>
              </w:rPr>
              <w:t>（含实践教学）</w:t>
            </w:r>
          </w:p>
        </w:tc>
        <w:tc>
          <w:tcPr>
            <w:tcW w:w="2544" w:type="dxa"/>
            <w:vAlign w:val="center"/>
          </w:tcPr>
          <w:p>
            <w:pPr>
              <w:jc w:val="center"/>
              <w:rPr>
                <w:rFonts w:ascii="仿宋" w:hAnsi="仿宋" w:eastAsia="仿宋" w:cs="仿宋"/>
              </w:rPr>
            </w:pPr>
            <w:r>
              <w:rPr>
                <w:rFonts w:hint="eastAsia" w:ascii="仿宋" w:hAnsi="仿宋" w:eastAsia="仿宋" w:cs="仿宋"/>
              </w:rPr>
              <w:t>通识课程Ⅰ</w:t>
            </w:r>
          </w:p>
        </w:tc>
        <w:tc>
          <w:tcPr>
            <w:tcW w:w="1700" w:type="dxa"/>
            <w:vAlign w:val="center"/>
          </w:tcPr>
          <w:p>
            <w:pPr>
              <w:jc w:val="center"/>
              <w:rPr>
                <w:rFonts w:ascii="仿宋" w:hAnsi="仿宋" w:eastAsia="仿宋" w:cs="仿宋"/>
              </w:rPr>
            </w:pPr>
            <w:r>
              <w:rPr>
                <w:rFonts w:ascii="仿宋" w:hAnsi="仿宋" w:eastAsia="仿宋" w:cs="仿宋"/>
              </w:rPr>
              <w:t>44</w:t>
            </w:r>
          </w:p>
        </w:tc>
        <w:tc>
          <w:tcPr>
            <w:tcW w:w="1526" w:type="dxa"/>
            <w:vAlign w:val="center"/>
          </w:tcPr>
          <w:p>
            <w:pPr>
              <w:jc w:val="center"/>
              <w:rPr>
                <w:rFonts w:ascii="仿宋" w:hAnsi="仿宋" w:eastAsia="仿宋" w:cs="仿宋"/>
              </w:rPr>
            </w:pPr>
            <w:r>
              <w:rPr>
                <w:rFonts w:ascii="仿宋" w:hAnsi="仿宋" w:eastAsia="仿宋" w:cs="仿宋"/>
              </w:rPr>
              <w:t>8</w:t>
            </w:r>
            <w:r>
              <w:rPr>
                <w:rFonts w:hint="eastAsia" w:ascii="仿宋" w:hAnsi="仿宋" w:eastAsia="仿宋" w:cs="仿宋"/>
              </w:rPr>
              <w:t>84+2周</w:t>
            </w:r>
          </w:p>
        </w:tc>
        <w:tc>
          <w:tcPr>
            <w:tcW w:w="1736" w:type="dxa"/>
            <w:vAlign w:val="center"/>
          </w:tcPr>
          <w:p>
            <w:pPr>
              <w:jc w:val="center"/>
              <w:rPr>
                <w:rFonts w:ascii="仿宋" w:hAnsi="仿宋" w:eastAsia="仿宋" w:cs="仿宋"/>
              </w:rPr>
            </w:pPr>
            <w:r>
              <w:rPr>
                <w:rFonts w:hint="eastAsia" w:ascii="仿宋" w:hAnsi="仿宋" w:eastAsia="仿宋" w:cs="仿宋"/>
              </w:rPr>
              <w:t>2</w:t>
            </w:r>
            <w:r>
              <w:rPr>
                <w:rFonts w:ascii="仿宋" w:hAnsi="仿宋" w:eastAsia="仿宋" w:cs="仿宋"/>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通识课程Ⅱ</w:t>
            </w:r>
          </w:p>
        </w:tc>
        <w:tc>
          <w:tcPr>
            <w:tcW w:w="1700" w:type="dxa"/>
            <w:vAlign w:val="center"/>
          </w:tcPr>
          <w:p>
            <w:pPr>
              <w:jc w:val="center"/>
              <w:rPr>
                <w:rFonts w:ascii="仿宋" w:hAnsi="仿宋" w:eastAsia="仿宋" w:cs="仿宋"/>
              </w:rPr>
            </w:pPr>
            <w:r>
              <w:rPr>
                <w:rFonts w:ascii="仿宋" w:hAnsi="仿宋" w:eastAsia="仿宋" w:cs="仿宋"/>
              </w:rPr>
              <w:t>4</w:t>
            </w:r>
          </w:p>
        </w:tc>
        <w:tc>
          <w:tcPr>
            <w:tcW w:w="1526" w:type="dxa"/>
            <w:vAlign w:val="center"/>
          </w:tcPr>
          <w:p>
            <w:pPr>
              <w:jc w:val="center"/>
              <w:rPr>
                <w:rFonts w:ascii="仿宋" w:hAnsi="仿宋" w:eastAsia="仿宋" w:cs="仿宋"/>
              </w:rPr>
            </w:pPr>
            <w:r>
              <w:rPr>
                <w:rFonts w:ascii="仿宋" w:hAnsi="仿宋" w:eastAsia="仿宋" w:cs="仿宋"/>
              </w:rPr>
              <w:t>64</w:t>
            </w:r>
          </w:p>
        </w:tc>
        <w:tc>
          <w:tcPr>
            <w:tcW w:w="1736" w:type="dxa"/>
            <w:vAlign w:val="center"/>
          </w:tcPr>
          <w:p>
            <w:pPr>
              <w:jc w:val="center"/>
              <w:rPr>
                <w:rFonts w:ascii="仿宋" w:hAnsi="仿宋" w:eastAsia="仿宋" w:cs="仿宋"/>
              </w:rPr>
            </w:pPr>
            <w:r>
              <w:rPr>
                <w:rFonts w:ascii="仿宋" w:hAnsi="仿宋" w:eastAsia="仿宋" w:cs="仿宋"/>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restart"/>
            <w:vAlign w:val="center"/>
          </w:tcPr>
          <w:p>
            <w:pPr>
              <w:jc w:val="center"/>
              <w:rPr>
                <w:rFonts w:ascii="仿宋" w:hAnsi="仿宋" w:eastAsia="仿宋" w:cs="仿宋"/>
              </w:rPr>
            </w:pPr>
            <w:r>
              <w:rPr>
                <w:rFonts w:hint="eastAsia" w:ascii="仿宋" w:hAnsi="仿宋" w:eastAsia="仿宋" w:cs="仿宋"/>
              </w:rPr>
              <w:t>专业教育课程</w:t>
            </w:r>
          </w:p>
          <w:p>
            <w:pPr>
              <w:jc w:val="center"/>
              <w:rPr>
                <w:rFonts w:ascii="仿宋" w:hAnsi="仿宋" w:eastAsia="仿宋" w:cs="仿宋"/>
              </w:rPr>
            </w:pPr>
            <w:r>
              <w:rPr>
                <w:rFonts w:hint="eastAsia" w:ascii="仿宋" w:hAnsi="仿宋" w:eastAsia="仿宋" w:cs="仿宋"/>
              </w:rPr>
              <w:t>（含实践教学）</w:t>
            </w:r>
          </w:p>
        </w:tc>
        <w:tc>
          <w:tcPr>
            <w:tcW w:w="2544" w:type="dxa"/>
            <w:vAlign w:val="center"/>
          </w:tcPr>
          <w:p>
            <w:pPr>
              <w:jc w:val="center"/>
              <w:rPr>
                <w:rFonts w:ascii="仿宋" w:hAnsi="仿宋" w:eastAsia="仿宋" w:cs="仿宋"/>
              </w:rPr>
            </w:pPr>
            <w:r>
              <w:rPr>
                <w:rFonts w:hint="eastAsia" w:ascii="仿宋" w:hAnsi="仿宋" w:eastAsia="仿宋" w:cs="仿宋"/>
              </w:rPr>
              <w:t>学科基础课程</w:t>
            </w:r>
          </w:p>
        </w:tc>
        <w:tc>
          <w:tcPr>
            <w:tcW w:w="1700" w:type="dxa"/>
            <w:vAlign w:val="center"/>
          </w:tcPr>
          <w:p>
            <w:pPr>
              <w:jc w:val="center"/>
              <w:rPr>
                <w:rFonts w:ascii="仿宋" w:hAnsi="仿宋" w:eastAsia="仿宋" w:cs="仿宋"/>
              </w:rPr>
            </w:pPr>
            <w:r>
              <w:rPr>
                <w:rFonts w:ascii="仿宋" w:hAnsi="仿宋" w:eastAsia="仿宋" w:cs="仿宋"/>
              </w:rPr>
              <w:t>18</w:t>
            </w:r>
          </w:p>
        </w:tc>
        <w:tc>
          <w:tcPr>
            <w:tcW w:w="1526" w:type="dxa"/>
            <w:vAlign w:val="center"/>
          </w:tcPr>
          <w:p>
            <w:pPr>
              <w:jc w:val="center"/>
              <w:textAlignment w:val="center"/>
              <w:rPr>
                <w:rFonts w:ascii="仿宋" w:hAnsi="仿宋" w:eastAsia="仿宋" w:cs="仿宋"/>
              </w:rPr>
            </w:pPr>
            <w:r>
              <w:rPr>
                <w:rFonts w:hint="eastAsia"/>
                <w:sz w:val="22"/>
                <w:szCs w:val="22"/>
                <w:lang w:bidi="ar"/>
              </w:rPr>
              <w:t>288</w:t>
            </w:r>
          </w:p>
        </w:tc>
        <w:tc>
          <w:tcPr>
            <w:tcW w:w="1736" w:type="dxa"/>
            <w:vAlign w:val="center"/>
          </w:tcPr>
          <w:p>
            <w:pPr>
              <w:jc w:val="center"/>
              <w:textAlignment w:val="center"/>
              <w:rPr>
                <w:rFonts w:ascii="仿宋" w:hAnsi="仿宋" w:eastAsia="仿宋" w:cs="仿宋"/>
              </w:rPr>
            </w:pPr>
            <w:r>
              <w:rPr>
                <w:rFonts w:hint="eastAsia"/>
                <w:sz w:val="22"/>
                <w:szCs w:val="22"/>
                <w:lang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专业基础课程</w:t>
            </w:r>
          </w:p>
        </w:tc>
        <w:tc>
          <w:tcPr>
            <w:tcW w:w="1700" w:type="dxa"/>
            <w:vAlign w:val="center"/>
          </w:tcPr>
          <w:p>
            <w:pPr>
              <w:jc w:val="center"/>
              <w:rPr>
                <w:rFonts w:ascii="仿宋" w:hAnsi="仿宋" w:eastAsia="仿宋" w:cs="仿宋"/>
              </w:rPr>
            </w:pPr>
            <w:r>
              <w:rPr>
                <w:rFonts w:hint="eastAsia" w:ascii="仿宋" w:hAnsi="仿宋" w:eastAsia="仿宋" w:cs="仿宋"/>
              </w:rPr>
              <w:t>24</w:t>
            </w:r>
          </w:p>
        </w:tc>
        <w:tc>
          <w:tcPr>
            <w:tcW w:w="1526" w:type="dxa"/>
            <w:vAlign w:val="center"/>
          </w:tcPr>
          <w:p>
            <w:pPr>
              <w:jc w:val="center"/>
              <w:textAlignment w:val="center"/>
              <w:rPr>
                <w:rFonts w:ascii="仿宋" w:hAnsi="仿宋" w:eastAsia="仿宋" w:cs="仿宋"/>
              </w:rPr>
            </w:pPr>
            <w:r>
              <w:rPr>
                <w:rFonts w:hint="eastAsia"/>
                <w:sz w:val="22"/>
                <w:szCs w:val="22"/>
                <w:lang w:bidi="ar"/>
              </w:rPr>
              <w:t>384</w:t>
            </w:r>
          </w:p>
        </w:tc>
        <w:tc>
          <w:tcPr>
            <w:tcW w:w="1736" w:type="dxa"/>
            <w:vAlign w:val="center"/>
          </w:tcPr>
          <w:p>
            <w:pPr>
              <w:jc w:val="center"/>
              <w:textAlignment w:val="center"/>
              <w:rPr>
                <w:rFonts w:ascii="仿宋" w:hAnsi="仿宋" w:eastAsia="仿宋" w:cs="仿宋"/>
              </w:rPr>
            </w:pPr>
            <w:r>
              <w:rPr>
                <w:rFonts w:hint="eastAsia"/>
                <w:sz w:val="22"/>
                <w:szCs w:val="22"/>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专业课程</w:t>
            </w:r>
          </w:p>
        </w:tc>
        <w:tc>
          <w:tcPr>
            <w:tcW w:w="1700" w:type="dxa"/>
            <w:vAlign w:val="center"/>
          </w:tcPr>
          <w:p>
            <w:pPr>
              <w:jc w:val="center"/>
              <w:rPr>
                <w:rFonts w:ascii="仿宋" w:hAnsi="仿宋" w:eastAsia="仿宋" w:cs="仿宋"/>
              </w:rPr>
            </w:pPr>
            <w:r>
              <w:rPr>
                <w:rFonts w:hint="eastAsia" w:ascii="仿宋" w:hAnsi="仿宋" w:eastAsia="仿宋" w:cs="仿宋"/>
              </w:rPr>
              <w:t>44</w:t>
            </w:r>
          </w:p>
        </w:tc>
        <w:tc>
          <w:tcPr>
            <w:tcW w:w="1526" w:type="dxa"/>
            <w:vAlign w:val="center"/>
          </w:tcPr>
          <w:p>
            <w:pPr>
              <w:jc w:val="center"/>
              <w:textAlignment w:val="center"/>
              <w:rPr>
                <w:rFonts w:ascii="仿宋" w:hAnsi="仿宋" w:eastAsia="仿宋" w:cs="仿宋"/>
              </w:rPr>
            </w:pPr>
            <w:r>
              <w:rPr>
                <w:rFonts w:hint="eastAsia"/>
                <w:sz w:val="22"/>
                <w:szCs w:val="22"/>
                <w:lang w:bidi="ar"/>
              </w:rPr>
              <w:t>704</w:t>
            </w:r>
          </w:p>
        </w:tc>
        <w:tc>
          <w:tcPr>
            <w:tcW w:w="1736" w:type="dxa"/>
            <w:vAlign w:val="center"/>
          </w:tcPr>
          <w:p>
            <w:pPr>
              <w:jc w:val="center"/>
              <w:textAlignment w:val="center"/>
              <w:rPr>
                <w:rFonts w:ascii="仿宋" w:hAnsi="仿宋" w:eastAsia="仿宋" w:cs="仿宋"/>
              </w:rPr>
            </w:pPr>
            <w:r>
              <w:rPr>
                <w:rFonts w:hint="eastAsia"/>
                <w:sz w:val="22"/>
                <w:szCs w:val="22"/>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跨学科/专业课程</w:t>
            </w:r>
          </w:p>
        </w:tc>
        <w:tc>
          <w:tcPr>
            <w:tcW w:w="1700" w:type="dxa"/>
            <w:vAlign w:val="center"/>
          </w:tcPr>
          <w:p>
            <w:pPr>
              <w:jc w:val="center"/>
              <w:rPr>
                <w:rFonts w:ascii="仿宋" w:hAnsi="仿宋" w:eastAsia="仿宋" w:cs="仿宋"/>
              </w:rPr>
            </w:pPr>
            <w:r>
              <w:rPr>
                <w:rFonts w:hint="eastAsia" w:ascii="仿宋" w:hAnsi="仿宋" w:eastAsia="仿宋" w:cs="仿宋"/>
              </w:rPr>
              <w:t>10</w:t>
            </w:r>
          </w:p>
        </w:tc>
        <w:tc>
          <w:tcPr>
            <w:tcW w:w="1526" w:type="dxa"/>
            <w:vAlign w:val="center"/>
          </w:tcPr>
          <w:p>
            <w:pPr>
              <w:jc w:val="center"/>
              <w:textAlignment w:val="center"/>
              <w:rPr>
                <w:rFonts w:ascii="仿宋" w:hAnsi="仿宋" w:eastAsia="仿宋" w:cs="仿宋"/>
              </w:rPr>
            </w:pPr>
            <w:r>
              <w:rPr>
                <w:rFonts w:hint="eastAsia"/>
                <w:sz w:val="22"/>
                <w:szCs w:val="22"/>
                <w:lang w:bidi="ar"/>
              </w:rPr>
              <w:t>160</w:t>
            </w:r>
          </w:p>
        </w:tc>
        <w:tc>
          <w:tcPr>
            <w:tcW w:w="1736" w:type="dxa"/>
            <w:vAlign w:val="center"/>
          </w:tcPr>
          <w:p>
            <w:pPr>
              <w:jc w:val="center"/>
              <w:textAlignment w:val="center"/>
              <w:rPr>
                <w:rFonts w:ascii="仿宋" w:hAnsi="仿宋" w:eastAsia="仿宋" w:cs="仿宋"/>
              </w:rPr>
            </w:pPr>
            <w:r>
              <w:rPr>
                <w:rFonts w:hint="eastAsia"/>
                <w:sz w:val="22"/>
                <w:szCs w:val="22"/>
                <w:lang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restart"/>
            <w:vAlign w:val="center"/>
          </w:tcPr>
          <w:p>
            <w:pPr>
              <w:jc w:val="center"/>
              <w:rPr>
                <w:rFonts w:ascii="仿宋" w:hAnsi="仿宋" w:eastAsia="仿宋" w:cs="仿宋"/>
              </w:rPr>
            </w:pPr>
            <w:r>
              <w:rPr>
                <w:rFonts w:hint="eastAsia" w:ascii="仿宋" w:hAnsi="仿宋" w:eastAsia="仿宋" w:cs="仿宋"/>
              </w:rPr>
              <w:t>实践教育课程</w:t>
            </w:r>
          </w:p>
          <w:p>
            <w:pPr>
              <w:jc w:val="center"/>
              <w:rPr>
                <w:rFonts w:ascii="仿宋" w:hAnsi="仿宋" w:eastAsia="仿宋" w:cs="仿宋"/>
              </w:rPr>
            </w:pPr>
            <w:r>
              <w:rPr>
                <w:rFonts w:hint="eastAsia" w:ascii="仿宋" w:hAnsi="仿宋" w:eastAsia="仿宋" w:cs="仿宋"/>
              </w:rPr>
              <w:t>（含创新实践）</w:t>
            </w:r>
          </w:p>
        </w:tc>
        <w:tc>
          <w:tcPr>
            <w:tcW w:w="2544" w:type="dxa"/>
            <w:vAlign w:val="center"/>
          </w:tcPr>
          <w:p>
            <w:pPr>
              <w:jc w:val="center"/>
              <w:rPr>
                <w:rFonts w:ascii="仿宋" w:hAnsi="仿宋" w:eastAsia="仿宋" w:cs="仿宋"/>
              </w:rPr>
            </w:pPr>
            <w:r>
              <w:rPr>
                <w:rFonts w:hint="eastAsia" w:ascii="仿宋" w:hAnsi="仿宋" w:eastAsia="仿宋" w:cs="仿宋"/>
              </w:rPr>
              <w:t>社会与艺术实践</w:t>
            </w:r>
          </w:p>
        </w:tc>
        <w:tc>
          <w:tcPr>
            <w:tcW w:w="1700" w:type="dxa"/>
            <w:vAlign w:val="center"/>
          </w:tcPr>
          <w:p>
            <w:pPr>
              <w:jc w:val="center"/>
              <w:rPr>
                <w:rFonts w:ascii="仿宋" w:hAnsi="仿宋" w:eastAsia="仿宋" w:cs="仿宋"/>
              </w:rPr>
            </w:pPr>
            <w:r>
              <w:rPr>
                <w:rFonts w:hint="eastAsia" w:ascii="仿宋" w:hAnsi="仿宋" w:eastAsia="仿宋" w:cs="仿宋"/>
              </w:rPr>
              <w:t>3</w:t>
            </w:r>
          </w:p>
        </w:tc>
        <w:tc>
          <w:tcPr>
            <w:tcW w:w="1526" w:type="dxa"/>
            <w:vAlign w:val="center"/>
          </w:tcPr>
          <w:p>
            <w:pPr>
              <w:jc w:val="center"/>
              <w:rPr>
                <w:rFonts w:ascii="仿宋" w:hAnsi="仿宋" w:eastAsia="仿宋" w:cs="仿宋"/>
              </w:rPr>
            </w:pPr>
            <w:r>
              <w:rPr>
                <w:rFonts w:ascii="仿宋" w:hAnsi="仿宋" w:eastAsia="仿宋" w:cs="仿宋"/>
              </w:rPr>
              <w:t>48</w:t>
            </w:r>
            <w:r>
              <w:rPr>
                <w:rFonts w:hint="eastAsia" w:ascii="仿宋" w:hAnsi="仿宋" w:eastAsia="仿宋" w:cs="仿宋"/>
              </w:rPr>
              <w:t>+课外</w:t>
            </w:r>
          </w:p>
        </w:tc>
        <w:tc>
          <w:tcPr>
            <w:tcW w:w="1736" w:type="dxa"/>
            <w:vAlign w:val="center"/>
          </w:tcPr>
          <w:p>
            <w:pPr>
              <w:jc w:val="center"/>
              <w:rPr>
                <w:rFonts w:ascii="仿宋" w:hAnsi="仿宋" w:eastAsia="仿宋" w:cs="仿宋"/>
              </w:rPr>
            </w:pPr>
            <w:r>
              <w:rPr>
                <w:rFonts w:hint="eastAsia" w:ascii="仿宋" w:hAnsi="仿宋" w:eastAsia="仿宋" w:cs="仿宋"/>
              </w:rPr>
              <w:t>1.8</w:t>
            </w:r>
            <w:r>
              <w:rPr>
                <w:rFonts w:ascii="仿宋" w:hAnsi="仿宋" w:eastAsia="仿宋" w:cs="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创新与创业实践</w:t>
            </w:r>
          </w:p>
        </w:tc>
        <w:tc>
          <w:tcPr>
            <w:tcW w:w="1700" w:type="dxa"/>
            <w:vAlign w:val="center"/>
          </w:tcPr>
          <w:p>
            <w:pPr>
              <w:jc w:val="center"/>
              <w:rPr>
                <w:rFonts w:ascii="仿宋" w:hAnsi="仿宋" w:eastAsia="仿宋" w:cs="仿宋"/>
              </w:rPr>
            </w:pPr>
            <w:r>
              <w:rPr>
                <w:rFonts w:hint="eastAsia" w:ascii="仿宋" w:hAnsi="仿宋" w:eastAsia="仿宋" w:cs="仿宋"/>
              </w:rPr>
              <w:t>3</w:t>
            </w:r>
          </w:p>
        </w:tc>
        <w:tc>
          <w:tcPr>
            <w:tcW w:w="1526" w:type="dxa"/>
            <w:vAlign w:val="center"/>
          </w:tcPr>
          <w:p>
            <w:pPr>
              <w:jc w:val="center"/>
              <w:rPr>
                <w:rFonts w:ascii="仿宋" w:hAnsi="仿宋" w:eastAsia="仿宋" w:cs="仿宋"/>
              </w:rPr>
            </w:pPr>
            <w:r>
              <w:rPr>
                <w:rFonts w:ascii="仿宋" w:hAnsi="仿宋" w:eastAsia="仿宋" w:cs="仿宋"/>
              </w:rPr>
              <w:t>32</w:t>
            </w:r>
            <w:r>
              <w:rPr>
                <w:rFonts w:hint="eastAsia" w:ascii="仿宋" w:hAnsi="仿宋" w:eastAsia="仿宋" w:cs="仿宋"/>
              </w:rPr>
              <w:t>+课外</w:t>
            </w:r>
          </w:p>
        </w:tc>
        <w:tc>
          <w:tcPr>
            <w:tcW w:w="1736" w:type="dxa"/>
            <w:vAlign w:val="center"/>
          </w:tcPr>
          <w:p>
            <w:pPr>
              <w:jc w:val="center"/>
              <w:rPr>
                <w:rFonts w:ascii="仿宋" w:hAnsi="仿宋" w:eastAsia="仿宋" w:cs="仿宋"/>
              </w:rPr>
            </w:pPr>
            <w:r>
              <w:rPr>
                <w:rFonts w:hint="eastAsia" w:ascii="仿宋" w:hAnsi="仿宋" w:eastAsia="仿宋" w:cs="仿宋"/>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75"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毕业创作（论文）</w:t>
            </w:r>
          </w:p>
        </w:tc>
        <w:tc>
          <w:tcPr>
            <w:tcW w:w="1700" w:type="dxa"/>
            <w:vAlign w:val="center"/>
          </w:tcPr>
          <w:p>
            <w:pPr>
              <w:jc w:val="center"/>
              <w:rPr>
                <w:rFonts w:ascii="仿宋" w:hAnsi="仿宋" w:eastAsia="仿宋" w:cs="仿宋"/>
              </w:rPr>
            </w:pPr>
            <w:r>
              <w:rPr>
                <w:rFonts w:hint="eastAsia" w:ascii="仿宋" w:hAnsi="仿宋" w:eastAsia="仿宋" w:cs="仿宋"/>
              </w:rPr>
              <w:t>10</w:t>
            </w:r>
          </w:p>
        </w:tc>
        <w:tc>
          <w:tcPr>
            <w:tcW w:w="1526" w:type="dxa"/>
            <w:vAlign w:val="center"/>
          </w:tcPr>
          <w:p>
            <w:pPr>
              <w:jc w:val="center"/>
              <w:rPr>
                <w:rFonts w:ascii="仿宋" w:hAnsi="仿宋" w:eastAsia="仿宋" w:cs="仿宋"/>
              </w:rPr>
            </w:pPr>
            <w:r>
              <w:rPr>
                <w:rFonts w:hint="eastAsia" w:ascii="仿宋" w:hAnsi="仿宋" w:eastAsia="仿宋" w:cs="仿宋"/>
              </w:rPr>
              <w:t>200</w:t>
            </w:r>
          </w:p>
        </w:tc>
        <w:tc>
          <w:tcPr>
            <w:tcW w:w="1736" w:type="dxa"/>
            <w:vAlign w:val="center"/>
          </w:tcPr>
          <w:p>
            <w:pPr>
              <w:jc w:val="center"/>
              <w:rPr>
                <w:rFonts w:ascii="仿宋" w:hAnsi="仿宋" w:eastAsia="仿宋" w:cs="仿宋"/>
              </w:rPr>
            </w:pPr>
            <w:r>
              <w:rPr>
                <w:rFonts w:hint="eastAsia" w:ascii="仿宋" w:hAnsi="仿宋" w:eastAsia="仿宋" w:cs="仿宋"/>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19" w:type="dxa"/>
            <w:gridSpan w:val="2"/>
            <w:vAlign w:val="center"/>
          </w:tcPr>
          <w:p>
            <w:pPr>
              <w:jc w:val="center"/>
              <w:rPr>
                <w:rFonts w:ascii="仿宋" w:hAnsi="仿宋" w:eastAsia="仿宋" w:cs="仿宋"/>
              </w:rPr>
            </w:pPr>
            <w:r>
              <w:rPr>
                <w:rFonts w:hint="eastAsia" w:ascii="仿宋" w:hAnsi="仿宋" w:eastAsia="仿宋" w:cs="仿宋"/>
              </w:rPr>
              <w:t>合计</w:t>
            </w:r>
          </w:p>
        </w:tc>
        <w:tc>
          <w:tcPr>
            <w:tcW w:w="1700" w:type="dxa"/>
            <w:vAlign w:val="center"/>
          </w:tcPr>
          <w:p>
            <w:pPr>
              <w:jc w:val="center"/>
              <w:rPr>
                <w:rFonts w:ascii="仿宋" w:hAnsi="仿宋" w:eastAsia="仿宋" w:cs="仿宋"/>
              </w:rPr>
            </w:pPr>
            <w:r>
              <w:rPr>
                <w:rFonts w:hint="eastAsia" w:ascii="仿宋" w:hAnsi="仿宋" w:eastAsia="仿宋" w:cs="仿宋"/>
              </w:rPr>
              <w:t>160</w:t>
            </w:r>
          </w:p>
        </w:tc>
        <w:tc>
          <w:tcPr>
            <w:tcW w:w="1526" w:type="dxa"/>
            <w:vAlign w:val="center"/>
          </w:tcPr>
          <w:p>
            <w:pPr>
              <w:jc w:val="center"/>
              <w:rPr>
                <w:rFonts w:ascii="仿宋" w:hAnsi="仿宋" w:eastAsia="仿宋" w:cs="仿宋"/>
              </w:rPr>
            </w:pPr>
            <w:r>
              <w:rPr>
                <w:rFonts w:ascii="仿宋" w:hAnsi="仿宋" w:eastAsia="仿宋" w:cs="仿宋"/>
              </w:rPr>
              <w:t>27</w:t>
            </w:r>
            <w:r>
              <w:rPr>
                <w:rFonts w:hint="eastAsia" w:ascii="仿宋" w:hAnsi="仿宋" w:eastAsia="仿宋" w:cs="仿宋"/>
              </w:rPr>
              <w:t>96</w:t>
            </w:r>
          </w:p>
        </w:tc>
        <w:tc>
          <w:tcPr>
            <w:tcW w:w="1736" w:type="dxa"/>
            <w:vAlign w:val="center"/>
          </w:tcPr>
          <w:p>
            <w:pPr>
              <w:jc w:val="center"/>
              <w:rPr>
                <w:rFonts w:ascii="仿宋" w:hAnsi="仿宋" w:eastAsia="仿宋" w:cs="仿宋"/>
              </w:rPr>
            </w:pPr>
            <w:r>
              <w:rPr>
                <w:rFonts w:hint="eastAsia" w:ascii="仿宋" w:hAnsi="仿宋" w:eastAsia="仿宋" w:cs="仿宋"/>
              </w:rPr>
              <w:t>100</w:t>
            </w:r>
          </w:p>
        </w:tc>
      </w:tr>
    </w:tbl>
    <w:p>
      <w:pPr>
        <w:spacing w:line="600" w:lineRule="exact"/>
        <w:jc w:val="center"/>
        <w:rPr>
          <w:rFonts w:ascii="黑体" w:hAnsi="黑体" w:eastAsia="黑体" w:cs="黑体"/>
          <w:bCs/>
        </w:rPr>
      </w:pPr>
      <w:r>
        <w:rPr>
          <w:rFonts w:ascii="黑体" w:hAnsi="黑体" w:eastAsia="黑体" w:cs="黑体"/>
          <w:bCs/>
        </w:rPr>
        <w:t>表1-2 通识教育课程模块及学分学时分配表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544"/>
        <w:gridCol w:w="1702"/>
        <w:gridCol w:w="153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2" w:type="dxa"/>
            <w:gridSpan w:val="2"/>
            <w:shd w:val="clear" w:color="auto" w:fill="D7D7D7"/>
            <w:vAlign w:val="center"/>
          </w:tcPr>
          <w:p>
            <w:pPr>
              <w:jc w:val="center"/>
              <w:rPr>
                <w:rFonts w:ascii="黑体" w:hAnsi="黑体" w:eastAsia="黑体" w:cs="黑体"/>
                <w:bCs/>
              </w:rPr>
            </w:pPr>
            <w:r>
              <w:rPr>
                <w:rFonts w:hint="eastAsia" w:ascii="黑体" w:hAnsi="黑体" w:eastAsia="黑体" w:cs="黑体"/>
                <w:bCs/>
              </w:rPr>
              <w:t>课程类别</w:t>
            </w:r>
          </w:p>
        </w:tc>
        <w:tc>
          <w:tcPr>
            <w:tcW w:w="1702" w:type="dxa"/>
            <w:shd w:val="clear" w:color="auto" w:fill="D7D7D7"/>
            <w:vAlign w:val="center"/>
          </w:tcPr>
          <w:p>
            <w:pPr>
              <w:jc w:val="center"/>
              <w:rPr>
                <w:rFonts w:ascii="黑体" w:hAnsi="黑体" w:eastAsia="黑体" w:cs="黑体"/>
                <w:bCs/>
              </w:rPr>
            </w:pPr>
            <w:r>
              <w:rPr>
                <w:rFonts w:hint="eastAsia" w:ascii="黑体" w:hAnsi="黑体" w:eastAsia="黑体" w:cs="黑体"/>
                <w:bCs/>
              </w:rPr>
              <w:t>课程性质</w:t>
            </w:r>
          </w:p>
        </w:tc>
        <w:tc>
          <w:tcPr>
            <w:tcW w:w="1536" w:type="dxa"/>
            <w:shd w:val="clear" w:color="auto" w:fill="D7D7D7"/>
            <w:vAlign w:val="center"/>
          </w:tcPr>
          <w:p>
            <w:pPr>
              <w:jc w:val="center"/>
              <w:rPr>
                <w:rFonts w:ascii="黑体" w:hAnsi="黑体" w:eastAsia="黑体" w:cs="黑体"/>
                <w:bCs/>
              </w:rPr>
            </w:pPr>
            <w:r>
              <w:rPr>
                <w:rFonts w:hint="eastAsia" w:ascii="黑体" w:hAnsi="黑体" w:eastAsia="黑体" w:cs="黑体"/>
                <w:bCs/>
              </w:rPr>
              <w:t>学分</w:t>
            </w:r>
          </w:p>
        </w:tc>
        <w:tc>
          <w:tcPr>
            <w:tcW w:w="1709" w:type="dxa"/>
            <w:shd w:val="clear" w:color="auto" w:fill="D7D7D7"/>
            <w:vAlign w:val="center"/>
          </w:tcPr>
          <w:p>
            <w:pPr>
              <w:jc w:val="center"/>
              <w:rPr>
                <w:rFonts w:ascii="黑体" w:hAnsi="黑体" w:eastAsia="黑体" w:cs="黑体"/>
                <w:bCs/>
              </w:rPr>
            </w:pPr>
            <w:r>
              <w:rPr>
                <w:rFonts w:hint="eastAsia" w:ascii="黑体" w:hAnsi="黑体" w:eastAsia="黑体" w:cs="黑体"/>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restart"/>
            <w:vAlign w:val="center"/>
          </w:tcPr>
          <w:p>
            <w:pPr>
              <w:jc w:val="center"/>
              <w:rPr>
                <w:rFonts w:ascii="仿宋" w:hAnsi="仿宋" w:eastAsia="仿宋" w:cs="仿宋"/>
              </w:rPr>
            </w:pPr>
            <w:r>
              <w:rPr>
                <w:rFonts w:hint="eastAsia" w:ascii="仿宋" w:hAnsi="仿宋" w:eastAsia="仿宋" w:cs="仿宋"/>
              </w:rPr>
              <w:t>通识课程Ⅰ</w:t>
            </w:r>
          </w:p>
        </w:tc>
        <w:tc>
          <w:tcPr>
            <w:tcW w:w="2544" w:type="dxa"/>
            <w:vAlign w:val="center"/>
          </w:tcPr>
          <w:p>
            <w:pPr>
              <w:jc w:val="center"/>
              <w:rPr>
                <w:rFonts w:ascii="仿宋" w:hAnsi="仿宋" w:eastAsia="仿宋" w:cs="仿宋"/>
              </w:rPr>
            </w:pPr>
            <w:r>
              <w:rPr>
                <w:rFonts w:hint="eastAsia" w:ascii="仿宋" w:hAnsi="仿宋" w:eastAsia="仿宋" w:cs="仿宋"/>
              </w:rPr>
              <w:t>思政类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ascii="仿宋" w:hAnsi="仿宋" w:eastAsia="仿宋" w:cs="仿宋"/>
              </w:rPr>
              <w:t>17</w:t>
            </w:r>
          </w:p>
        </w:tc>
        <w:tc>
          <w:tcPr>
            <w:tcW w:w="1709" w:type="dxa"/>
            <w:vMerge w:val="restart"/>
            <w:vAlign w:val="center"/>
          </w:tcPr>
          <w:p>
            <w:pPr>
              <w:jc w:val="center"/>
              <w:rPr>
                <w:rFonts w:ascii="仿宋" w:hAnsi="仿宋" w:eastAsia="仿宋" w:cs="仿宋"/>
              </w:rPr>
            </w:pPr>
            <w:r>
              <w:rPr>
                <w:rFonts w:ascii="仿宋" w:hAnsi="仿宋" w:eastAsia="仿宋" w:cs="仿宋"/>
              </w:rPr>
              <w:t>8</w:t>
            </w:r>
            <w:r>
              <w:rPr>
                <w:rFonts w:hint="eastAsia" w:ascii="仿宋" w:hAnsi="仿宋" w:eastAsia="仿宋" w:cs="仿宋"/>
              </w:rPr>
              <w:t>8</w:t>
            </w:r>
            <w:r>
              <w:rPr>
                <w:rFonts w:ascii="仿宋" w:hAnsi="仿宋" w:eastAsia="仿宋" w:cs="仿宋"/>
              </w:rPr>
              <w:t>4</w:t>
            </w:r>
            <w:r>
              <w:rPr>
                <w:rFonts w:hint="eastAsia" w:ascii="仿宋" w:hAnsi="仿宋" w:eastAsia="仿宋" w:cs="仿宋"/>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文艺类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hint="eastAsia" w:ascii="仿宋" w:hAnsi="仿宋" w:eastAsia="仿宋" w:cs="仿宋"/>
              </w:rPr>
              <w:t>6</w:t>
            </w: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外语类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hint="eastAsia" w:ascii="仿宋" w:hAnsi="仿宋" w:eastAsia="仿宋" w:cs="仿宋"/>
              </w:rPr>
              <w:t>6</w:t>
            </w: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军体类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hint="eastAsia" w:ascii="仿宋" w:hAnsi="仿宋" w:eastAsia="仿宋" w:cs="仿宋"/>
              </w:rPr>
              <w:t>8</w:t>
            </w: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信息技术类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hint="eastAsia" w:ascii="仿宋" w:hAnsi="仿宋" w:eastAsia="仿宋" w:cs="仿宋"/>
              </w:rPr>
              <w:t>3</w:t>
            </w: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成长规划类</w:t>
            </w:r>
          </w:p>
        </w:tc>
        <w:tc>
          <w:tcPr>
            <w:tcW w:w="1702" w:type="dxa"/>
            <w:vAlign w:val="center"/>
          </w:tcPr>
          <w:p>
            <w:pPr>
              <w:jc w:val="center"/>
              <w:rPr>
                <w:rFonts w:ascii="仿宋" w:hAnsi="仿宋" w:eastAsia="仿宋" w:cs="仿宋"/>
              </w:rPr>
            </w:pPr>
            <w:r>
              <w:rPr>
                <w:rFonts w:hint="eastAsia" w:ascii="仿宋" w:hAnsi="仿宋" w:eastAsia="仿宋" w:cs="仿宋"/>
              </w:rPr>
              <w:t>必选课</w:t>
            </w:r>
          </w:p>
        </w:tc>
        <w:tc>
          <w:tcPr>
            <w:tcW w:w="1536" w:type="dxa"/>
            <w:vAlign w:val="center"/>
          </w:tcPr>
          <w:p>
            <w:pPr>
              <w:jc w:val="center"/>
              <w:rPr>
                <w:rFonts w:ascii="仿宋" w:hAnsi="仿宋" w:eastAsia="仿宋" w:cs="仿宋"/>
              </w:rPr>
            </w:pPr>
            <w:r>
              <w:rPr>
                <w:rFonts w:ascii="仿宋" w:hAnsi="仿宋" w:eastAsia="仿宋" w:cs="仿宋"/>
              </w:rPr>
              <w:t>4</w:t>
            </w: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restart"/>
            <w:vAlign w:val="center"/>
          </w:tcPr>
          <w:p>
            <w:pPr>
              <w:jc w:val="center"/>
              <w:rPr>
                <w:rFonts w:ascii="仿宋" w:hAnsi="仿宋" w:eastAsia="仿宋" w:cs="仿宋"/>
              </w:rPr>
            </w:pPr>
            <w:r>
              <w:rPr>
                <w:rFonts w:hint="eastAsia" w:ascii="仿宋" w:hAnsi="仿宋" w:eastAsia="仿宋" w:cs="仿宋"/>
              </w:rPr>
              <w:t>通识课程Ⅱ</w:t>
            </w:r>
          </w:p>
        </w:tc>
        <w:tc>
          <w:tcPr>
            <w:tcW w:w="2544" w:type="dxa"/>
            <w:vAlign w:val="center"/>
          </w:tcPr>
          <w:p>
            <w:pPr>
              <w:jc w:val="center"/>
              <w:rPr>
                <w:rFonts w:ascii="仿宋" w:hAnsi="仿宋" w:eastAsia="仿宋" w:cs="仿宋"/>
              </w:rPr>
            </w:pPr>
            <w:r>
              <w:rPr>
                <w:rFonts w:hint="eastAsia" w:ascii="仿宋" w:hAnsi="仿宋" w:eastAsia="仿宋" w:cs="仿宋"/>
              </w:rPr>
              <w:t>人文科学类</w:t>
            </w:r>
          </w:p>
        </w:tc>
        <w:tc>
          <w:tcPr>
            <w:tcW w:w="1702" w:type="dxa"/>
            <w:vAlign w:val="center"/>
          </w:tcPr>
          <w:p>
            <w:pPr>
              <w:jc w:val="center"/>
              <w:rPr>
                <w:rFonts w:ascii="仿宋" w:hAnsi="仿宋" w:eastAsia="仿宋" w:cs="仿宋"/>
              </w:rPr>
            </w:pPr>
            <w:r>
              <w:rPr>
                <w:rFonts w:hint="eastAsia" w:ascii="仿宋" w:hAnsi="仿宋" w:eastAsia="仿宋" w:cs="仿宋"/>
              </w:rPr>
              <w:t>任选课</w:t>
            </w:r>
          </w:p>
        </w:tc>
        <w:tc>
          <w:tcPr>
            <w:tcW w:w="1536" w:type="dxa"/>
            <w:vMerge w:val="restart"/>
            <w:vAlign w:val="center"/>
          </w:tcPr>
          <w:p>
            <w:pPr>
              <w:jc w:val="center"/>
              <w:rPr>
                <w:rFonts w:ascii="仿宋" w:hAnsi="仿宋" w:eastAsia="仿宋" w:cs="仿宋"/>
              </w:rPr>
            </w:pPr>
            <w:r>
              <w:rPr>
                <w:rFonts w:ascii="仿宋" w:hAnsi="仿宋" w:eastAsia="仿宋" w:cs="仿宋"/>
              </w:rPr>
              <w:t>4</w:t>
            </w:r>
          </w:p>
        </w:tc>
        <w:tc>
          <w:tcPr>
            <w:tcW w:w="1709" w:type="dxa"/>
            <w:vMerge w:val="restart"/>
            <w:vAlign w:val="center"/>
          </w:tcPr>
          <w:p>
            <w:pPr>
              <w:jc w:val="center"/>
              <w:rPr>
                <w:rFonts w:ascii="仿宋" w:hAnsi="仿宋" w:eastAsia="仿宋" w:cs="仿宋"/>
              </w:rPr>
            </w:pPr>
            <w:r>
              <w:rPr>
                <w:rFonts w:ascii="仿宋" w:hAnsi="仿宋" w:eastAsia="仿宋" w:cs="仿宋"/>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社会科学类</w:t>
            </w:r>
          </w:p>
        </w:tc>
        <w:tc>
          <w:tcPr>
            <w:tcW w:w="1702" w:type="dxa"/>
            <w:vAlign w:val="center"/>
          </w:tcPr>
          <w:p>
            <w:pPr>
              <w:jc w:val="center"/>
              <w:rPr>
                <w:rFonts w:ascii="仿宋" w:hAnsi="仿宋" w:eastAsia="仿宋" w:cs="仿宋"/>
              </w:rPr>
            </w:pPr>
            <w:r>
              <w:rPr>
                <w:rFonts w:hint="eastAsia" w:ascii="仿宋" w:hAnsi="仿宋" w:eastAsia="仿宋" w:cs="仿宋"/>
              </w:rPr>
              <w:t>任选课</w:t>
            </w:r>
          </w:p>
        </w:tc>
        <w:tc>
          <w:tcPr>
            <w:tcW w:w="1536" w:type="dxa"/>
            <w:vMerge w:val="continue"/>
            <w:vAlign w:val="center"/>
          </w:tcPr>
          <w:p>
            <w:pPr>
              <w:jc w:val="center"/>
              <w:rPr>
                <w:rFonts w:ascii="仿宋" w:hAnsi="仿宋" w:eastAsia="仿宋" w:cs="仿宋"/>
              </w:rPr>
            </w:pP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自然科学类</w:t>
            </w:r>
          </w:p>
        </w:tc>
        <w:tc>
          <w:tcPr>
            <w:tcW w:w="1702" w:type="dxa"/>
            <w:vAlign w:val="center"/>
          </w:tcPr>
          <w:p>
            <w:pPr>
              <w:jc w:val="center"/>
              <w:rPr>
                <w:rFonts w:ascii="仿宋" w:hAnsi="仿宋" w:eastAsia="仿宋" w:cs="仿宋"/>
              </w:rPr>
            </w:pPr>
            <w:r>
              <w:rPr>
                <w:rFonts w:hint="eastAsia" w:ascii="仿宋" w:hAnsi="仿宋" w:eastAsia="仿宋" w:cs="仿宋"/>
              </w:rPr>
              <w:t>任选课</w:t>
            </w:r>
          </w:p>
        </w:tc>
        <w:tc>
          <w:tcPr>
            <w:tcW w:w="1536" w:type="dxa"/>
            <w:vMerge w:val="continue"/>
            <w:vAlign w:val="center"/>
          </w:tcPr>
          <w:p>
            <w:pPr>
              <w:jc w:val="center"/>
              <w:rPr>
                <w:rFonts w:ascii="仿宋" w:hAnsi="仿宋" w:eastAsia="仿宋" w:cs="仿宋"/>
              </w:rPr>
            </w:pP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98" w:type="dxa"/>
            <w:vMerge w:val="continue"/>
            <w:vAlign w:val="center"/>
          </w:tcPr>
          <w:p>
            <w:pPr>
              <w:jc w:val="center"/>
              <w:rPr>
                <w:rFonts w:ascii="仿宋" w:hAnsi="仿宋" w:eastAsia="仿宋" w:cs="仿宋"/>
              </w:rPr>
            </w:pPr>
          </w:p>
        </w:tc>
        <w:tc>
          <w:tcPr>
            <w:tcW w:w="2544" w:type="dxa"/>
            <w:vAlign w:val="center"/>
          </w:tcPr>
          <w:p>
            <w:pPr>
              <w:jc w:val="center"/>
              <w:rPr>
                <w:rFonts w:ascii="仿宋" w:hAnsi="仿宋" w:eastAsia="仿宋" w:cs="仿宋"/>
              </w:rPr>
            </w:pPr>
            <w:r>
              <w:rPr>
                <w:rFonts w:hint="eastAsia" w:ascii="仿宋" w:hAnsi="仿宋" w:eastAsia="仿宋" w:cs="仿宋"/>
              </w:rPr>
              <w:t>创新创业类</w:t>
            </w:r>
          </w:p>
        </w:tc>
        <w:tc>
          <w:tcPr>
            <w:tcW w:w="1702" w:type="dxa"/>
            <w:vAlign w:val="center"/>
          </w:tcPr>
          <w:p>
            <w:pPr>
              <w:jc w:val="center"/>
              <w:rPr>
                <w:rFonts w:ascii="仿宋" w:hAnsi="仿宋" w:eastAsia="仿宋" w:cs="仿宋"/>
              </w:rPr>
            </w:pPr>
            <w:r>
              <w:rPr>
                <w:rFonts w:hint="eastAsia" w:ascii="仿宋" w:hAnsi="仿宋" w:eastAsia="仿宋" w:cs="仿宋"/>
              </w:rPr>
              <w:t>任选课</w:t>
            </w:r>
          </w:p>
        </w:tc>
        <w:tc>
          <w:tcPr>
            <w:tcW w:w="1536" w:type="dxa"/>
            <w:vMerge w:val="continue"/>
            <w:vAlign w:val="center"/>
          </w:tcPr>
          <w:p>
            <w:pPr>
              <w:jc w:val="center"/>
              <w:rPr>
                <w:rFonts w:ascii="仿宋" w:hAnsi="仿宋" w:eastAsia="仿宋" w:cs="仿宋"/>
              </w:rPr>
            </w:pPr>
          </w:p>
        </w:tc>
        <w:tc>
          <w:tcPr>
            <w:tcW w:w="1709"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4" w:type="dxa"/>
            <w:gridSpan w:val="3"/>
            <w:vAlign w:val="center"/>
          </w:tcPr>
          <w:p>
            <w:pPr>
              <w:jc w:val="center"/>
              <w:rPr>
                <w:rFonts w:ascii="仿宋" w:hAnsi="仿宋" w:eastAsia="仿宋" w:cs="仿宋"/>
              </w:rPr>
            </w:pPr>
            <w:r>
              <w:rPr>
                <w:rFonts w:hint="eastAsia" w:ascii="仿宋" w:hAnsi="仿宋" w:eastAsia="仿宋" w:cs="仿宋"/>
              </w:rPr>
              <w:t>合计</w:t>
            </w:r>
          </w:p>
        </w:tc>
        <w:tc>
          <w:tcPr>
            <w:tcW w:w="1536" w:type="dxa"/>
            <w:vAlign w:val="center"/>
          </w:tcPr>
          <w:p>
            <w:pPr>
              <w:jc w:val="center"/>
              <w:rPr>
                <w:rFonts w:ascii="仿宋" w:hAnsi="仿宋" w:eastAsia="仿宋" w:cs="仿宋"/>
              </w:rPr>
            </w:pPr>
            <w:r>
              <w:rPr>
                <w:rFonts w:hint="eastAsia" w:ascii="仿宋" w:hAnsi="仿宋" w:eastAsia="仿宋" w:cs="仿宋"/>
              </w:rPr>
              <w:t>48</w:t>
            </w:r>
          </w:p>
        </w:tc>
        <w:tc>
          <w:tcPr>
            <w:tcW w:w="1709" w:type="dxa"/>
            <w:vAlign w:val="center"/>
          </w:tcPr>
          <w:p>
            <w:pPr>
              <w:jc w:val="center"/>
              <w:rPr>
                <w:rFonts w:ascii="仿宋" w:hAnsi="仿宋" w:eastAsia="仿宋" w:cs="仿宋"/>
              </w:rPr>
            </w:pPr>
            <w:r>
              <w:rPr>
                <w:rFonts w:ascii="仿宋" w:hAnsi="仿宋" w:eastAsia="仿宋" w:cs="仿宋"/>
              </w:rPr>
              <w:t>9</w:t>
            </w:r>
            <w:r>
              <w:rPr>
                <w:rFonts w:hint="eastAsia" w:ascii="仿宋" w:hAnsi="仿宋" w:eastAsia="仿宋" w:cs="仿宋"/>
              </w:rPr>
              <w:t>8</w:t>
            </w:r>
            <w:r>
              <w:rPr>
                <w:rFonts w:ascii="仿宋" w:hAnsi="仿宋" w:eastAsia="仿宋" w:cs="仿宋"/>
              </w:rPr>
              <w:t>0</w:t>
            </w:r>
          </w:p>
        </w:tc>
      </w:tr>
    </w:tbl>
    <w:p>
      <w:pPr>
        <w:spacing w:line="600" w:lineRule="exact"/>
        <w:jc w:val="center"/>
        <w:rPr>
          <w:rFonts w:ascii="黑体" w:hAnsi="黑体" w:eastAsia="黑体" w:cs="黑体"/>
          <w:bCs/>
        </w:rPr>
      </w:pPr>
      <w:r>
        <w:rPr>
          <w:rFonts w:ascii="黑体" w:hAnsi="黑体" w:eastAsia="黑体" w:cs="黑体"/>
          <w:bCs/>
        </w:rPr>
        <w:t>表1-3 专业教育课程模块及学分学时分配表</w:t>
      </w:r>
    </w:p>
    <w:tbl>
      <w:tblPr>
        <w:tblStyle w:val="13"/>
        <w:tblpPr w:leftFromText="180" w:rightFromText="180" w:vertAnchor="text" w:horzAnchor="page" w:tblpXSpec="center" w:tblpY="437"/>
        <w:tblOverlap w:val="never"/>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2544"/>
        <w:gridCol w:w="1702"/>
        <w:gridCol w:w="153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3" w:type="dxa"/>
            <w:gridSpan w:val="2"/>
            <w:shd w:val="clear" w:color="auto" w:fill="D7D7D7"/>
            <w:vAlign w:val="center"/>
          </w:tcPr>
          <w:p>
            <w:pPr>
              <w:spacing w:line="600" w:lineRule="exact"/>
              <w:jc w:val="center"/>
              <w:rPr>
                <w:rFonts w:ascii="黑体" w:hAnsi="黑体" w:eastAsia="黑体" w:cs="黑体"/>
                <w:bCs/>
                <w:szCs w:val="21"/>
              </w:rPr>
            </w:pPr>
            <w:r>
              <w:rPr>
                <w:rFonts w:ascii="黑体" w:hAnsi="黑体" w:eastAsia="黑体" w:cs="黑体"/>
                <w:bCs/>
                <w:szCs w:val="21"/>
              </w:rPr>
              <w:t>课程类别</w:t>
            </w:r>
          </w:p>
        </w:tc>
        <w:tc>
          <w:tcPr>
            <w:tcW w:w="1702" w:type="dxa"/>
            <w:shd w:val="clear" w:color="auto" w:fill="D7D7D7"/>
            <w:vAlign w:val="center"/>
          </w:tcPr>
          <w:p>
            <w:pPr>
              <w:spacing w:line="600" w:lineRule="exact"/>
              <w:jc w:val="center"/>
              <w:rPr>
                <w:rFonts w:ascii="黑体" w:hAnsi="黑体" w:eastAsia="黑体" w:cs="黑体"/>
                <w:bCs/>
                <w:szCs w:val="21"/>
              </w:rPr>
            </w:pPr>
            <w:r>
              <w:rPr>
                <w:rFonts w:ascii="黑体" w:hAnsi="黑体" w:eastAsia="黑体" w:cs="黑体"/>
                <w:bCs/>
                <w:szCs w:val="21"/>
              </w:rPr>
              <w:t>课程性质</w:t>
            </w:r>
          </w:p>
        </w:tc>
        <w:tc>
          <w:tcPr>
            <w:tcW w:w="1536" w:type="dxa"/>
            <w:shd w:val="clear" w:color="auto" w:fill="D7D7D7"/>
            <w:vAlign w:val="center"/>
          </w:tcPr>
          <w:p>
            <w:pPr>
              <w:spacing w:line="600" w:lineRule="exact"/>
              <w:jc w:val="center"/>
              <w:rPr>
                <w:rFonts w:ascii="黑体" w:hAnsi="黑体" w:eastAsia="黑体" w:cs="黑体"/>
                <w:bCs/>
                <w:szCs w:val="21"/>
              </w:rPr>
            </w:pPr>
            <w:r>
              <w:rPr>
                <w:rFonts w:ascii="黑体" w:hAnsi="黑体" w:eastAsia="黑体" w:cs="黑体"/>
                <w:bCs/>
                <w:szCs w:val="21"/>
              </w:rPr>
              <w:t>学分</w:t>
            </w:r>
          </w:p>
        </w:tc>
        <w:tc>
          <w:tcPr>
            <w:tcW w:w="1206" w:type="dxa"/>
            <w:shd w:val="clear" w:color="auto" w:fill="D7D7D7"/>
            <w:vAlign w:val="center"/>
          </w:tcPr>
          <w:p>
            <w:pPr>
              <w:spacing w:line="600" w:lineRule="exact"/>
              <w:jc w:val="center"/>
              <w:rPr>
                <w:rFonts w:ascii="黑体" w:hAnsi="黑体" w:eastAsia="黑体" w:cs="黑体"/>
                <w:bCs/>
                <w:szCs w:val="21"/>
              </w:rPr>
            </w:pPr>
            <w:r>
              <w:rPr>
                <w:rFonts w:ascii="黑体" w:hAnsi="黑体" w:eastAsia="黑体" w:cs="黑体"/>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学科基础课程</w:t>
            </w: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核心课程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必选课</w:t>
            </w:r>
          </w:p>
        </w:tc>
        <w:tc>
          <w:tcPr>
            <w:tcW w:w="153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18</w:t>
            </w:r>
          </w:p>
        </w:tc>
        <w:tc>
          <w:tcPr>
            <w:tcW w:w="120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专业基础课程</w:t>
            </w: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核心课程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必选课</w:t>
            </w:r>
          </w:p>
        </w:tc>
        <w:tc>
          <w:tcPr>
            <w:tcW w:w="1536"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24</w:t>
            </w:r>
          </w:p>
        </w:tc>
        <w:tc>
          <w:tcPr>
            <w:tcW w:w="1206"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9" w:type="dxa"/>
            <w:vMerge w:val="continue"/>
            <w:vAlign w:val="center"/>
          </w:tcPr>
          <w:p>
            <w:pPr>
              <w:spacing w:line="600" w:lineRule="exact"/>
              <w:jc w:val="center"/>
              <w:rPr>
                <w:rFonts w:ascii="仿宋" w:hAnsi="仿宋" w:eastAsia="仿宋" w:cs="仿宋"/>
                <w:szCs w:val="21"/>
              </w:rPr>
            </w:pP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普通课程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限选课</w:t>
            </w:r>
          </w:p>
        </w:tc>
        <w:tc>
          <w:tcPr>
            <w:tcW w:w="1536" w:type="dxa"/>
            <w:vMerge w:val="continue"/>
            <w:vAlign w:val="center"/>
          </w:tcPr>
          <w:p>
            <w:pPr>
              <w:spacing w:line="600" w:lineRule="exact"/>
              <w:jc w:val="center"/>
              <w:rPr>
                <w:rFonts w:ascii="仿宋" w:hAnsi="仿宋" w:eastAsia="仿宋" w:cs="仿宋"/>
                <w:szCs w:val="21"/>
              </w:rPr>
            </w:pPr>
          </w:p>
        </w:tc>
        <w:tc>
          <w:tcPr>
            <w:tcW w:w="1206" w:type="dxa"/>
            <w:vMerge w:val="continue"/>
            <w:vAlign w:val="center"/>
          </w:tcPr>
          <w:p>
            <w:pPr>
              <w:spacing w:line="6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专业课程</w:t>
            </w: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核心课程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限选课</w:t>
            </w:r>
          </w:p>
        </w:tc>
        <w:tc>
          <w:tcPr>
            <w:tcW w:w="153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44</w:t>
            </w:r>
          </w:p>
        </w:tc>
        <w:tc>
          <w:tcPr>
            <w:tcW w:w="120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跨学科/专业课程</w:t>
            </w: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核心课程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必选课</w:t>
            </w:r>
          </w:p>
        </w:tc>
        <w:tc>
          <w:tcPr>
            <w:tcW w:w="1536"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10</w:t>
            </w:r>
          </w:p>
        </w:tc>
        <w:tc>
          <w:tcPr>
            <w:tcW w:w="1206" w:type="dxa"/>
            <w:vMerge w:val="restart"/>
            <w:vAlign w:val="center"/>
          </w:tcPr>
          <w:p>
            <w:pPr>
              <w:spacing w:line="600" w:lineRule="exact"/>
              <w:jc w:val="center"/>
              <w:rPr>
                <w:rFonts w:ascii="仿宋" w:hAnsi="仿宋" w:eastAsia="仿宋" w:cs="仿宋"/>
                <w:szCs w:val="21"/>
              </w:rPr>
            </w:pPr>
            <w:r>
              <w:rPr>
                <w:rFonts w:hint="eastAsia" w:ascii="仿宋" w:hAnsi="仿宋" w:eastAsia="仿宋" w:cs="仿宋"/>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continue"/>
            <w:vAlign w:val="center"/>
          </w:tcPr>
          <w:p>
            <w:pPr>
              <w:spacing w:line="600" w:lineRule="exact"/>
              <w:jc w:val="center"/>
              <w:rPr>
                <w:rFonts w:ascii="仿宋" w:hAnsi="仿宋" w:eastAsia="仿宋" w:cs="仿宋"/>
                <w:szCs w:val="21"/>
              </w:rPr>
            </w:pPr>
          </w:p>
        </w:tc>
        <w:tc>
          <w:tcPr>
            <w:tcW w:w="2544"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普通课程</w:t>
            </w:r>
          </w:p>
        </w:tc>
        <w:tc>
          <w:tcPr>
            <w:tcW w:w="1702"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任选课</w:t>
            </w:r>
          </w:p>
        </w:tc>
        <w:tc>
          <w:tcPr>
            <w:tcW w:w="1536" w:type="dxa"/>
            <w:vMerge w:val="continue"/>
            <w:vAlign w:val="center"/>
          </w:tcPr>
          <w:p>
            <w:pPr>
              <w:spacing w:line="600" w:lineRule="exact"/>
              <w:jc w:val="center"/>
              <w:rPr>
                <w:rFonts w:ascii="仿宋" w:hAnsi="仿宋" w:eastAsia="仿宋" w:cs="仿宋"/>
                <w:szCs w:val="21"/>
              </w:rPr>
            </w:pPr>
          </w:p>
        </w:tc>
        <w:tc>
          <w:tcPr>
            <w:tcW w:w="1206" w:type="dxa"/>
            <w:vMerge w:val="continue"/>
            <w:vAlign w:val="center"/>
          </w:tcPr>
          <w:p>
            <w:pPr>
              <w:spacing w:line="6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5" w:type="dxa"/>
            <w:gridSpan w:val="3"/>
            <w:vAlign w:val="center"/>
          </w:tcPr>
          <w:p>
            <w:pPr>
              <w:spacing w:line="600" w:lineRule="exact"/>
              <w:jc w:val="center"/>
              <w:rPr>
                <w:rFonts w:ascii="仿宋" w:hAnsi="仿宋" w:eastAsia="仿宋" w:cs="仿宋"/>
                <w:szCs w:val="21"/>
              </w:rPr>
            </w:pPr>
            <w:r>
              <w:rPr>
                <w:rFonts w:hint="eastAsia" w:ascii="仿宋" w:hAnsi="仿宋" w:eastAsia="仿宋" w:cs="仿宋"/>
                <w:szCs w:val="21"/>
              </w:rPr>
              <w:t>合计</w:t>
            </w:r>
          </w:p>
        </w:tc>
        <w:tc>
          <w:tcPr>
            <w:tcW w:w="153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96</w:t>
            </w:r>
          </w:p>
        </w:tc>
        <w:tc>
          <w:tcPr>
            <w:tcW w:w="1206" w:type="dxa"/>
            <w:vAlign w:val="center"/>
          </w:tcPr>
          <w:p>
            <w:pPr>
              <w:spacing w:line="600" w:lineRule="exact"/>
              <w:jc w:val="center"/>
              <w:rPr>
                <w:rFonts w:ascii="仿宋" w:hAnsi="仿宋" w:eastAsia="仿宋" w:cs="仿宋"/>
                <w:szCs w:val="21"/>
              </w:rPr>
            </w:pPr>
            <w:r>
              <w:rPr>
                <w:rFonts w:hint="eastAsia" w:ascii="仿宋" w:hAnsi="仿宋" w:eastAsia="仿宋" w:cs="仿宋"/>
                <w:szCs w:val="21"/>
              </w:rPr>
              <w:t>1536</w:t>
            </w:r>
          </w:p>
        </w:tc>
      </w:tr>
    </w:tbl>
    <w:p>
      <w:pPr>
        <w:shd w:val="clear" w:color="auto" w:fill="FFFFFF"/>
        <w:spacing w:line="540" w:lineRule="atLeast"/>
        <w:jc w:val="center"/>
        <w:rPr>
          <w:rFonts w:ascii="黑体" w:hAnsi="黑体" w:eastAsia="黑体" w:cs="黑体"/>
          <w:bCs/>
        </w:rPr>
      </w:pPr>
    </w:p>
    <w:p>
      <w:pPr>
        <w:shd w:val="clear" w:color="auto" w:fill="FFFFFF"/>
        <w:spacing w:line="540" w:lineRule="atLeast"/>
        <w:jc w:val="center"/>
        <w:rPr>
          <w:rFonts w:ascii="黑体" w:hAnsi="黑体" w:eastAsia="黑体" w:cs="黑体"/>
        </w:rPr>
      </w:pPr>
      <w:r>
        <w:rPr>
          <w:rFonts w:ascii="黑体" w:hAnsi="黑体" w:eastAsia="黑体" w:cs="黑体"/>
          <w:bCs/>
        </w:rPr>
        <w:t>表1-4 实践教育课程模块及学分学时分配表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532"/>
        <w:gridCol w:w="1716"/>
        <w:gridCol w:w="15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4" w:type="dxa"/>
            <w:gridSpan w:val="2"/>
            <w:shd w:val="clear" w:color="auto" w:fill="D7D7D7"/>
            <w:vAlign w:val="center"/>
          </w:tcPr>
          <w:p>
            <w:pPr>
              <w:jc w:val="center"/>
              <w:rPr>
                <w:rFonts w:ascii="黑体" w:hAnsi="黑体" w:eastAsia="黑体" w:cs="黑体"/>
                <w:bCs/>
              </w:rPr>
            </w:pPr>
            <w:r>
              <w:rPr>
                <w:rFonts w:hint="eastAsia" w:ascii="黑体" w:hAnsi="黑体" w:eastAsia="黑体" w:cs="黑体"/>
                <w:bCs/>
              </w:rPr>
              <w:t>课程类别</w:t>
            </w:r>
          </w:p>
        </w:tc>
        <w:tc>
          <w:tcPr>
            <w:tcW w:w="1716" w:type="dxa"/>
            <w:shd w:val="clear" w:color="auto" w:fill="D7D7D7"/>
            <w:vAlign w:val="center"/>
          </w:tcPr>
          <w:p>
            <w:pPr>
              <w:jc w:val="center"/>
              <w:rPr>
                <w:rFonts w:ascii="黑体" w:hAnsi="黑体" w:eastAsia="黑体" w:cs="黑体"/>
                <w:bCs/>
              </w:rPr>
            </w:pPr>
            <w:r>
              <w:rPr>
                <w:rFonts w:hint="eastAsia" w:ascii="黑体" w:hAnsi="黑体" w:eastAsia="黑体" w:cs="黑体"/>
                <w:bCs/>
              </w:rPr>
              <w:t>课程性质</w:t>
            </w:r>
          </w:p>
        </w:tc>
        <w:tc>
          <w:tcPr>
            <w:tcW w:w="1520" w:type="dxa"/>
            <w:shd w:val="clear" w:color="auto" w:fill="D7D7D7"/>
            <w:vAlign w:val="center"/>
          </w:tcPr>
          <w:p>
            <w:pPr>
              <w:jc w:val="center"/>
              <w:rPr>
                <w:rFonts w:ascii="黑体" w:hAnsi="黑体" w:eastAsia="黑体" w:cs="黑体"/>
                <w:bCs/>
              </w:rPr>
            </w:pPr>
            <w:r>
              <w:rPr>
                <w:rFonts w:hint="eastAsia" w:ascii="黑体" w:hAnsi="黑体" w:eastAsia="黑体" w:cs="黑体"/>
                <w:bCs/>
              </w:rPr>
              <w:t>学分</w:t>
            </w:r>
          </w:p>
        </w:tc>
        <w:tc>
          <w:tcPr>
            <w:tcW w:w="1672" w:type="dxa"/>
            <w:shd w:val="clear" w:color="auto" w:fill="D7D7D7"/>
            <w:vAlign w:val="center"/>
          </w:tcPr>
          <w:p>
            <w:pPr>
              <w:jc w:val="center"/>
              <w:rPr>
                <w:rFonts w:ascii="黑体" w:hAnsi="黑体" w:eastAsia="黑体" w:cs="黑体"/>
                <w:bCs/>
              </w:rPr>
            </w:pPr>
            <w:r>
              <w:rPr>
                <w:rFonts w:hint="eastAsia" w:ascii="黑体" w:hAnsi="黑体" w:eastAsia="黑体" w:cs="黑体"/>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restart"/>
            <w:vAlign w:val="center"/>
          </w:tcPr>
          <w:p>
            <w:pPr>
              <w:jc w:val="center"/>
              <w:rPr>
                <w:rFonts w:ascii="仿宋" w:hAnsi="仿宋" w:eastAsia="仿宋" w:cs="仿宋"/>
              </w:rPr>
            </w:pPr>
            <w:r>
              <w:rPr>
                <w:rFonts w:hint="eastAsia" w:ascii="仿宋" w:hAnsi="仿宋" w:eastAsia="仿宋" w:cs="仿宋"/>
              </w:rPr>
              <w:t>社会与艺术实践</w:t>
            </w:r>
          </w:p>
        </w:tc>
        <w:tc>
          <w:tcPr>
            <w:tcW w:w="2532" w:type="dxa"/>
            <w:vAlign w:val="center"/>
          </w:tcPr>
          <w:p>
            <w:pPr>
              <w:jc w:val="center"/>
              <w:rPr>
                <w:rFonts w:ascii="仿宋" w:hAnsi="仿宋" w:eastAsia="仿宋" w:cs="仿宋"/>
              </w:rPr>
            </w:pPr>
            <w:r>
              <w:rPr>
                <w:rFonts w:hint="eastAsia" w:ascii="仿宋" w:hAnsi="仿宋" w:eastAsia="仿宋" w:cs="仿宋"/>
              </w:rPr>
              <w:t>劳动教育理论与实践</w:t>
            </w:r>
          </w:p>
        </w:tc>
        <w:tc>
          <w:tcPr>
            <w:tcW w:w="1716" w:type="dxa"/>
            <w:vAlign w:val="center"/>
          </w:tcPr>
          <w:p>
            <w:pPr>
              <w:jc w:val="center"/>
              <w:rPr>
                <w:rFonts w:ascii="仿宋" w:hAnsi="仿宋" w:eastAsia="仿宋" w:cs="仿宋"/>
              </w:rPr>
            </w:pPr>
            <w:r>
              <w:rPr>
                <w:rFonts w:hint="eastAsia" w:ascii="仿宋" w:hAnsi="仿宋" w:eastAsia="仿宋" w:cs="仿宋"/>
              </w:rPr>
              <w:t>必选课</w:t>
            </w:r>
          </w:p>
        </w:tc>
        <w:tc>
          <w:tcPr>
            <w:tcW w:w="1520" w:type="dxa"/>
            <w:vAlign w:val="center"/>
          </w:tcPr>
          <w:p>
            <w:pPr>
              <w:jc w:val="center"/>
              <w:rPr>
                <w:rFonts w:ascii="仿宋" w:hAnsi="仿宋" w:eastAsia="仿宋" w:cs="仿宋"/>
              </w:rPr>
            </w:pPr>
            <w:r>
              <w:rPr>
                <w:rFonts w:hint="eastAsia" w:ascii="仿宋" w:hAnsi="仿宋" w:eastAsia="仿宋" w:cs="仿宋"/>
              </w:rPr>
              <w:t>1</w:t>
            </w:r>
          </w:p>
        </w:tc>
        <w:tc>
          <w:tcPr>
            <w:tcW w:w="1672" w:type="dxa"/>
            <w:vAlign w:val="center"/>
          </w:tcPr>
          <w:p>
            <w:pPr>
              <w:jc w:val="center"/>
              <w:rPr>
                <w:rFonts w:ascii="仿宋" w:hAnsi="仿宋" w:eastAsia="仿宋" w:cs="仿宋"/>
              </w:rPr>
            </w:pPr>
            <w:r>
              <w:rPr>
                <w:rFonts w:ascii="仿宋" w:hAnsi="仿宋" w:eastAsia="仿宋" w:cs="仿宋"/>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continue"/>
            <w:vAlign w:val="center"/>
          </w:tcPr>
          <w:p>
            <w:pPr>
              <w:jc w:val="center"/>
              <w:rPr>
                <w:rFonts w:ascii="仿宋" w:hAnsi="仿宋" w:eastAsia="仿宋" w:cs="仿宋"/>
              </w:rPr>
            </w:pPr>
          </w:p>
        </w:tc>
        <w:tc>
          <w:tcPr>
            <w:tcW w:w="2532" w:type="dxa"/>
            <w:vAlign w:val="center"/>
          </w:tcPr>
          <w:p>
            <w:pPr>
              <w:jc w:val="center"/>
              <w:rPr>
                <w:rFonts w:ascii="仿宋" w:hAnsi="仿宋" w:eastAsia="仿宋" w:cs="仿宋"/>
              </w:rPr>
            </w:pPr>
            <w:r>
              <w:rPr>
                <w:rFonts w:hint="eastAsia" w:ascii="仿宋" w:hAnsi="仿宋" w:eastAsia="仿宋" w:cs="仿宋"/>
              </w:rPr>
              <w:t>专业实习</w:t>
            </w:r>
          </w:p>
        </w:tc>
        <w:tc>
          <w:tcPr>
            <w:tcW w:w="1716" w:type="dxa"/>
            <w:vAlign w:val="center"/>
          </w:tcPr>
          <w:p>
            <w:pPr>
              <w:jc w:val="center"/>
              <w:rPr>
                <w:rFonts w:ascii="仿宋" w:hAnsi="仿宋" w:eastAsia="仿宋" w:cs="仿宋"/>
              </w:rPr>
            </w:pPr>
            <w:r>
              <w:rPr>
                <w:rFonts w:hint="eastAsia" w:ascii="仿宋" w:hAnsi="仿宋" w:eastAsia="仿宋" w:cs="仿宋"/>
              </w:rPr>
              <w:t>必选课</w:t>
            </w:r>
          </w:p>
        </w:tc>
        <w:tc>
          <w:tcPr>
            <w:tcW w:w="1520" w:type="dxa"/>
            <w:vAlign w:val="center"/>
          </w:tcPr>
          <w:p>
            <w:pPr>
              <w:jc w:val="center"/>
              <w:rPr>
                <w:rFonts w:ascii="仿宋" w:hAnsi="仿宋" w:eastAsia="仿宋" w:cs="仿宋"/>
              </w:rPr>
            </w:pPr>
            <w:r>
              <w:rPr>
                <w:rFonts w:hint="eastAsia" w:ascii="仿宋" w:hAnsi="仿宋" w:eastAsia="仿宋" w:cs="仿宋"/>
              </w:rPr>
              <w:t>1</w:t>
            </w:r>
          </w:p>
        </w:tc>
        <w:tc>
          <w:tcPr>
            <w:tcW w:w="1672" w:type="dxa"/>
            <w:vAlign w:val="center"/>
          </w:tcPr>
          <w:p>
            <w:pPr>
              <w:jc w:val="center"/>
              <w:rPr>
                <w:rFonts w:ascii="仿宋" w:hAnsi="仿宋" w:eastAsia="仿宋" w:cs="仿宋"/>
              </w:rPr>
            </w:pPr>
            <w:r>
              <w:rPr>
                <w:rFonts w:ascii="仿宋" w:hAnsi="仿宋" w:eastAsia="仿宋" w:cs="仿宋"/>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continue"/>
            <w:vAlign w:val="center"/>
          </w:tcPr>
          <w:p>
            <w:pPr>
              <w:jc w:val="center"/>
              <w:rPr>
                <w:rFonts w:ascii="仿宋" w:hAnsi="仿宋" w:eastAsia="仿宋" w:cs="仿宋"/>
              </w:rPr>
            </w:pPr>
          </w:p>
        </w:tc>
        <w:tc>
          <w:tcPr>
            <w:tcW w:w="2532" w:type="dxa"/>
            <w:vAlign w:val="center"/>
          </w:tcPr>
          <w:p>
            <w:pPr>
              <w:jc w:val="center"/>
              <w:rPr>
                <w:rFonts w:ascii="仿宋" w:hAnsi="仿宋" w:eastAsia="仿宋" w:cs="仿宋"/>
              </w:rPr>
            </w:pPr>
            <w:r>
              <w:rPr>
                <w:rFonts w:hint="eastAsia" w:ascii="仿宋" w:hAnsi="仿宋" w:eastAsia="仿宋" w:cs="仿宋"/>
              </w:rPr>
              <w:t>其他社会与艺术实践</w:t>
            </w:r>
          </w:p>
        </w:tc>
        <w:tc>
          <w:tcPr>
            <w:tcW w:w="1716" w:type="dxa"/>
            <w:vAlign w:val="center"/>
          </w:tcPr>
          <w:p>
            <w:pPr>
              <w:jc w:val="center"/>
              <w:rPr>
                <w:rFonts w:ascii="仿宋" w:hAnsi="仿宋" w:eastAsia="仿宋" w:cs="仿宋"/>
              </w:rPr>
            </w:pPr>
            <w:r>
              <w:rPr>
                <w:rFonts w:hint="eastAsia" w:ascii="仿宋" w:hAnsi="仿宋" w:eastAsia="仿宋" w:cs="仿宋"/>
              </w:rPr>
              <w:t>任选课</w:t>
            </w:r>
          </w:p>
        </w:tc>
        <w:tc>
          <w:tcPr>
            <w:tcW w:w="1520" w:type="dxa"/>
            <w:vAlign w:val="center"/>
          </w:tcPr>
          <w:p>
            <w:pPr>
              <w:jc w:val="center"/>
              <w:rPr>
                <w:rFonts w:ascii="仿宋" w:hAnsi="仿宋" w:eastAsia="仿宋" w:cs="仿宋"/>
              </w:rPr>
            </w:pPr>
            <w:r>
              <w:rPr>
                <w:rFonts w:hint="eastAsia" w:ascii="仿宋" w:hAnsi="仿宋" w:eastAsia="仿宋" w:cs="仿宋"/>
              </w:rPr>
              <w:t>1</w:t>
            </w:r>
          </w:p>
        </w:tc>
        <w:tc>
          <w:tcPr>
            <w:tcW w:w="1672" w:type="dxa"/>
            <w:vAlign w:val="center"/>
          </w:tcPr>
          <w:p>
            <w:pPr>
              <w:jc w:val="center"/>
              <w:rPr>
                <w:rFonts w:ascii="仿宋" w:hAnsi="仿宋" w:eastAsia="仿宋" w:cs="仿宋"/>
              </w:rPr>
            </w:pPr>
            <w:r>
              <w:rPr>
                <w:rFonts w:hint="eastAsia" w:ascii="仿宋" w:hAnsi="仿宋" w:eastAsia="仿宋" w:cs="仿宋"/>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restart"/>
            <w:vAlign w:val="center"/>
          </w:tcPr>
          <w:p>
            <w:pPr>
              <w:jc w:val="center"/>
              <w:rPr>
                <w:rFonts w:ascii="仿宋" w:hAnsi="仿宋" w:eastAsia="仿宋" w:cs="仿宋"/>
              </w:rPr>
            </w:pPr>
            <w:r>
              <w:rPr>
                <w:rFonts w:hint="eastAsia" w:ascii="仿宋" w:hAnsi="仿宋" w:eastAsia="仿宋" w:cs="仿宋"/>
              </w:rPr>
              <w:t>创新与创业实践</w:t>
            </w:r>
          </w:p>
        </w:tc>
        <w:tc>
          <w:tcPr>
            <w:tcW w:w="2532" w:type="dxa"/>
            <w:vAlign w:val="center"/>
          </w:tcPr>
          <w:p>
            <w:pPr>
              <w:jc w:val="center"/>
              <w:rPr>
                <w:rFonts w:ascii="仿宋" w:hAnsi="仿宋" w:eastAsia="仿宋" w:cs="仿宋"/>
              </w:rPr>
            </w:pPr>
            <w:r>
              <w:rPr>
                <w:rFonts w:hint="eastAsia" w:ascii="仿宋" w:hAnsi="仿宋" w:eastAsia="仿宋" w:cs="仿宋"/>
              </w:rPr>
              <w:t>创新创业理论与实践</w:t>
            </w:r>
          </w:p>
        </w:tc>
        <w:tc>
          <w:tcPr>
            <w:tcW w:w="1716" w:type="dxa"/>
            <w:vAlign w:val="center"/>
          </w:tcPr>
          <w:p>
            <w:pPr>
              <w:jc w:val="center"/>
              <w:rPr>
                <w:rFonts w:ascii="仿宋" w:hAnsi="仿宋" w:eastAsia="仿宋" w:cs="仿宋"/>
              </w:rPr>
            </w:pPr>
            <w:r>
              <w:rPr>
                <w:rFonts w:hint="eastAsia" w:ascii="仿宋" w:hAnsi="仿宋" w:eastAsia="仿宋" w:cs="仿宋"/>
              </w:rPr>
              <w:t>必选课</w:t>
            </w:r>
          </w:p>
        </w:tc>
        <w:tc>
          <w:tcPr>
            <w:tcW w:w="1520" w:type="dxa"/>
            <w:vAlign w:val="center"/>
          </w:tcPr>
          <w:p>
            <w:pPr>
              <w:jc w:val="center"/>
              <w:rPr>
                <w:rFonts w:ascii="仿宋" w:hAnsi="仿宋" w:eastAsia="仿宋" w:cs="仿宋"/>
              </w:rPr>
            </w:pPr>
            <w:r>
              <w:rPr>
                <w:rFonts w:ascii="仿宋" w:hAnsi="仿宋" w:eastAsia="仿宋" w:cs="仿宋"/>
              </w:rPr>
              <w:t>2</w:t>
            </w:r>
          </w:p>
        </w:tc>
        <w:tc>
          <w:tcPr>
            <w:tcW w:w="1672" w:type="dxa"/>
            <w:vAlign w:val="center"/>
          </w:tcPr>
          <w:p>
            <w:pPr>
              <w:jc w:val="center"/>
              <w:rPr>
                <w:rFonts w:ascii="仿宋" w:hAnsi="仿宋" w:eastAsia="仿宋" w:cs="仿宋"/>
              </w:rPr>
            </w:pPr>
            <w:r>
              <w:rPr>
                <w:rFonts w:ascii="仿宋" w:hAnsi="仿宋" w:eastAsia="仿宋" w:cs="仿宋"/>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continue"/>
            <w:vAlign w:val="center"/>
          </w:tcPr>
          <w:p>
            <w:pPr>
              <w:jc w:val="center"/>
              <w:rPr>
                <w:rFonts w:ascii="仿宋" w:hAnsi="仿宋" w:eastAsia="仿宋" w:cs="仿宋"/>
              </w:rPr>
            </w:pPr>
          </w:p>
        </w:tc>
        <w:tc>
          <w:tcPr>
            <w:tcW w:w="2532" w:type="dxa"/>
            <w:vAlign w:val="center"/>
          </w:tcPr>
          <w:p>
            <w:pPr>
              <w:jc w:val="center"/>
              <w:rPr>
                <w:rFonts w:ascii="仿宋" w:hAnsi="仿宋" w:eastAsia="仿宋" w:cs="仿宋"/>
              </w:rPr>
            </w:pPr>
            <w:r>
              <w:rPr>
                <w:rFonts w:hint="eastAsia" w:ascii="仿宋" w:hAnsi="仿宋" w:eastAsia="仿宋" w:cs="仿宋"/>
              </w:rPr>
              <w:t>其他创新与创业实践</w:t>
            </w:r>
          </w:p>
        </w:tc>
        <w:tc>
          <w:tcPr>
            <w:tcW w:w="1716" w:type="dxa"/>
            <w:vAlign w:val="center"/>
          </w:tcPr>
          <w:p>
            <w:pPr>
              <w:jc w:val="center"/>
              <w:rPr>
                <w:rFonts w:ascii="仿宋" w:hAnsi="仿宋" w:eastAsia="仿宋" w:cs="仿宋"/>
              </w:rPr>
            </w:pPr>
            <w:r>
              <w:rPr>
                <w:rFonts w:hint="eastAsia" w:ascii="仿宋" w:hAnsi="仿宋" w:eastAsia="仿宋" w:cs="仿宋"/>
              </w:rPr>
              <w:t>任选课</w:t>
            </w:r>
          </w:p>
        </w:tc>
        <w:tc>
          <w:tcPr>
            <w:tcW w:w="1520" w:type="dxa"/>
            <w:vAlign w:val="center"/>
          </w:tcPr>
          <w:p>
            <w:pPr>
              <w:jc w:val="center"/>
              <w:rPr>
                <w:rFonts w:ascii="仿宋" w:hAnsi="仿宋" w:eastAsia="仿宋" w:cs="仿宋"/>
              </w:rPr>
            </w:pPr>
            <w:r>
              <w:rPr>
                <w:rFonts w:hint="eastAsia" w:ascii="仿宋" w:hAnsi="仿宋" w:eastAsia="仿宋" w:cs="仿宋"/>
              </w:rPr>
              <w:t>1</w:t>
            </w:r>
          </w:p>
        </w:tc>
        <w:tc>
          <w:tcPr>
            <w:tcW w:w="1672" w:type="dxa"/>
            <w:vAlign w:val="center"/>
          </w:tcPr>
          <w:p>
            <w:pPr>
              <w:jc w:val="center"/>
              <w:rPr>
                <w:rFonts w:ascii="仿宋" w:hAnsi="仿宋" w:eastAsia="仿宋" w:cs="仿宋"/>
              </w:rPr>
            </w:pPr>
            <w:r>
              <w:rPr>
                <w:rFonts w:hint="eastAsia" w:ascii="仿宋" w:hAnsi="仿宋" w:eastAsia="仿宋" w:cs="仿宋"/>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restart"/>
            <w:vAlign w:val="center"/>
          </w:tcPr>
          <w:p>
            <w:pPr>
              <w:jc w:val="center"/>
              <w:rPr>
                <w:rFonts w:ascii="仿宋" w:hAnsi="仿宋" w:eastAsia="仿宋" w:cs="仿宋"/>
              </w:rPr>
            </w:pPr>
            <w:r>
              <w:rPr>
                <w:rFonts w:hint="eastAsia" w:ascii="仿宋" w:hAnsi="仿宋" w:eastAsia="仿宋" w:cs="仿宋"/>
              </w:rPr>
              <w:t>毕业创作（论文）</w:t>
            </w:r>
          </w:p>
        </w:tc>
        <w:tc>
          <w:tcPr>
            <w:tcW w:w="2532" w:type="dxa"/>
            <w:vAlign w:val="center"/>
          </w:tcPr>
          <w:p>
            <w:pPr>
              <w:jc w:val="center"/>
              <w:rPr>
                <w:rFonts w:ascii="仿宋" w:hAnsi="仿宋" w:eastAsia="仿宋" w:cs="仿宋"/>
              </w:rPr>
            </w:pPr>
            <w:r>
              <w:rPr>
                <w:rFonts w:hint="eastAsia" w:ascii="仿宋" w:hAnsi="仿宋" w:eastAsia="仿宋" w:cs="仿宋"/>
              </w:rPr>
              <w:t>毕业汇报</w:t>
            </w:r>
          </w:p>
        </w:tc>
        <w:tc>
          <w:tcPr>
            <w:tcW w:w="1716" w:type="dxa"/>
            <w:vAlign w:val="center"/>
          </w:tcPr>
          <w:p>
            <w:pPr>
              <w:jc w:val="center"/>
              <w:rPr>
                <w:rFonts w:ascii="仿宋" w:hAnsi="仿宋" w:eastAsia="仿宋" w:cs="仿宋"/>
              </w:rPr>
            </w:pPr>
            <w:r>
              <w:rPr>
                <w:rFonts w:hint="eastAsia" w:ascii="仿宋" w:hAnsi="仿宋" w:eastAsia="仿宋" w:cs="仿宋"/>
              </w:rPr>
              <w:t>必选课</w:t>
            </w:r>
          </w:p>
        </w:tc>
        <w:tc>
          <w:tcPr>
            <w:tcW w:w="1520" w:type="dxa"/>
            <w:vMerge w:val="restart"/>
            <w:vAlign w:val="center"/>
          </w:tcPr>
          <w:p>
            <w:pPr>
              <w:jc w:val="center"/>
              <w:rPr>
                <w:rFonts w:ascii="仿宋" w:hAnsi="仿宋" w:eastAsia="仿宋" w:cs="仿宋"/>
              </w:rPr>
            </w:pPr>
            <w:r>
              <w:rPr>
                <w:rFonts w:hint="eastAsia" w:ascii="仿宋" w:hAnsi="仿宋" w:eastAsia="仿宋" w:cs="仿宋"/>
              </w:rPr>
              <w:t>10</w:t>
            </w:r>
          </w:p>
        </w:tc>
        <w:tc>
          <w:tcPr>
            <w:tcW w:w="1672" w:type="dxa"/>
            <w:vMerge w:val="restart"/>
            <w:vAlign w:val="center"/>
          </w:tcPr>
          <w:p>
            <w:pPr>
              <w:jc w:val="center"/>
              <w:rPr>
                <w:rFonts w:ascii="仿宋" w:hAnsi="仿宋" w:eastAsia="仿宋" w:cs="仿宋"/>
              </w:rPr>
            </w:pPr>
            <w:r>
              <w:rPr>
                <w:rFonts w:hint="eastAsia" w:ascii="仿宋" w:hAnsi="仿宋" w:eastAsia="仿宋" w:cs="仿宋"/>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42" w:type="dxa"/>
            <w:vMerge w:val="continue"/>
            <w:vAlign w:val="center"/>
          </w:tcPr>
          <w:p>
            <w:pPr>
              <w:jc w:val="center"/>
              <w:rPr>
                <w:rFonts w:ascii="仿宋" w:hAnsi="仿宋" w:eastAsia="仿宋" w:cs="仿宋"/>
              </w:rPr>
            </w:pPr>
          </w:p>
        </w:tc>
        <w:tc>
          <w:tcPr>
            <w:tcW w:w="2532" w:type="dxa"/>
            <w:vAlign w:val="center"/>
          </w:tcPr>
          <w:p>
            <w:pPr>
              <w:jc w:val="center"/>
              <w:rPr>
                <w:rFonts w:ascii="仿宋" w:hAnsi="仿宋" w:eastAsia="仿宋" w:cs="仿宋"/>
              </w:rPr>
            </w:pPr>
            <w:r>
              <w:rPr>
                <w:rFonts w:hint="eastAsia" w:ascii="仿宋" w:hAnsi="仿宋" w:eastAsia="仿宋" w:cs="仿宋"/>
              </w:rPr>
              <w:t>毕业论文</w:t>
            </w:r>
          </w:p>
        </w:tc>
        <w:tc>
          <w:tcPr>
            <w:tcW w:w="1716" w:type="dxa"/>
            <w:vAlign w:val="center"/>
          </w:tcPr>
          <w:p>
            <w:pPr>
              <w:jc w:val="center"/>
              <w:rPr>
                <w:rFonts w:ascii="仿宋" w:hAnsi="仿宋" w:eastAsia="仿宋" w:cs="仿宋"/>
              </w:rPr>
            </w:pPr>
            <w:r>
              <w:rPr>
                <w:rFonts w:hint="eastAsia" w:ascii="仿宋" w:hAnsi="仿宋" w:eastAsia="仿宋" w:cs="仿宋"/>
              </w:rPr>
              <w:t>必选课</w:t>
            </w:r>
          </w:p>
        </w:tc>
        <w:tc>
          <w:tcPr>
            <w:tcW w:w="1520" w:type="dxa"/>
            <w:vMerge w:val="continue"/>
            <w:vAlign w:val="center"/>
          </w:tcPr>
          <w:p>
            <w:pPr>
              <w:jc w:val="center"/>
              <w:rPr>
                <w:rFonts w:ascii="仿宋" w:hAnsi="仿宋" w:eastAsia="仿宋" w:cs="仿宋"/>
              </w:rPr>
            </w:pPr>
          </w:p>
        </w:tc>
        <w:tc>
          <w:tcPr>
            <w:tcW w:w="1672" w:type="dxa"/>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90" w:type="dxa"/>
            <w:gridSpan w:val="3"/>
            <w:vAlign w:val="center"/>
          </w:tcPr>
          <w:p>
            <w:pPr>
              <w:jc w:val="center"/>
              <w:rPr>
                <w:rFonts w:ascii="仿宋" w:hAnsi="仿宋" w:eastAsia="仿宋" w:cs="仿宋"/>
              </w:rPr>
            </w:pPr>
            <w:r>
              <w:rPr>
                <w:rFonts w:hint="eastAsia" w:ascii="仿宋" w:hAnsi="仿宋" w:eastAsia="仿宋" w:cs="仿宋"/>
              </w:rPr>
              <w:t>合计</w:t>
            </w:r>
          </w:p>
        </w:tc>
        <w:tc>
          <w:tcPr>
            <w:tcW w:w="1520" w:type="dxa"/>
            <w:vAlign w:val="center"/>
          </w:tcPr>
          <w:p>
            <w:pPr>
              <w:jc w:val="center"/>
              <w:rPr>
                <w:rFonts w:ascii="仿宋" w:hAnsi="仿宋" w:eastAsia="仿宋" w:cs="仿宋"/>
              </w:rPr>
            </w:pPr>
            <w:r>
              <w:rPr>
                <w:rFonts w:hint="eastAsia" w:ascii="仿宋" w:hAnsi="仿宋" w:eastAsia="仿宋" w:cs="仿宋"/>
              </w:rPr>
              <w:t>16</w:t>
            </w:r>
          </w:p>
        </w:tc>
        <w:tc>
          <w:tcPr>
            <w:tcW w:w="1672" w:type="dxa"/>
            <w:vAlign w:val="center"/>
          </w:tcPr>
          <w:p>
            <w:pPr>
              <w:jc w:val="center"/>
              <w:rPr>
                <w:rFonts w:ascii="仿宋" w:hAnsi="仿宋" w:eastAsia="仿宋" w:cs="仿宋"/>
              </w:rPr>
            </w:pPr>
            <w:r>
              <w:rPr>
                <w:rFonts w:ascii="仿宋" w:hAnsi="仿宋" w:eastAsia="仿宋" w:cs="仿宋"/>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682" w:type="dxa"/>
            <w:gridSpan w:val="5"/>
            <w:vAlign w:val="center"/>
          </w:tcPr>
          <w:p>
            <w:pPr>
              <w:rPr>
                <w:rFonts w:ascii="仿宋" w:hAnsi="仿宋" w:eastAsia="仿宋" w:cs="楷体"/>
              </w:rPr>
            </w:pPr>
            <w:r>
              <w:rPr>
                <w:rFonts w:hint="eastAsia" w:ascii="仿宋" w:hAnsi="仿宋" w:eastAsia="仿宋" w:cs="楷体"/>
              </w:rPr>
              <w:t>注：</w:t>
            </w:r>
          </w:p>
          <w:p>
            <w:pPr>
              <w:ind w:firstLine="480" w:firstLineChars="200"/>
              <w:rPr>
                <w:rFonts w:ascii="仿宋" w:hAnsi="仿宋" w:eastAsia="仿宋" w:cs="楷体"/>
              </w:rPr>
            </w:pPr>
            <w:r>
              <w:rPr>
                <w:rFonts w:hint="eastAsia" w:ascii="仿宋" w:hAnsi="仿宋" w:eastAsia="仿宋" w:cs="楷体"/>
              </w:rPr>
              <w:t>（1）实践教育课程未包括通识教育课程实践、专业教育课程实践及其学分和学时。</w:t>
            </w:r>
          </w:p>
          <w:p>
            <w:pPr>
              <w:ind w:firstLine="480" w:firstLineChars="200"/>
              <w:rPr>
                <w:rFonts w:ascii="仿宋" w:hAnsi="仿宋" w:eastAsia="仿宋" w:cs="楷体"/>
              </w:rPr>
            </w:pPr>
            <w:r>
              <w:rPr>
                <w:rFonts w:hint="eastAsia" w:ascii="仿宋" w:hAnsi="仿宋" w:eastAsia="仿宋" w:cs="楷体"/>
              </w:rPr>
              <w:t>（2）社会与艺术实践、创新与创业实践课程按《南京艺术学院本科生社会与艺术、创新与创业实践学分认定办法》执行。</w:t>
            </w:r>
          </w:p>
        </w:tc>
      </w:tr>
    </w:tbl>
    <w:p>
      <w:pPr>
        <w:spacing w:line="360" w:lineRule="auto"/>
        <w:rPr>
          <w:rFonts w:hAnsi="仿宋"/>
        </w:rPr>
      </w:pPr>
    </w:p>
    <w:p>
      <w:pPr>
        <w:shd w:val="clear" w:color="auto" w:fill="FFFFFF"/>
        <w:spacing w:before="120" w:beforeLines="50" w:after="120" w:afterLines="50" w:line="560" w:lineRule="exact"/>
        <w:ind w:firstLine="480" w:firstLineChars="200"/>
        <w:rPr>
          <w:rFonts w:ascii="黑体" w:hAnsi="黑体" w:eastAsia="黑体" w:cs="黑体"/>
        </w:rPr>
      </w:pPr>
      <w:r>
        <w:rPr>
          <w:rFonts w:ascii="黑体" w:hAnsi="黑体" w:eastAsia="黑体" w:cs="黑体"/>
        </w:rPr>
        <w:t>课程设置与教学进程计划：</w:t>
      </w:r>
    </w:p>
    <w:p>
      <w:pPr>
        <w:shd w:val="clear" w:color="auto" w:fill="FFFFFF"/>
        <w:spacing w:before="120" w:beforeLines="50" w:after="120" w:afterLines="50" w:line="560" w:lineRule="exact"/>
        <w:ind w:firstLine="646"/>
        <w:jc w:val="center"/>
        <w:rPr>
          <w:rFonts w:ascii="黑体" w:hAnsi="黑体" w:eastAsia="黑体" w:cs="黑体"/>
        </w:rPr>
      </w:pPr>
      <w:r>
        <w:rPr>
          <w:rFonts w:ascii="黑体" w:hAnsi="黑体" w:eastAsia="黑体" w:cs="黑体"/>
        </w:rPr>
        <w:t>表2-1 通识教育课程设置与教学进程计划表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957"/>
        <w:gridCol w:w="975"/>
        <w:gridCol w:w="2898"/>
        <w:gridCol w:w="699"/>
        <w:gridCol w:w="700"/>
        <w:gridCol w:w="700"/>
        <w:gridCol w:w="119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56" w:type="dxa"/>
            <w:gridSpan w:val="2"/>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课程类别</w:t>
            </w:r>
          </w:p>
        </w:tc>
        <w:tc>
          <w:tcPr>
            <w:tcW w:w="975"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课程</w:t>
            </w:r>
          </w:p>
          <w:p>
            <w:pPr>
              <w:autoSpaceDN w:val="0"/>
              <w:jc w:val="center"/>
              <w:textAlignment w:val="center"/>
              <w:rPr>
                <w:rFonts w:ascii="黑体" w:hAnsi="黑体" w:eastAsia="黑体" w:cs="黑体"/>
              </w:rPr>
            </w:pPr>
            <w:r>
              <w:rPr>
                <w:rFonts w:hint="eastAsia" w:ascii="黑体" w:hAnsi="黑体" w:eastAsia="黑体" w:cs="黑体"/>
              </w:rPr>
              <w:t>代码</w:t>
            </w:r>
          </w:p>
        </w:tc>
        <w:tc>
          <w:tcPr>
            <w:tcW w:w="2898"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课程名称</w:t>
            </w:r>
          </w:p>
        </w:tc>
        <w:tc>
          <w:tcPr>
            <w:tcW w:w="699"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学分</w:t>
            </w:r>
          </w:p>
        </w:tc>
        <w:tc>
          <w:tcPr>
            <w:tcW w:w="700"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学时</w:t>
            </w:r>
          </w:p>
        </w:tc>
        <w:tc>
          <w:tcPr>
            <w:tcW w:w="700"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开课</w:t>
            </w:r>
          </w:p>
          <w:p>
            <w:pPr>
              <w:autoSpaceDN w:val="0"/>
              <w:jc w:val="center"/>
              <w:textAlignment w:val="center"/>
              <w:rPr>
                <w:rFonts w:ascii="黑体" w:hAnsi="黑体" w:eastAsia="黑体" w:cs="黑体"/>
              </w:rPr>
            </w:pPr>
            <w:r>
              <w:rPr>
                <w:rFonts w:hint="eastAsia" w:ascii="黑体" w:hAnsi="黑体" w:eastAsia="黑体" w:cs="黑体"/>
              </w:rPr>
              <w:t>学期</w:t>
            </w:r>
          </w:p>
        </w:tc>
        <w:tc>
          <w:tcPr>
            <w:tcW w:w="1190"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开课</w:t>
            </w:r>
          </w:p>
          <w:p>
            <w:pPr>
              <w:autoSpaceDN w:val="0"/>
              <w:jc w:val="center"/>
              <w:textAlignment w:val="center"/>
              <w:rPr>
                <w:rFonts w:ascii="黑体" w:hAnsi="黑体" w:eastAsia="黑体" w:cs="黑体"/>
              </w:rPr>
            </w:pPr>
            <w:r>
              <w:rPr>
                <w:rFonts w:hint="eastAsia" w:ascii="黑体" w:hAnsi="黑体" w:eastAsia="黑体" w:cs="黑体"/>
              </w:rPr>
              <w:t>单位</w:t>
            </w:r>
          </w:p>
        </w:tc>
        <w:tc>
          <w:tcPr>
            <w:tcW w:w="1176" w:type="dxa"/>
            <w:shd w:val="clear" w:color="auto" w:fill="D9D9D9"/>
            <w:vAlign w:val="center"/>
          </w:tcPr>
          <w:p>
            <w:pPr>
              <w:autoSpaceDN w:val="0"/>
              <w:jc w:val="center"/>
              <w:textAlignment w:val="center"/>
              <w:rPr>
                <w:rFonts w:ascii="黑体" w:hAnsi="黑体" w:eastAsia="黑体" w:cs="黑体"/>
              </w:rPr>
            </w:pPr>
            <w:r>
              <w:rPr>
                <w:rFonts w:hint="eastAsia" w:ascii="黑体" w:hAnsi="黑体" w:eastAsia="黑体" w:cs="黑体"/>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restart"/>
            <w:textDirection w:val="tbRlV"/>
            <w:vAlign w:val="center"/>
          </w:tcPr>
          <w:p>
            <w:pPr>
              <w:ind w:left="113" w:right="113"/>
              <w:jc w:val="center"/>
              <w:rPr>
                <w:rFonts w:ascii="黑体" w:hAnsi="黑体" w:eastAsia="黑体" w:cs="黑体"/>
              </w:rPr>
            </w:pPr>
            <w:r>
              <w:rPr>
                <w:rFonts w:hint="eastAsia" w:ascii="仿宋" w:hAnsi="仿宋" w:eastAsia="仿宋" w:cs="仿宋"/>
              </w:rPr>
              <w:t>通 识 课 程 I（必 选）</w:t>
            </w:r>
          </w:p>
        </w:tc>
        <w:tc>
          <w:tcPr>
            <w:tcW w:w="957" w:type="dxa"/>
            <w:vMerge w:val="restart"/>
            <w:vAlign w:val="center"/>
          </w:tcPr>
          <w:p>
            <w:pPr>
              <w:rPr>
                <w:rFonts w:ascii="仿宋" w:hAnsi="仿宋" w:eastAsia="仿宋" w:cs="黑体"/>
              </w:rPr>
            </w:pPr>
            <w:r>
              <w:rPr>
                <w:rFonts w:hint="eastAsia" w:ascii="仿宋" w:hAnsi="仿宋" w:eastAsia="仿宋" w:cs="仿宋"/>
              </w:rPr>
              <w:t>思政类</w:t>
            </w: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91026</w:t>
            </w:r>
          </w:p>
        </w:tc>
        <w:tc>
          <w:tcPr>
            <w:tcW w:w="2898" w:type="dxa"/>
            <w:vAlign w:val="center"/>
          </w:tcPr>
          <w:p>
            <w:pPr>
              <w:rPr>
                <w:rFonts w:ascii="仿宋" w:hAnsi="仿宋" w:eastAsia="仿宋" w:cs="黑体"/>
              </w:rPr>
            </w:pPr>
            <w:r>
              <w:rPr>
                <w:rFonts w:hint="eastAsia" w:ascii="仿宋" w:hAnsi="仿宋" w:eastAsia="仿宋" w:cs="仿宋"/>
              </w:rPr>
              <w:t>思想道德与法治</w:t>
            </w:r>
          </w:p>
        </w:tc>
        <w:tc>
          <w:tcPr>
            <w:tcW w:w="699" w:type="dxa"/>
            <w:vAlign w:val="center"/>
          </w:tcPr>
          <w:p>
            <w:pPr>
              <w:jc w:val="center"/>
              <w:rPr>
                <w:rFonts w:ascii="仿宋" w:hAnsi="仿宋" w:eastAsia="仿宋" w:cs="黑体"/>
              </w:rPr>
            </w:pPr>
            <w:r>
              <w:rPr>
                <w:rFonts w:hint="eastAsia" w:ascii="仿宋" w:hAnsi="仿宋" w:eastAsia="仿宋" w:cs="仿宋"/>
              </w:rPr>
              <w:t>3</w:t>
            </w:r>
          </w:p>
        </w:tc>
        <w:tc>
          <w:tcPr>
            <w:tcW w:w="700" w:type="dxa"/>
            <w:vAlign w:val="center"/>
          </w:tcPr>
          <w:p>
            <w:pPr>
              <w:jc w:val="center"/>
              <w:rPr>
                <w:rFonts w:ascii="仿宋" w:hAnsi="仿宋" w:eastAsia="仿宋" w:cs="黑体"/>
              </w:rPr>
            </w:pPr>
            <w:r>
              <w:rPr>
                <w:rFonts w:ascii="仿宋" w:hAnsi="仿宋" w:eastAsia="仿宋" w:cs="仿宋"/>
              </w:rPr>
              <w:t>48</w:t>
            </w:r>
          </w:p>
        </w:tc>
        <w:tc>
          <w:tcPr>
            <w:tcW w:w="700" w:type="dxa"/>
            <w:vAlign w:val="center"/>
          </w:tcPr>
          <w:p>
            <w:pPr>
              <w:jc w:val="center"/>
              <w:rPr>
                <w:rFonts w:ascii="仿宋" w:hAnsi="仿宋" w:eastAsia="仿宋" w:cs="黑体"/>
              </w:rPr>
            </w:pPr>
            <w:r>
              <w:rPr>
                <w:rFonts w:hint="eastAsia" w:ascii="仿宋" w:hAnsi="仿宋" w:eastAsia="仿宋" w:cs="仿宋"/>
              </w:rPr>
              <w:t>1、2</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91027</w:t>
            </w:r>
          </w:p>
        </w:tc>
        <w:tc>
          <w:tcPr>
            <w:tcW w:w="2898" w:type="dxa"/>
            <w:vAlign w:val="center"/>
          </w:tcPr>
          <w:p>
            <w:pPr>
              <w:rPr>
                <w:rFonts w:ascii="仿宋" w:hAnsi="仿宋" w:eastAsia="仿宋" w:cs="黑体"/>
              </w:rPr>
            </w:pPr>
            <w:r>
              <w:rPr>
                <w:rFonts w:hint="eastAsia" w:ascii="仿宋" w:hAnsi="仿宋" w:eastAsia="仿宋" w:cs="仿宋"/>
              </w:rPr>
              <w:t>中国近现代史纲要</w:t>
            </w:r>
          </w:p>
        </w:tc>
        <w:tc>
          <w:tcPr>
            <w:tcW w:w="699" w:type="dxa"/>
            <w:vAlign w:val="center"/>
          </w:tcPr>
          <w:p>
            <w:pPr>
              <w:jc w:val="center"/>
              <w:rPr>
                <w:rFonts w:ascii="仿宋" w:hAnsi="仿宋" w:eastAsia="仿宋" w:cs="黑体"/>
              </w:rPr>
            </w:pPr>
            <w:r>
              <w:rPr>
                <w:rFonts w:hint="eastAsia" w:ascii="仿宋" w:hAnsi="仿宋" w:eastAsia="仿宋" w:cs="仿宋"/>
              </w:rPr>
              <w:t>3</w:t>
            </w:r>
          </w:p>
        </w:tc>
        <w:tc>
          <w:tcPr>
            <w:tcW w:w="700" w:type="dxa"/>
            <w:vAlign w:val="center"/>
          </w:tcPr>
          <w:p>
            <w:pPr>
              <w:jc w:val="center"/>
              <w:rPr>
                <w:rFonts w:ascii="仿宋" w:hAnsi="仿宋" w:eastAsia="仿宋" w:cs="黑体"/>
              </w:rPr>
            </w:pPr>
            <w:r>
              <w:rPr>
                <w:rFonts w:ascii="仿宋" w:hAnsi="仿宋" w:eastAsia="仿宋" w:cs="仿宋"/>
              </w:rPr>
              <w:t>48</w:t>
            </w:r>
          </w:p>
        </w:tc>
        <w:tc>
          <w:tcPr>
            <w:tcW w:w="700" w:type="dxa"/>
            <w:vAlign w:val="center"/>
          </w:tcPr>
          <w:p>
            <w:pPr>
              <w:jc w:val="center"/>
              <w:rPr>
                <w:rFonts w:ascii="仿宋" w:hAnsi="仿宋" w:eastAsia="仿宋" w:cs="黑体"/>
              </w:rPr>
            </w:pPr>
            <w:r>
              <w:rPr>
                <w:rFonts w:hint="eastAsia" w:ascii="仿宋" w:hAnsi="仿宋" w:eastAsia="仿宋" w:cs="仿宋"/>
              </w:rPr>
              <w:t>1、2</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91048</w:t>
            </w:r>
          </w:p>
        </w:tc>
        <w:tc>
          <w:tcPr>
            <w:tcW w:w="2898" w:type="dxa"/>
            <w:vAlign w:val="center"/>
          </w:tcPr>
          <w:p>
            <w:pPr>
              <w:rPr>
                <w:rFonts w:ascii="仿宋" w:hAnsi="仿宋" w:eastAsia="仿宋" w:cs="黑体"/>
              </w:rPr>
            </w:pPr>
            <w:r>
              <w:rPr>
                <w:rFonts w:hint="eastAsia" w:ascii="仿宋" w:hAnsi="仿宋" w:eastAsia="仿宋" w:cs="仿宋"/>
              </w:rPr>
              <w:t>马克思主义基本原理</w:t>
            </w:r>
          </w:p>
        </w:tc>
        <w:tc>
          <w:tcPr>
            <w:tcW w:w="699" w:type="dxa"/>
            <w:vAlign w:val="center"/>
          </w:tcPr>
          <w:p>
            <w:pPr>
              <w:jc w:val="center"/>
              <w:rPr>
                <w:rFonts w:ascii="仿宋" w:hAnsi="仿宋" w:eastAsia="仿宋" w:cs="黑体"/>
              </w:rPr>
            </w:pPr>
            <w:r>
              <w:rPr>
                <w:rFonts w:hint="eastAsia" w:ascii="仿宋" w:hAnsi="仿宋" w:eastAsia="仿宋" w:cs="仿宋"/>
              </w:rPr>
              <w:t>3</w:t>
            </w:r>
          </w:p>
        </w:tc>
        <w:tc>
          <w:tcPr>
            <w:tcW w:w="700" w:type="dxa"/>
            <w:vAlign w:val="center"/>
          </w:tcPr>
          <w:p>
            <w:pPr>
              <w:jc w:val="center"/>
              <w:rPr>
                <w:rFonts w:ascii="仿宋" w:hAnsi="仿宋" w:eastAsia="仿宋" w:cs="黑体"/>
              </w:rPr>
            </w:pPr>
            <w:r>
              <w:rPr>
                <w:rFonts w:ascii="仿宋" w:hAnsi="仿宋" w:eastAsia="仿宋" w:cs="仿宋"/>
              </w:rPr>
              <w:t>48</w:t>
            </w:r>
          </w:p>
        </w:tc>
        <w:tc>
          <w:tcPr>
            <w:tcW w:w="700" w:type="dxa"/>
            <w:vAlign w:val="center"/>
          </w:tcPr>
          <w:p>
            <w:pPr>
              <w:jc w:val="center"/>
              <w:rPr>
                <w:rFonts w:ascii="仿宋" w:hAnsi="仿宋" w:eastAsia="仿宋" w:cs="黑体"/>
              </w:rPr>
            </w:pPr>
            <w:r>
              <w:rPr>
                <w:rFonts w:hint="eastAsia" w:ascii="仿宋" w:hAnsi="仿宋" w:eastAsia="仿宋" w:cs="仿宋"/>
              </w:rPr>
              <w:t>3、4</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w:t>
            </w:r>
            <w:r>
              <w:rPr>
                <w:rFonts w:hint="eastAsia" w:ascii="仿宋" w:hAnsi="仿宋" w:eastAsia="仿宋" w:cs="仿宋"/>
              </w:rPr>
              <w:t>68</w:t>
            </w:r>
          </w:p>
        </w:tc>
        <w:tc>
          <w:tcPr>
            <w:tcW w:w="2898" w:type="dxa"/>
            <w:vAlign w:val="center"/>
          </w:tcPr>
          <w:p>
            <w:pPr>
              <w:rPr>
                <w:rFonts w:ascii="仿宋" w:hAnsi="仿宋" w:eastAsia="仿宋" w:cs="黑体"/>
              </w:rPr>
            </w:pPr>
            <w:r>
              <w:rPr>
                <w:rFonts w:hint="eastAsia" w:ascii="仿宋" w:hAnsi="仿宋" w:eastAsia="仿宋" w:cs="仿宋"/>
              </w:rPr>
              <w:t>毛泽东思想和中国特色社会主义理论体系概论</w:t>
            </w:r>
          </w:p>
        </w:tc>
        <w:tc>
          <w:tcPr>
            <w:tcW w:w="699" w:type="dxa"/>
            <w:vAlign w:val="center"/>
          </w:tcPr>
          <w:p>
            <w:pPr>
              <w:jc w:val="center"/>
              <w:rPr>
                <w:rFonts w:ascii="仿宋" w:hAnsi="仿宋" w:eastAsia="仿宋" w:cs="黑体"/>
              </w:rPr>
            </w:pPr>
            <w:r>
              <w:rPr>
                <w:rFonts w:ascii="仿宋" w:hAnsi="仿宋" w:eastAsia="仿宋" w:cs="仿宋"/>
              </w:rPr>
              <w:t>3</w:t>
            </w:r>
          </w:p>
        </w:tc>
        <w:tc>
          <w:tcPr>
            <w:tcW w:w="700" w:type="dxa"/>
            <w:vAlign w:val="center"/>
          </w:tcPr>
          <w:p>
            <w:pPr>
              <w:jc w:val="center"/>
              <w:rPr>
                <w:rFonts w:ascii="仿宋" w:hAnsi="仿宋" w:eastAsia="仿宋" w:cs="黑体"/>
              </w:rPr>
            </w:pPr>
            <w:r>
              <w:rPr>
                <w:rFonts w:ascii="仿宋" w:hAnsi="仿宋" w:eastAsia="仿宋" w:cs="仿宋"/>
              </w:rPr>
              <w:t>48</w:t>
            </w:r>
          </w:p>
        </w:tc>
        <w:tc>
          <w:tcPr>
            <w:tcW w:w="700" w:type="dxa"/>
            <w:vAlign w:val="center"/>
          </w:tcPr>
          <w:p>
            <w:pPr>
              <w:jc w:val="center"/>
              <w:rPr>
                <w:rFonts w:ascii="仿宋" w:hAnsi="仿宋" w:eastAsia="仿宋" w:cs="黑体"/>
              </w:rPr>
            </w:pPr>
            <w:r>
              <w:rPr>
                <w:rFonts w:hint="eastAsia" w:ascii="仿宋" w:hAnsi="仿宋" w:eastAsia="仿宋" w:cs="仿宋"/>
              </w:rPr>
              <w:t>3、4</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w:t>
            </w:r>
            <w:r>
              <w:rPr>
                <w:rFonts w:hint="eastAsia" w:ascii="仿宋" w:hAnsi="仿宋" w:eastAsia="仿宋" w:cs="仿宋"/>
              </w:rPr>
              <w:t>69</w:t>
            </w:r>
          </w:p>
        </w:tc>
        <w:tc>
          <w:tcPr>
            <w:tcW w:w="2898" w:type="dxa"/>
            <w:vAlign w:val="center"/>
          </w:tcPr>
          <w:p>
            <w:pPr>
              <w:rPr>
                <w:rFonts w:ascii="仿宋" w:hAnsi="仿宋" w:eastAsia="仿宋" w:cs="仿宋"/>
              </w:rPr>
            </w:pPr>
            <w:r>
              <w:rPr>
                <w:rFonts w:hint="eastAsia" w:ascii="仿宋" w:hAnsi="仿宋" w:eastAsia="仿宋" w:cs="仿宋"/>
              </w:rPr>
              <w:t>习近平新时代中国特色社会主义思想概论</w:t>
            </w:r>
          </w:p>
        </w:tc>
        <w:tc>
          <w:tcPr>
            <w:tcW w:w="699" w:type="dxa"/>
            <w:vAlign w:val="center"/>
          </w:tcPr>
          <w:p>
            <w:pPr>
              <w:jc w:val="center"/>
              <w:rPr>
                <w:rFonts w:ascii="仿宋" w:hAnsi="仿宋" w:eastAsia="仿宋" w:cs="黑体"/>
              </w:rPr>
            </w:pPr>
            <w:r>
              <w:rPr>
                <w:rFonts w:ascii="仿宋" w:hAnsi="仿宋" w:eastAsia="仿宋" w:cs="仿宋"/>
              </w:rPr>
              <w:t>3</w:t>
            </w:r>
          </w:p>
        </w:tc>
        <w:tc>
          <w:tcPr>
            <w:tcW w:w="700" w:type="dxa"/>
            <w:vAlign w:val="center"/>
          </w:tcPr>
          <w:p>
            <w:pPr>
              <w:jc w:val="center"/>
              <w:rPr>
                <w:rFonts w:ascii="仿宋" w:hAnsi="仿宋" w:eastAsia="仿宋" w:cs="黑体"/>
              </w:rPr>
            </w:pPr>
            <w:r>
              <w:rPr>
                <w:rFonts w:ascii="仿宋" w:hAnsi="仿宋" w:eastAsia="仿宋" w:cs="仿宋"/>
              </w:rPr>
              <w:t>48</w:t>
            </w:r>
          </w:p>
        </w:tc>
        <w:tc>
          <w:tcPr>
            <w:tcW w:w="700" w:type="dxa"/>
            <w:vAlign w:val="center"/>
          </w:tcPr>
          <w:p>
            <w:pPr>
              <w:jc w:val="center"/>
              <w:rPr>
                <w:rFonts w:ascii="仿宋" w:hAnsi="仿宋" w:eastAsia="仿宋" w:cs="黑体"/>
              </w:rPr>
            </w:pPr>
            <w:r>
              <w:rPr>
                <w:rFonts w:ascii="仿宋" w:hAnsi="仿宋" w:eastAsia="仿宋" w:cs="仿宋"/>
              </w:rPr>
              <w:t>3</w:t>
            </w:r>
            <w:r>
              <w:rPr>
                <w:rFonts w:hint="eastAsia" w:ascii="仿宋" w:hAnsi="仿宋" w:eastAsia="仿宋" w:cs="仿宋"/>
              </w:rPr>
              <w:t>、4</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91066</w:t>
            </w:r>
          </w:p>
        </w:tc>
        <w:tc>
          <w:tcPr>
            <w:tcW w:w="2898" w:type="dxa"/>
            <w:vAlign w:val="center"/>
          </w:tcPr>
          <w:p>
            <w:pPr>
              <w:rPr>
                <w:rFonts w:ascii="仿宋" w:hAnsi="仿宋" w:eastAsia="仿宋" w:cs="黑体"/>
              </w:rPr>
            </w:pPr>
            <w:r>
              <w:rPr>
                <w:rFonts w:hint="eastAsia" w:ascii="仿宋" w:hAnsi="仿宋" w:eastAsia="仿宋" w:cs="仿宋"/>
              </w:rPr>
              <w:t>形势与政策</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hint="eastAsia" w:ascii="仿宋" w:hAnsi="仿宋" w:eastAsia="仿宋" w:cs="仿宋"/>
              </w:rPr>
              <w:t>64</w:t>
            </w:r>
          </w:p>
        </w:tc>
        <w:tc>
          <w:tcPr>
            <w:tcW w:w="700" w:type="dxa"/>
            <w:vAlign w:val="center"/>
          </w:tcPr>
          <w:p>
            <w:pPr>
              <w:jc w:val="center"/>
              <w:rPr>
                <w:rFonts w:ascii="仿宋" w:hAnsi="仿宋" w:eastAsia="仿宋" w:cs="黑体"/>
              </w:rPr>
            </w:pPr>
            <w:r>
              <w:rPr>
                <w:rFonts w:ascii="仿宋" w:hAnsi="仿宋" w:eastAsia="仿宋" w:cs="仿宋"/>
              </w:rPr>
              <w:t>1-</w:t>
            </w:r>
            <w:r>
              <w:rPr>
                <w:rFonts w:hint="eastAsia" w:ascii="仿宋" w:hAnsi="仿宋" w:eastAsia="仿宋" w:cs="仿宋"/>
              </w:rPr>
              <w:t>8</w:t>
            </w:r>
          </w:p>
        </w:tc>
        <w:tc>
          <w:tcPr>
            <w:tcW w:w="1190" w:type="dxa"/>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黑体"/>
              </w:rPr>
            </w:pPr>
            <w:r>
              <w:rPr>
                <w:rFonts w:hint="eastAsia" w:ascii="仿宋" w:hAnsi="仿宋" w:eastAsia="仿宋" w:cs="仿宋"/>
              </w:rPr>
              <w:t>主义学院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restart"/>
            <w:vAlign w:val="center"/>
          </w:tcPr>
          <w:p>
            <w:pPr>
              <w:rPr>
                <w:rFonts w:ascii="仿宋" w:hAnsi="仿宋" w:eastAsia="仿宋" w:cs="黑体"/>
              </w:rPr>
            </w:pPr>
            <w:r>
              <w:rPr>
                <w:rFonts w:hint="eastAsia" w:ascii="仿宋" w:hAnsi="仿宋" w:eastAsia="仿宋" w:cs="仿宋"/>
              </w:rPr>
              <w:t>文艺类</w:t>
            </w: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91012</w:t>
            </w:r>
          </w:p>
        </w:tc>
        <w:tc>
          <w:tcPr>
            <w:tcW w:w="2898" w:type="dxa"/>
            <w:vAlign w:val="center"/>
          </w:tcPr>
          <w:p>
            <w:pPr>
              <w:rPr>
                <w:rFonts w:ascii="仿宋" w:hAnsi="仿宋" w:eastAsia="仿宋" w:cs="黑体"/>
              </w:rPr>
            </w:pPr>
            <w:r>
              <w:rPr>
                <w:rFonts w:hint="eastAsia" w:ascii="仿宋" w:hAnsi="仿宋" w:eastAsia="仿宋" w:cs="仿宋"/>
              </w:rPr>
              <w:t>文学1</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32</w:t>
            </w:r>
          </w:p>
        </w:tc>
        <w:tc>
          <w:tcPr>
            <w:tcW w:w="700" w:type="dxa"/>
            <w:vAlign w:val="center"/>
          </w:tcPr>
          <w:p>
            <w:pPr>
              <w:jc w:val="center"/>
              <w:rPr>
                <w:rFonts w:ascii="仿宋" w:hAnsi="仿宋" w:eastAsia="仿宋" w:cs="黑体"/>
              </w:rPr>
            </w:pPr>
            <w:r>
              <w:rPr>
                <w:rFonts w:hint="eastAsia" w:ascii="仿宋" w:hAnsi="仿宋" w:eastAsia="仿宋" w:cs="仿宋"/>
              </w:rPr>
              <w:t>3</w:t>
            </w:r>
          </w:p>
        </w:tc>
        <w:tc>
          <w:tcPr>
            <w:tcW w:w="1190" w:type="dxa"/>
            <w:vAlign w:val="center"/>
          </w:tcPr>
          <w:p>
            <w:pPr>
              <w:jc w:val="center"/>
              <w:rPr>
                <w:rFonts w:ascii="仿宋" w:hAnsi="仿宋" w:eastAsia="仿宋" w:cs="黑体"/>
              </w:rPr>
            </w:pPr>
            <w:r>
              <w:rPr>
                <w:rFonts w:hint="eastAsia" w:ascii="仿宋" w:hAnsi="仿宋" w:eastAsia="仿宋" w:cs="仿宋"/>
              </w:rPr>
              <w:t>戏剧与影视学院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91013</w:t>
            </w:r>
          </w:p>
        </w:tc>
        <w:tc>
          <w:tcPr>
            <w:tcW w:w="2898" w:type="dxa"/>
            <w:vAlign w:val="center"/>
          </w:tcPr>
          <w:p>
            <w:pPr>
              <w:rPr>
                <w:rFonts w:ascii="仿宋" w:hAnsi="仿宋" w:eastAsia="仿宋" w:cs="黑体"/>
              </w:rPr>
            </w:pPr>
            <w:r>
              <w:rPr>
                <w:rFonts w:hint="eastAsia" w:ascii="仿宋" w:hAnsi="仿宋" w:eastAsia="仿宋" w:cs="仿宋"/>
              </w:rPr>
              <w:t>文学2</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32</w:t>
            </w:r>
          </w:p>
        </w:tc>
        <w:tc>
          <w:tcPr>
            <w:tcW w:w="700" w:type="dxa"/>
            <w:vAlign w:val="center"/>
          </w:tcPr>
          <w:p>
            <w:pPr>
              <w:jc w:val="center"/>
              <w:rPr>
                <w:rFonts w:ascii="仿宋" w:hAnsi="仿宋" w:eastAsia="仿宋" w:cs="黑体"/>
              </w:rPr>
            </w:pPr>
            <w:r>
              <w:rPr>
                <w:rFonts w:hint="eastAsia" w:ascii="仿宋" w:hAnsi="仿宋" w:eastAsia="仿宋" w:cs="仿宋"/>
              </w:rPr>
              <w:t>4</w:t>
            </w:r>
          </w:p>
        </w:tc>
        <w:tc>
          <w:tcPr>
            <w:tcW w:w="1190" w:type="dxa"/>
            <w:vAlign w:val="center"/>
          </w:tcPr>
          <w:p>
            <w:pPr>
              <w:jc w:val="center"/>
              <w:rPr>
                <w:rFonts w:ascii="仿宋" w:hAnsi="仿宋" w:eastAsia="仿宋" w:cs="黑体"/>
              </w:rPr>
            </w:pPr>
            <w:r>
              <w:rPr>
                <w:rFonts w:hint="eastAsia" w:ascii="仿宋" w:hAnsi="仿宋" w:eastAsia="仿宋" w:cs="仿宋"/>
              </w:rPr>
              <w:t>戏剧与影视学院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仿宋" w:hAnsi="仿宋" w:eastAsia="仿宋" w:cs="黑体"/>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91017</w:t>
            </w:r>
          </w:p>
        </w:tc>
        <w:tc>
          <w:tcPr>
            <w:tcW w:w="2898" w:type="dxa"/>
            <w:vAlign w:val="center"/>
          </w:tcPr>
          <w:p>
            <w:pPr>
              <w:rPr>
                <w:rFonts w:ascii="仿宋" w:hAnsi="仿宋" w:eastAsia="仿宋" w:cs="黑体"/>
              </w:rPr>
            </w:pPr>
            <w:r>
              <w:rPr>
                <w:rFonts w:hint="eastAsia" w:ascii="仿宋" w:hAnsi="仿宋" w:eastAsia="仿宋" w:cs="仿宋"/>
              </w:rPr>
              <w:t>艺术概论</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32</w:t>
            </w:r>
          </w:p>
        </w:tc>
        <w:tc>
          <w:tcPr>
            <w:tcW w:w="700" w:type="dxa"/>
            <w:vAlign w:val="center"/>
          </w:tcPr>
          <w:p>
            <w:pPr>
              <w:jc w:val="center"/>
              <w:rPr>
                <w:rFonts w:ascii="仿宋" w:hAnsi="仿宋" w:eastAsia="仿宋" w:cs="黑体"/>
              </w:rPr>
            </w:pPr>
            <w:r>
              <w:rPr>
                <w:rFonts w:hint="eastAsia" w:ascii="仿宋" w:hAnsi="仿宋" w:eastAsia="仿宋" w:cs="仿宋"/>
              </w:rPr>
              <w:t>1、2</w:t>
            </w:r>
          </w:p>
        </w:tc>
        <w:tc>
          <w:tcPr>
            <w:tcW w:w="1190" w:type="dxa"/>
            <w:vAlign w:val="center"/>
          </w:tcPr>
          <w:p>
            <w:pPr>
              <w:jc w:val="center"/>
              <w:rPr>
                <w:rFonts w:ascii="仿宋" w:hAnsi="仿宋" w:eastAsia="仿宋" w:cs="黑体"/>
              </w:rPr>
            </w:pPr>
            <w:r>
              <w:rPr>
                <w:rFonts w:hint="eastAsia" w:ascii="仿宋" w:hAnsi="仿宋" w:eastAsia="仿宋" w:cs="仿宋"/>
              </w:rPr>
              <w:t>人文与博物馆学院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restart"/>
            <w:vAlign w:val="center"/>
          </w:tcPr>
          <w:p>
            <w:pPr>
              <w:jc w:val="center"/>
              <w:rPr>
                <w:rFonts w:ascii="仿宋" w:hAnsi="仿宋" w:eastAsia="仿宋" w:cs="仿宋"/>
              </w:rPr>
            </w:pPr>
            <w:r>
              <w:rPr>
                <w:rFonts w:hint="eastAsia" w:ascii="仿宋" w:hAnsi="仿宋" w:eastAsia="仿宋" w:cs="仿宋"/>
              </w:rPr>
              <w:t>外语类</w:t>
            </w: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91036</w:t>
            </w:r>
          </w:p>
        </w:tc>
        <w:tc>
          <w:tcPr>
            <w:tcW w:w="2898" w:type="dxa"/>
            <w:vAlign w:val="center"/>
          </w:tcPr>
          <w:p>
            <w:pPr>
              <w:rPr>
                <w:rFonts w:ascii="仿宋" w:hAnsi="仿宋" w:eastAsia="仿宋" w:cs="黑体"/>
              </w:rPr>
            </w:pPr>
            <w:r>
              <w:rPr>
                <w:rFonts w:hint="eastAsia" w:ascii="仿宋" w:hAnsi="仿宋" w:eastAsia="仿宋" w:cs="仿宋"/>
              </w:rPr>
              <w:t>大学英语1-1</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64</w:t>
            </w:r>
          </w:p>
        </w:tc>
        <w:tc>
          <w:tcPr>
            <w:tcW w:w="700" w:type="dxa"/>
            <w:vAlign w:val="center"/>
          </w:tcPr>
          <w:p>
            <w:pPr>
              <w:jc w:val="center"/>
              <w:rPr>
                <w:rFonts w:ascii="仿宋" w:hAnsi="仿宋" w:eastAsia="仿宋" w:cs="黑体"/>
              </w:rPr>
            </w:pPr>
            <w:r>
              <w:rPr>
                <w:rFonts w:hint="eastAsia" w:ascii="仿宋" w:hAnsi="仿宋" w:eastAsia="仿宋" w:cs="仿宋"/>
              </w:rPr>
              <w:t>1</w:t>
            </w:r>
          </w:p>
        </w:tc>
        <w:tc>
          <w:tcPr>
            <w:tcW w:w="1190" w:type="dxa"/>
            <w:vAlign w:val="center"/>
          </w:tcPr>
          <w:p>
            <w:pPr>
              <w:jc w:val="center"/>
              <w:rPr>
                <w:rFonts w:ascii="仿宋" w:hAnsi="仿宋" w:eastAsia="仿宋" w:cs="黑体"/>
              </w:rPr>
            </w:pPr>
            <w:r>
              <w:rPr>
                <w:rFonts w:hint="eastAsia" w:ascii="仿宋" w:hAnsi="仿宋" w:eastAsia="仿宋" w:cs="仿宋"/>
              </w:rPr>
              <w:t>国际教育学院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91037</w:t>
            </w:r>
          </w:p>
        </w:tc>
        <w:tc>
          <w:tcPr>
            <w:tcW w:w="2898" w:type="dxa"/>
            <w:vAlign w:val="center"/>
          </w:tcPr>
          <w:p>
            <w:pPr>
              <w:rPr>
                <w:rFonts w:ascii="仿宋" w:hAnsi="仿宋" w:eastAsia="仿宋" w:cs="黑体"/>
              </w:rPr>
            </w:pPr>
            <w:r>
              <w:rPr>
                <w:rFonts w:hint="eastAsia" w:ascii="仿宋" w:hAnsi="仿宋" w:eastAsia="仿宋" w:cs="仿宋"/>
              </w:rPr>
              <w:t>大学英语1-2</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64</w:t>
            </w:r>
          </w:p>
        </w:tc>
        <w:tc>
          <w:tcPr>
            <w:tcW w:w="700" w:type="dxa"/>
            <w:vAlign w:val="center"/>
          </w:tcPr>
          <w:p>
            <w:pPr>
              <w:jc w:val="center"/>
              <w:rPr>
                <w:rFonts w:ascii="仿宋" w:hAnsi="仿宋" w:eastAsia="仿宋" w:cs="黑体"/>
              </w:rPr>
            </w:pPr>
            <w:r>
              <w:rPr>
                <w:rFonts w:hint="eastAsia" w:ascii="仿宋" w:hAnsi="仿宋" w:eastAsia="仿宋" w:cs="仿宋"/>
              </w:rPr>
              <w:t>2</w:t>
            </w:r>
          </w:p>
        </w:tc>
        <w:tc>
          <w:tcPr>
            <w:tcW w:w="1190" w:type="dxa"/>
            <w:vAlign w:val="center"/>
          </w:tcPr>
          <w:p>
            <w:pPr>
              <w:jc w:val="center"/>
              <w:rPr>
                <w:rFonts w:ascii="仿宋" w:hAnsi="仿宋" w:eastAsia="仿宋" w:cs="黑体"/>
              </w:rPr>
            </w:pPr>
            <w:r>
              <w:rPr>
                <w:rFonts w:hint="eastAsia" w:ascii="仿宋" w:hAnsi="仿宋" w:eastAsia="仿宋" w:cs="仿宋"/>
              </w:rPr>
              <w:t>国际教育学院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黑体"/>
              </w:rPr>
            </w:pPr>
            <w:r>
              <w:rPr>
                <w:rFonts w:hint="eastAsia" w:ascii="仿宋" w:hAnsi="仿宋" w:eastAsia="仿宋" w:cs="仿宋"/>
              </w:rPr>
              <w:t>0</w:t>
            </w:r>
            <w:r>
              <w:rPr>
                <w:rFonts w:ascii="仿宋" w:hAnsi="仿宋" w:eastAsia="仿宋" w:cs="仿宋"/>
              </w:rPr>
              <w:t>91039</w:t>
            </w:r>
          </w:p>
        </w:tc>
        <w:tc>
          <w:tcPr>
            <w:tcW w:w="2898" w:type="dxa"/>
            <w:vAlign w:val="center"/>
          </w:tcPr>
          <w:p>
            <w:pPr>
              <w:rPr>
                <w:rFonts w:ascii="仿宋" w:hAnsi="仿宋" w:eastAsia="仿宋" w:cs="黑体"/>
              </w:rPr>
            </w:pPr>
            <w:r>
              <w:rPr>
                <w:rFonts w:hint="eastAsia" w:ascii="仿宋" w:hAnsi="仿宋" w:eastAsia="仿宋" w:cs="仿宋"/>
              </w:rPr>
              <w:t>大学英语2</w:t>
            </w:r>
          </w:p>
        </w:tc>
        <w:tc>
          <w:tcPr>
            <w:tcW w:w="699" w:type="dxa"/>
            <w:vAlign w:val="center"/>
          </w:tcPr>
          <w:p>
            <w:pPr>
              <w:jc w:val="center"/>
              <w:rPr>
                <w:rFonts w:ascii="仿宋" w:hAnsi="仿宋" w:eastAsia="仿宋" w:cs="黑体"/>
              </w:rPr>
            </w:pPr>
            <w:r>
              <w:rPr>
                <w:rFonts w:hint="eastAsia" w:ascii="仿宋" w:hAnsi="仿宋" w:eastAsia="仿宋" w:cs="仿宋"/>
              </w:rPr>
              <w:t>2</w:t>
            </w:r>
          </w:p>
        </w:tc>
        <w:tc>
          <w:tcPr>
            <w:tcW w:w="700" w:type="dxa"/>
            <w:vAlign w:val="center"/>
          </w:tcPr>
          <w:p>
            <w:pPr>
              <w:jc w:val="center"/>
              <w:rPr>
                <w:rFonts w:ascii="仿宋" w:hAnsi="仿宋" w:eastAsia="仿宋" w:cs="黑体"/>
              </w:rPr>
            </w:pPr>
            <w:r>
              <w:rPr>
                <w:rFonts w:ascii="仿宋" w:hAnsi="仿宋" w:eastAsia="仿宋" w:cs="仿宋"/>
              </w:rPr>
              <w:t>64</w:t>
            </w:r>
          </w:p>
        </w:tc>
        <w:tc>
          <w:tcPr>
            <w:tcW w:w="700" w:type="dxa"/>
            <w:vAlign w:val="center"/>
          </w:tcPr>
          <w:p>
            <w:pPr>
              <w:jc w:val="center"/>
              <w:rPr>
                <w:rFonts w:ascii="仿宋" w:hAnsi="仿宋" w:eastAsia="仿宋" w:cs="黑体"/>
              </w:rPr>
            </w:pPr>
            <w:r>
              <w:rPr>
                <w:rFonts w:hint="eastAsia" w:ascii="仿宋" w:hAnsi="仿宋" w:eastAsia="仿宋" w:cs="仿宋"/>
              </w:rPr>
              <w:t>3</w:t>
            </w:r>
          </w:p>
        </w:tc>
        <w:tc>
          <w:tcPr>
            <w:tcW w:w="1190" w:type="dxa"/>
            <w:vAlign w:val="center"/>
          </w:tcPr>
          <w:p>
            <w:pPr>
              <w:jc w:val="center"/>
              <w:rPr>
                <w:rFonts w:ascii="仿宋" w:hAnsi="仿宋" w:eastAsia="仿宋" w:cs="黑体"/>
              </w:rPr>
            </w:pPr>
            <w:r>
              <w:rPr>
                <w:rFonts w:hint="eastAsia" w:ascii="仿宋" w:hAnsi="仿宋" w:eastAsia="仿宋" w:cs="仿宋"/>
              </w:rPr>
              <w:t>国际教育学院</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restart"/>
            <w:vAlign w:val="center"/>
          </w:tcPr>
          <w:p>
            <w:pPr>
              <w:jc w:val="center"/>
              <w:rPr>
                <w:rFonts w:ascii="仿宋" w:hAnsi="仿宋" w:eastAsia="仿宋" w:cs="仿宋"/>
              </w:rPr>
            </w:pPr>
            <w:r>
              <w:rPr>
                <w:rFonts w:hint="eastAsia" w:ascii="仿宋" w:hAnsi="仿宋" w:eastAsia="仿宋" w:cs="仿宋"/>
              </w:rPr>
              <w:t>军体类</w:t>
            </w:r>
          </w:p>
        </w:tc>
        <w:tc>
          <w:tcPr>
            <w:tcW w:w="975" w:type="dxa"/>
            <w:vAlign w:val="center"/>
          </w:tcPr>
          <w:p>
            <w:pPr>
              <w:rPr>
                <w:rFonts w:ascii="仿宋" w:hAnsi="仿宋" w:eastAsia="仿宋" w:cs="仿宋"/>
              </w:rPr>
            </w:pPr>
            <w:r>
              <w:rPr>
                <w:rFonts w:hint="eastAsia" w:ascii="仿宋" w:hAnsi="仿宋" w:eastAsia="仿宋" w:cs="仿宋"/>
              </w:rPr>
              <w:t>0</w:t>
            </w:r>
            <w:r>
              <w:rPr>
                <w:rFonts w:ascii="仿宋" w:hAnsi="仿宋" w:eastAsia="仿宋" w:cs="仿宋"/>
              </w:rPr>
              <w:t>91019</w:t>
            </w:r>
          </w:p>
        </w:tc>
        <w:tc>
          <w:tcPr>
            <w:tcW w:w="2898" w:type="dxa"/>
            <w:vAlign w:val="center"/>
          </w:tcPr>
          <w:p>
            <w:pPr>
              <w:rPr>
                <w:rFonts w:ascii="仿宋" w:hAnsi="仿宋" w:eastAsia="仿宋" w:cs="仿宋"/>
              </w:rPr>
            </w:pPr>
            <w:r>
              <w:rPr>
                <w:rFonts w:hint="eastAsia" w:ascii="仿宋" w:hAnsi="仿宋" w:eastAsia="仿宋" w:cs="仿宋"/>
              </w:rPr>
              <w:t>大学体育1</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ascii="仿宋" w:hAnsi="仿宋" w:eastAsia="仿宋" w:cs="仿宋"/>
              </w:rPr>
              <w:t>36</w:t>
            </w:r>
          </w:p>
        </w:tc>
        <w:tc>
          <w:tcPr>
            <w:tcW w:w="700" w:type="dxa"/>
            <w:vAlign w:val="center"/>
          </w:tcPr>
          <w:p>
            <w:pPr>
              <w:jc w:val="center"/>
              <w:rPr>
                <w:rFonts w:ascii="仿宋" w:hAnsi="仿宋" w:eastAsia="仿宋" w:cs="仿宋"/>
              </w:rPr>
            </w:pPr>
            <w:r>
              <w:rPr>
                <w:rFonts w:hint="eastAsia" w:ascii="仿宋" w:hAnsi="仿宋" w:eastAsia="仿宋" w:cs="仿宋"/>
              </w:rPr>
              <w:t>1</w:t>
            </w:r>
          </w:p>
        </w:tc>
        <w:tc>
          <w:tcPr>
            <w:tcW w:w="1190" w:type="dxa"/>
            <w:vAlign w:val="center"/>
          </w:tcPr>
          <w:p>
            <w:pPr>
              <w:jc w:val="center"/>
              <w:rPr>
                <w:rFonts w:ascii="仿宋" w:hAnsi="仿宋" w:eastAsia="仿宋" w:cs="仿宋"/>
              </w:rPr>
            </w:pPr>
            <w:r>
              <w:rPr>
                <w:rFonts w:hint="eastAsia" w:ascii="仿宋" w:hAnsi="仿宋" w:eastAsia="仿宋" w:cs="仿宋"/>
              </w:rPr>
              <w:t>体育部</w:t>
            </w:r>
          </w:p>
        </w:tc>
        <w:tc>
          <w:tcPr>
            <w:tcW w:w="1176" w:type="dxa"/>
            <w:vAlign w:val="center"/>
          </w:tcPr>
          <w:p>
            <w:pPr>
              <w:jc w:val="center"/>
              <w:rPr>
                <w:rFonts w:ascii="仿宋" w:hAnsi="仿宋" w:eastAsia="仿宋" w:cs="黑体"/>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仿宋"/>
              </w:rPr>
            </w:pPr>
            <w:r>
              <w:rPr>
                <w:rFonts w:hint="eastAsia" w:ascii="仿宋" w:hAnsi="仿宋" w:eastAsia="仿宋" w:cs="仿宋"/>
              </w:rPr>
              <w:t>0</w:t>
            </w:r>
            <w:r>
              <w:rPr>
                <w:rFonts w:ascii="仿宋" w:hAnsi="仿宋" w:eastAsia="仿宋" w:cs="仿宋"/>
              </w:rPr>
              <w:t>91020</w:t>
            </w:r>
          </w:p>
        </w:tc>
        <w:tc>
          <w:tcPr>
            <w:tcW w:w="2898" w:type="dxa"/>
            <w:vAlign w:val="center"/>
          </w:tcPr>
          <w:p>
            <w:pPr>
              <w:rPr>
                <w:rFonts w:ascii="仿宋" w:hAnsi="仿宋" w:eastAsia="仿宋" w:cs="仿宋"/>
              </w:rPr>
            </w:pPr>
            <w:r>
              <w:rPr>
                <w:rFonts w:hint="eastAsia" w:ascii="仿宋" w:hAnsi="仿宋" w:eastAsia="仿宋" w:cs="仿宋"/>
              </w:rPr>
              <w:t>大学体育2</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ascii="仿宋" w:hAnsi="仿宋" w:eastAsia="仿宋" w:cs="仿宋"/>
              </w:rPr>
              <w:t>36</w:t>
            </w:r>
          </w:p>
        </w:tc>
        <w:tc>
          <w:tcPr>
            <w:tcW w:w="700" w:type="dxa"/>
            <w:vAlign w:val="center"/>
          </w:tcPr>
          <w:p>
            <w:pPr>
              <w:jc w:val="center"/>
              <w:rPr>
                <w:rFonts w:ascii="仿宋" w:hAnsi="仿宋" w:eastAsia="仿宋" w:cs="仿宋"/>
              </w:rPr>
            </w:pPr>
            <w:r>
              <w:rPr>
                <w:rFonts w:hint="eastAsia" w:ascii="仿宋" w:hAnsi="仿宋" w:eastAsia="仿宋" w:cs="仿宋"/>
              </w:rPr>
              <w:t>2</w:t>
            </w:r>
          </w:p>
        </w:tc>
        <w:tc>
          <w:tcPr>
            <w:tcW w:w="1190" w:type="dxa"/>
            <w:vAlign w:val="center"/>
          </w:tcPr>
          <w:p>
            <w:pPr>
              <w:jc w:val="center"/>
              <w:rPr>
                <w:rFonts w:ascii="仿宋" w:hAnsi="仿宋" w:eastAsia="仿宋" w:cs="仿宋"/>
              </w:rPr>
            </w:pPr>
            <w:r>
              <w:rPr>
                <w:rFonts w:hint="eastAsia" w:ascii="仿宋" w:hAnsi="仿宋" w:eastAsia="仿宋" w:cs="仿宋"/>
              </w:rPr>
              <w:t>体育部</w:t>
            </w:r>
          </w:p>
        </w:tc>
        <w:tc>
          <w:tcPr>
            <w:tcW w:w="1176" w:type="dxa"/>
            <w:vAlign w:val="center"/>
          </w:tcPr>
          <w:p>
            <w:pPr>
              <w:jc w:val="center"/>
              <w:rPr>
                <w:rFonts w:ascii="仿宋" w:hAnsi="仿宋" w:eastAsia="仿宋" w:cs="黑体"/>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仿宋"/>
              </w:rPr>
            </w:pPr>
            <w:r>
              <w:rPr>
                <w:rFonts w:hint="eastAsia" w:ascii="仿宋" w:hAnsi="仿宋" w:eastAsia="仿宋" w:cs="仿宋"/>
              </w:rPr>
              <w:t>0</w:t>
            </w:r>
            <w:r>
              <w:rPr>
                <w:rFonts w:ascii="仿宋" w:hAnsi="仿宋" w:eastAsia="仿宋" w:cs="仿宋"/>
              </w:rPr>
              <w:t>91021</w:t>
            </w:r>
          </w:p>
        </w:tc>
        <w:tc>
          <w:tcPr>
            <w:tcW w:w="2898" w:type="dxa"/>
            <w:vAlign w:val="center"/>
          </w:tcPr>
          <w:p>
            <w:pPr>
              <w:rPr>
                <w:rFonts w:ascii="仿宋" w:hAnsi="仿宋" w:eastAsia="仿宋" w:cs="仿宋"/>
              </w:rPr>
            </w:pPr>
            <w:r>
              <w:rPr>
                <w:rFonts w:hint="eastAsia" w:ascii="仿宋" w:hAnsi="仿宋" w:eastAsia="仿宋" w:cs="仿宋"/>
              </w:rPr>
              <w:t>大学体育3</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ascii="仿宋" w:hAnsi="仿宋" w:eastAsia="仿宋" w:cs="仿宋"/>
              </w:rPr>
              <w:t>36</w:t>
            </w:r>
          </w:p>
        </w:tc>
        <w:tc>
          <w:tcPr>
            <w:tcW w:w="700" w:type="dxa"/>
            <w:vAlign w:val="center"/>
          </w:tcPr>
          <w:p>
            <w:pPr>
              <w:jc w:val="center"/>
              <w:rPr>
                <w:rFonts w:ascii="仿宋" w:hAnsi="仿宋" w:eastAsia="仿宋" w:cs="仿宋"/>
              </w:rPr>
            </w:pPr>
            <w:r>
              <w:rPr>
                <w:rFonts w:hint="eastAsia" w:ascii="仿宋" w:hAnsi="仿宋" w:eastAsia="仿宋" w:cs="仿宋"/>
              </w:rPr>
              <w:t>3</w:t>
            </w:r>
          </w:p>
        </w:tc>
        <w:tc>
          <w:tcPr>
            <w:tcW w:w="1190" w:type="dxa"/>
            <w:vAlign w:val="center"/>
          </w:tcPr>
          <w:p>
            <w:pPr>
              <w:jc w:val="center"/>
              <w:rPr>
                <w:rFonts w:ascii="仿宋" w:hAnsi="仿宋" w:eastAsia="仿宋" w:cs="仿宋"/>
              </w:rPr>
            </w:pPr>
            <w:r>
              <w:rPr>
                <w:rFonts w:hint="eastAsia" w:ascii="仿宋" w:hAnsi="仿宋" w:eastAsia="仿宋" w:cs="仿宋"/>
              </w:rPr>
              <w:t>体育部</w:t>
            </w:r>
          </w:p>
        </w:tc>
        <w:tc>
          <w:tcPr>
            <w:tcW w:w="1176" w:type="dxa"/>
            <w:vAlign w:val="center"/>
          </w:tcPr>
          <w:p>
            <w:pPr>
              <w:jc w:val="center"/>
              <w:rPr>
                <w:rFonts w:ascii="仿宋" w:hAnsi="仿宋" w:eastAsia="仿宋" w:cs="黑体"/>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仿宋"/>
              </w:rPr>
            </w:pPr>
            <w:r>
              <w:rPr>
                <w:rFonts w:hint="eastAsia" w:ascii="仿宋" w:hAnsi="仿宋" w:eastAsia="仿宋" w:cs="仿宋"/>
              </w:rPr>
              <w:t>0</w:t>
            </w:r>
            <w:r>
              <w:rPr>
                <w:rFonts w:ascii="仿宋" w:hAnsi="仿宋" w:eastAsia="仿宋" w:cs="仿宋"/>
              </w:rPr>
              <w:t>91022</w:t>
            </w:r>
          </w:p>
        </w:tc>
        <w:tc>
          <w:tcPr>
            <w:tcW w:w="2898" w:type="dxa"/>
            <w:vAlign w:val="center"/>
          </w:tcPr>
          <w:p>
            <w:pPr>
              <w:rPr>
                <w:rFonts w:ascii="仿宋" w:hAnsi="仿宋" w:eastAsia="仿宋" w:cs="仿宋"/>
              </w:rPr>
            </w:pPr>
            <w:r>
              <w:rPr>
                <w:rFonts w:hint="eastAsia" w:ascii="仿宋" w:hAnsi="仿宋" w:eastAsia="仿宋" w:cs="仿宋"/>
              </w:rPr>
              <w:t>大学体育4</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ascii="仿宋" w:hAnsi="仿宋" w:eastAsia="仿宋" w:cs="仿宋"/>
              </w:rPr>
              <w:t>36</w:t>
            </w:r>
          </w:p>
        </w:tc>
        <w:tc>
          <w:tcPr>
            <w:tcW w:w="700" w:type="dxa"/>
            <w:vAlign w:val="center"/>
          </w:tcPr>
          <w:p>
            <w:pPr>
              <w:jc w:val="center"/>
              <w:rPr>
                <w:rFonts w:ascii="仿宋" w:hAnsi="仿宋" w:eastAsia="仿宋" w:cs="仿宋"/>
              </w:rPr>
            </w:pPr>
            <w:r>
              <w:rPr>
                <w:rFonts w:hint="eastAsia" w:ascii="仿宋" w:hAnsi="仿宋" w:eastAsia="仿宋" w:cs="仿宋"/>
              </w:rPr>
              <w:t>4</w:t>
            </w:r>
          </w:p>
        </w:tc>
        <w:tc>
          <w:tcPr>
            <w:tcW w:w="1190" w:type="dxa"/>
            <w:vAlign w:val="center"/>
          </w:tcPr>
          <w:p>
            <w:pPr>
              <w:jc w:val="center"/>
              <w:rPr>
                <w:rFonts w:ascii="仿宋" w:hAnsi="仿宋" w:eastAsia="仿宋" w:cs="仿宋"/>
              </w:rPr>
            </w:pPr>
            <w:r>
              <w:rPr>
                <w:rFonts w:hint="eastAsia" w:ascii="仿宋" w:hAnsi="仿宋" w:eastAsia="仿宋" w:cs="仿宋"/>
              </w:rPr>
              <w:t>体育部</w:t>
            </w:r>
          </w:p>
        </w:tc>
        <w:tc>
          <w:tcPr>
            <w:tcW w:w="1176" w:type="dxa"/>
            <w:vAlign w:val="center"/>
          </w:tcPr>
          <w:p>
            <w:pPr>
              <w:jc w:val="center"/>
              <w:rPr>
                <w:rFonts w:ascii="仿宋" w:hAnsi="仿宋" w:eastAsia="仿宋" w:cs="黑体"/>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仿宋"/>
              </w:rPr>
            </w:pPr>
            <w:r>
              <w:rPr>
                <w:rFonts w:hint="eastAsia" w:ascii="仿宋" w:hAnsi="仿宋" w:eastAsia="仿宋" w:cs="仿宋"/>
              </w:rPr>
              <w:t>1</w:t>
            </w:r>
            <w:r>
              <w:rPr>
                <w:rFonts w:ascii="仿宋" w:hAnsi="仿宋" w:eastAsia="仿宋" w:cs="仿宋"/>
              </w:rPr>
              <w:t>61002</w:t>
            </w:r>
          </w:p>
        </w:tc>
        <w:tc>
          <w:tcPr>
            <w:tcW w:w="2898" w:type="dxa"/>
            <w:vAlign w:val="center"/>
          </w:tcPr>
          <w:p>
            <w:pPr>
              <w:rPr>
                <w:rFonts w:ascii="仿宋" w:hAnsi="仿宋" w:eastAsia="仿宋" w:cs="仿宋"/>
              </w:rPr>
            </w:pPr>
            <w:r>
              <w:rPr>
                <w:rFonts w:hint="eastAsia" w:ascii="仿宋" w:hAnsi="仿宋" w:eastAsia="仿宋" w:cs="仿宋"/>
              </w:rPr>
              <w:t>军事理论</w:t>
            </w:r>
          </w:p>
        </w:tc>
        <w:tc>
          <w:tcPr>
            <w:tcW w:w="699" w:type="dxa"/>
            <w:vAlign w:val="center"/>
          </w:tcPr>
          <w:p>
            <w:pPr>
              <w:jc w:val="center"/>
              <w:rPr>
                <w:rFonts w:ascii="仿宋" w:hAnsi="仿宋" w:eastAsia="仿宋" w:cs="仿宋"/>
              </w:rPr>
            </w:pPr>
            <w:r>
              <w:rPr>
                <w:rFonts w:hint="eastAsia" w:ascii="仿宋" w:hAnsi="仿宋" w:eastAsia="仿宋" w:cs="仿宋"/>
              </w:rPr>
              <w:t>2</w:t>
            </w:r>
          </w:p>
        </w:tc>
        <w:tc>
          <w:tcPr>
            <w:tcW w:w="700" w:type="dxa"/>
            <w:vAlign w:val="center"/>
          </w:tcPr>
          <w:p>
            <w:pPr>
              <w:jc w:val="center"/>
              <w:rPr>
                <w:rFonts w:ascii="仿宋" w:hAnsi="仿宋" w:eastAsia="仿宋" w:cs="仿宋"/>
              </w:rPr>
            </w:pPr>
            <w:r>
              <w:rPr>
                <w:rFonts w:ascii="仿宋" w:hAnsi="仿宋" w:eastAsia="仿宋" w:cs="仿宋"/>
              </w:rPr>
              <w:t>3</w:t>
            </w:r>
            <w:r>
              <w:rPr>
                <w:rFonts w:hint="eastAsia" w:ascii="仿宋" w:hAnsi="仿宋" w:eastAsia="仿宋" w:cs="仿宋"/>
              </w:rPr>
              <w:t>6</w:t>
            </w:r>
          </w:p>
        </w:tc>
        <w:tc>
          <w:tcPr>
            <w:tcW w:w="700" w:type="dxa"/>
            <w:vAlign w:val="center"/>
          </w:tcPr>
          <w:p>
            <w:pPr>
              <w:jc w:val="center"/>
              <w:rPr>
                <w:rFonts w:ascii="仿宋" w:hAnsi="仿宋" w:eastAsia="仿宋" w:cs="仿宋"/>
              </w:rPr>
            </w:pPr>
            <w:r>
              <w:rPr>
                <w:rFonts w:hint="eastAsia" w:ascii="仿宋" w:hAnsi="仿宋" w:eastAsia="仿宋" w:cs="仿宋"/>
              </w:rPr>
              <w:t>1</w:t>
            </w:r>
          </w:p>
        </w:tc>
        <w:tc>
          <w:tcPr>
            <w:tcW w:w="1190" w:type="dxa"/>
            <w:vAlign w:val="center"/>
          </w:tcPr>
          <w:p>
            <w:pPr>
              <w:jc w:val="center"/>
              <w:rPr>
                <w:rFonts w:ascii="仿宋" w:hAnsi="仿宋" w:eastAsia="仿宋" w:cs="仿宋"/>
              </w:rPr>
            </w:pPr>
            <w:r>
              <w:rPr>
                <w:rFonts w:hint="eastAsia" w:ascii="仿宋" w:hAnsi="仿宋" w:eastAsia="仿宋" w:cs="仿宋"/>
              </w:rPr>
              <w:t>学工处</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jc w:val="center"/>
              <w:rPr>
                <w:rFonts w:ascii="仿宋" w:hAnsi="仿宋" w:eastAsia="仿宋" w:cs="仿宋"/>
              </w:rPr>
            </w:pPr>
          </w:p>
        </w:tc>
        <w:tc>
          <w:tcPr>
            <w:tcW w:w="975" w:type="dxa"/>
            <w:vAlign w:val="center"/>
          </w:tcPr>
          <w:p>
            <w:pPr>
              <w:rPr>
                <w:rFonts w:ascii="仿宋" w:hAnsi="仿宋" w:eastAsia="仿宋" w:cs="仿宋"/>
              </w:rPr>
            </w:pPr>
            <w:r>
              <w:rPr>
                <w:rFonts w:hint="eastAsia" w:ascii="仿宋" w:hAnsi="仿宋" w:eastAsia="仿宋" w:cs="仿宋"/>
              </w:rPr>
              <w:t>1</w:t>
            </w:r>
            <w:r>
              <w:rPr>
                <w:rFonts w:ascii="仿宋" w:hAnsi="仿宋" w:eastAsia="仿宋" w:cs="仿宋"/>
              </w:rPr>
              <w:t>61001</w:t>
            </w:r>
          </w:p>
        </w:tc>
        <w:tc>
          <w:tcPr>
            <w:tcW w:w="2898" w:type="dxa"/>
            <w:vAlign w:val="center"/>
          </w:tcPr>
          <w:p>
            <w:pPr>
              <w:rPr>
                <w:rFonts w:ascii="仿宋" w:hAnsi="仿宋" w:eastAsia="仿宋" w:cs="仿宋"/>
              </w:rPr>
            </w:pPr>
            <w:r>
              <w:rPr>
                <w:rFonts w:hint="eastAsia" w:ascii="仿宋" w:hAnsi="仿宋" w:eastAsia="仿宋" w:cs="仿宋"/>
              </w:rPr>
              <w:t>军事训练</w:t>
            </w:r>
          </w:p>
        </w:tc>
        <w:tc>
          <w:tcPr>
            <w:tcW w:w="699" w:type="dxa"/>
            <w:vAlign w:val="center"/>
          </w:tcPr>
          <w:p>
            <w:pPr>
              <w:jc w:val="center"/>
              <w:rPr>
                <w:rFonts w:ascii="仿宋" w:hAnsi="仿宋" w:eastAsia="仿宋" w:cs="仿宋"/>
              </w:rPr>
            </w:pPr>
            <w:r>
              <w:rPr>
                <w:rFonts w:hint="eastAsia" w:ascii="仿宋" w:hAnsi="仿宋" w:eastAsia="仿宋" w:cs="仿宋"/>
              </w:rPr>
              <w:t>2</w:t>
            </w:r>
          </w:p>
        </w:tc>
        <w:tc>
          <w:tcPr>
            <w:tcW w:w="700" w:type="dxa"/>
            <w:vAlign w:val="center"/>
          </w:tcPr>
          <w:p>
            <w:pPr>
              <w:jc w:val="center"/>
              <w:rPr>
                <w:rFonts w:ascii="仿宋" w:hAnsi="仿宋" w:eastAsia="仿宋" w:cs="仿宋"/>
              </w:rPr>
            </w:pPr>
            <w:r>
              <w:rPr>
                <w:rFonts w:hint="eastAsia" w:ascii="仿宋" w:hAnsi="仿宋" w:eastAsia="仿宋" w:cs="仿宋"/>
              </w:rPr>
              <w:t>2周</w:t>
            </w:r>
          </w:p>
        </w:tc>
        <w:tc>
          <w:tcPr>
            <w:tcW w:w="700" w:type="dxa"/>
            <w:vAlign w:val="center"/>
          </w:tcPr>
          <w:p>
            <w:pPr>
              <w:jc w:val="center"/>
              <w:rPr>
                <w:rFonts w:ascii="仿宋" w:hAnsi="仿宋" w:eastAsia="仿宋" w:cs="仿宋"/>
              </w:rPr>
            </w:pPr>
            <w:r>
              <w:rPr>
                <w:rFonts w:hint="eastAsia" w:ascii="仿宋" w:hAnsi="仿宋" w:eastAsia="仿宋" w:cs="仿宋"/>
              </w:rPr>
              <w:t>1</w:t>
            </w:r>
          </w:p>
        </w:tc>
        <w:tc>
          <w:tcPr>
            <w:tcW w:w="1190" w:type="dxa"/>
            <w:vAlign w:val="center"/>
          </w:tcPr>
          <w:p>
            <w:pPr>
              <w:jc w:val="center"/>
              <w:rPr>
                <w:rFonts w:ascii="仿宋" w:hAnsi="仿宋" w:eastAsia="仿宋" w:cs="仿宋"/>
              </w:rPr>
            </w:pPr>
            <w:r>
              <w:rPr>
                <w:rFonts w:hint="eastAsia" w:ascii="仿宋" w:hAnsi="仿宋" w:eastAsia="仿宋" w:cs="仿宋"/>
              </w:rPr>
              <w:t>学工处</w:t>
            </w:r>
          </w:p>
        </w:tc>
        <w:tc>
          <w:tcPr>
            <w:tcW w:w="1176" w:type="dxa"/>
            <w:vAlign w:val="center"/>
          </w:tcPr>
          <w:p>
            <w:pPr>
              <w:jc w:val="center"/>
              <w:rPr>
                <w:rFonts w:ascii="仿宋" w:hAnsi="仿宋" w:eastAsia="仿宋" w:cs="黑体"/>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Align w:val="center"/>
          </w:tcPr>
          <w:p>
            <w:pPr>
              <w:jc w:val="center"/>
              <w:rPr>
                <w:rFonts w:ascii="仿宋" w:hAnsi="仿宋" w:eastAsia="仿宋" w:cs="仿宋"/>
              </w:rPr>
            </w:pPr>
            <w:r>
              <w:rPr>
                <w:rFonts w:hint="eastAsia" w:ascii="仿宋" w:hAnsi="仿宋" w:eastAsia="仿宋" w:cs="仿宋"/>
              </w:rPr>
              <w:t>信息</w:t>
            </w:r>
          </w:p>
          <w:p>
            <w:pPr>
              <w:jc w:val="center"/>
              <w:rPr>
                <w:rFonts w:ascii="仿宋" w:hAnsi="仿宋" w:eastAsia="仿宋" w:cs="仿宋"/>
              </w:rPr>
            </w:pPr>
            <w:r>
              <w:rPr>
                <w:rFonts w:hint="eastAsia" w:ascii="仿宋" w:hAnsi="仿宋" w:eastAsia="仿宋" w:cs="仿宋"/>
              </w:rPr>
              <w:t>技术类</w:t>
            </w:r>
          </w:p>
        </w:tc>
        <w:tc>
          <w:tcPr>
            <w:tcW w:w="975" w:type="dxa"/>
            <w:vAlign w:val="center"/>
          </w:tcPr>
          <w:p>
            <w:pPr>
              <w:rPr>
                <w:rFonts w:ascii="仿宋" w:hAnsi="仿宋" w:eastAsia="仿宋" w:cs="仿宋"/>
              </w:rPr>
            </w:pPr>
            <w:r>
              <w:rPr>
                <w:rFonts w:hint="eastAsia" w:ascii="仿宋" w:hAnsi="仿宋" w:eastAsia="仿宋" w:cs="仿宋"/>
              </w:rPr>
              <w:t>0</w:t>
            </w:r>
            <w:r>
              <w:rPr>
                <w:rFonts w:ascii="仿宋" w:hAnsi="仿宋" w:eastAsia="仿宋" w:cs="仿宋"/>
              </w:rPr>
              <w:t>91018</w:t>
            </w:r>
          </w:p>
        </w:tc>
        <w:tc>
          <w:tcPr>
            <w:tcW w:w="2898" w:type="dxa"/>
            <w:vAlign w:val="center"/>
          </w:tcPr>
          <w:p>
            <w:pPr>
              <w:rPr>
                <w:rFonts w:ascii="仿宋" w:hAnsi="仿宋" w:eastAsia="仿宋" w:cs="仿宋"/>
              </w:rPr>
            </w:pPr>
            <w:r>
              <w:rPr>
                <w:rFonts w:hint="eastAsia" w:ascii="仿宋" w:hAnsi="仿宋" w:eastAsia="仿宋" w:cs="仿宋"/>
              </w:rPr>
              <w:t>信息技术</w:t>
            </w:r>
          </w:p>
        </w:tc>
        <w:tc>
          <w:tcPr>
            <w:tcW w:w="699" w:type="dxa"/>
            <w:vAlign w:val="center"/>
          </w:tcPr>
          <w:p>
            <w:pPr>
              <w:jc w:val="center"/>
              <w:rPr>
                <w:rFonts w:ascii="仿宋" w:hAnsi="仿宋" w:eastAsia="仿宋" w:cs="仿宋"/>
              </w:rPr>
            </w:pPr>
            <w:r>
              <w:rPr>
                <w:rFonts w:hint="eastAsia" w:ascii="仿宋" w:hAnsi="仿宋" w:eastAsia="仿宋" w:cs="仿宋"/>
              </w:rPr>
              <w:t>3</w:t>
            </w:r>
          </w:p>
        </w:tc>
        <w:tc>
          <w:tcPr>
            <w:tcW w:w="700" w:type="dxa"/>
            <w:vAlign w:val="center"/>
          </w:tcPr>
          <w:p>
            <w:pPr>
              <w:jc w:val="center"/>
              <w:rPr>
                <w:rFonts w:ascii="仿宋" w:hAnsi="仿宋" w:eastAsia="仿宋" w:cs="仿宋"/>
              </w:rPr>
            </w:pPr>
            <w:r>
              <w:rPr>
                <w:rFonts w:ascii="仿宋" w:hAnsi="仿宋" w:eastAsia="仿宋" w:cs="仿宋"/>
              </w:rPr>
              <w:t>48</w:t>
            </w:r>
          </w:p>
        </w:tc>
        <w:tc>
          <w:tcPr>
            <w:tcW w:w="700" w:type="dxa"/>
            <w:vAlign w:val="center"/>
          </w:tcPr>
          <w:p>
            <w:pPr>
              <w:jc w:val="center"/>
              <w:rPr>
                <w:rFonts w:ascii="仿宋" w:hAnsi="仿宋" w:eastAsia="仿宋" w:cs="仿宋"/>
              </w:rPr>
            </w:pPr>
            <w:r>
              <w:rPr>
                <w:rFonts w:hint="eastAsia" w:ascii="仿宋" w:hAnsi="仿宋" w:eastAsia="仿宋" w:cs="仿宋"/>
              </w:rPr>
              <w:t>1、2</w:t>
            </w:r>
          </w:p>
        </w:tc>
        <w:tc>
          <w:tcPr>
            <w:tcW w:w="1190" w:type="dxa"/>
            <w:vAlign w:val="center"/>
          </w:tcPr>
          <w:p>
            <w:pPr>
              <w:jc w:val="center"/>
              <w:rPr>
                <w:rFonts w:ascii="仿宋" w:hAnsi="仿宋" w:eastAsia="仿宋" w:cs="仿宋"/>
              </w:rPr>
            </w:pPr>
            <w:r>
              <w:rPr>
                <w:rFonts w:hint="eastAsia" w:ascii="仿宋" w:hAnsi="仿宋" w:eastAsia="仿宋" w:cs="仿宋"/>
              </w:rPr>
              <w:t>信息中心</w:t>
            </w:r>
          </w:p>
        </w:tc>
        <w:tc>
          <w:tcPr>
            <w:tcW w:w="1176" w:type="dxa"/>
            <w:vAlign w:val="center"/>
          </w:tcPr>
          <w:p>
            <w:pPr>
              <w:jc w:val="center"/>
              <w:rPr>
                <w:rFonts w:ascii="仿宋" w:hAnsi="仿宋" w:eastAsia="仿宋" w:cs="黑体"/>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restart"/>
            <w:vAlign w:val="center"/>
          </w:tcPr>
          <w:p>
            <w:pPr>
              <w:jc w:val="center"/>
              <w:rPr>
                <w:rFonts w:ascii="仿宋" w:hAnsi="仿宋" w:eastAsia="仿宋" w:cs="仿宋"/>
              </w:rPr>
            </w:pPr>
            <w:r>
              <w:rPr>
                <w:rFonts w:hint="eastAsia" w:ascii="仿宋" w:hAnsi="仿宋" w:eastAsia="仿宋" w:cs="仿宋"/>
              </w:rPr>
              <w:t>成长</w:t>
            </w:r>
          </w:p>
          <w:p>
            <w:pPr>
              <w:jc w:val="center"/>
              <w:rPr>
                <w:rFonts w:ascii="仿宋" w:hAnsi="仿宋" w:eastAsia="仿宋" w:cs="仿宋"/>
              </w:rPr>
            </w:pPr>
            <w:r>
              <w:rPr>
                <w:rFonts w:hint="eastAsia" w:ascii="仿宋" w:hAnsi="仿宋" w:eastAsia="仿宋" w:cs="仿宋"/>
              </w:rPr>
              <w:t>规划类</w:t>
            </w:r>
          </w:p>
        </w:tc>
        <w:tc>
          <w:tcPr>
            <w:tcW w:w="975" w:type="dxa"/>
            <w:vAlign w:val="center"/>
          </w:tcPr>
          <w:p>
            <w:pPr>
              <w:rPr>
                <w:rFonts w:ascii="仿宋" w:hAnsi="仿宋" w:eastAsia="仿宋" w:cs="仿宋"/>
              </w:rPr>
            </w:pPr>
            <w:r>
              <w:rPr>
                <w:rFonts w:hint="eastAsia" w:ascii="仿宋" w:hAnsi="仿宋" w:eastAsia="仿宋" w:cs="仿宋"/>
              </w:rPr>
              <w:t>3</w:t>
            </w:r>
            <w:r>
              <w:rPr>
                <w:rFonts w:ascii="仿宋" w:hAnsi="仿宋" w:eastAsia="仿宋" w:cs="仿宋"/>
              </w:rPr>
              <w:t>71002</w:t>
            </w:r>
          </w:p>
        </w:tc>
        <w:tc>
          <w:tcPr>
            <w:tcW w:w="2898" w:type="dxa"/>
            <w:vAlign w:val="center"/>
          </w:tcPr>
          <w:p>
            <w:pPr>
              <w:rPr>
                <w:rFonts w:ascii="仿宋" w:hAnsi="仿宋" w:eastAsia="仿宋" w:cs="仿宋"/>
              </w:rPr>
            </w:pPr>
            <w:r>
              <w:rPr>
                <w:rFonts w:hint="eastAsia" w:ascii="仿宋" w:hAnsi="仿宋" w:eastAsia="仿宋" w:cs="仿宋"/>
              </w:rPr>
              <w:t>职业发展与就业指导</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hint="eastAsia" w:ascii="仿宋" w:hAnsi="仿宋" w:eastAsia="仿宋" w:cs="仿宋"/>
              </w:rPr>
              <w:t>16</w:t>
            </w:r>
          </w:p>
        </w:tc>
        <w:tc>
          <w:tcPr>
            <w:tcW w:w="700" w:type="dxa"/>
            <w:vAlign w:val="center"/>
          </w:tcPr>
          <w:p>
            <w:pPr>
              <w:jc w:val="center"/>
              <w:rPr>
                <w:rFonts w:ascii="仿宋" w:hAnsi="仿宋" w:eastAsia="仿宋" w:cs="仿宋"/>
              </w:rPr>
            </w:pPr>
            <w:r>
              <w:rPr>
                <w:rFonts w:hint="eastAsia" w:ascii="仿宋" w:hAnsi="仿宋" w:eastAsia="仿宋" w:cs="仿宋"/>
              </w:rPr>
              <w:t>7、8</w:t>
            </w:r>
          </w:p>
        </w:tc>
        <w:tc>
          <w:tcPr>
            <w:tcW w:w="1190" w:type="dxa"/>
            <w:vAlign w:val="center"/>
          </w:tcPr>
          <w:p>
            <w:pPr>
              <w:jc w:val="center"/>
              <w:rPr>
                <w:rFonts w:ascii="仿宋" w:hAnsi="仿宋" w:eastAsia="仿宋" w:cs="仿宋"/>
              </w:rPr>
            </w:pPr>
            <w:r>
              <w:rPr>
                <w:rFonts w:hint="eastAsia" w:ascii="仿宋" w:hAnsi="仿宋" w:eastAsia="仿宋" w:cs="仿宋"/>
              </w:rPr>
              <w:t>学工处</w:t>
            </w:r>
          </w:p>
        </w:tc>
        <w:tc>
          <w:tcPr>
            <w:tcW w:w="1176" w:type="dxa"/>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黑体" w:hAnsi="黑体" w:eastAsia="黑体" w:cs="黑体"/>
              </w:rPr>
            </w:pPr>
          </w:p>
        </w:tc>
        <w:tc>
          <w:tcPr>
            <w:tcW w:w="975" w:type="dxa"/>
            <w:vAlign w:val="center"/>
          </w:tcPr>
          <w:p>
            <w:pPr>
              <w:rPr>
                <w:rFonts w:ascii="仿宋" w:hAnsi="仿宋" w:eastAsia="仿宋" w:cs="仿宋"/>
              </w:rPr>
            </w:pPr>
            <w:r>
              <w:rPr>
                <w:rFonts w:hint="eastAsia" w:ascii="仿宋" w:hAnsi="仿宋" w:eastAsia="仿宋" w:cs="仿宋"/>
              </w:rPr>
              <w:t>1</w:t>
            </w:r>
            <w:r>
              <w:rPr>
                <w:rFonts w:ascii="仿宋" w:hAnsi="仿宋" w:eastAsia="仿宋" w:cs="仿宋"/>
              </w:rPr>
              <w:t>43140</w:t>
            </w:r>
          </w:p>
        </w:tc>
        <w:tc>
          <w:tcPr>
            <w:tcW w:w="2898" w:type="dxa"/>
            <w:vAlign w:val="center"/>
          </w:tcPr>
          <w:p>
            <w:pPr>
              <w:rPr>
                <w:rFonts w:ascii="仿宋" w:hAnsi="仿宋" w:eastAsia="仿宋" w:cs="仿宋"/>
              </w:rPr>
            </w:pPr>
            <w:r>
              <w:rPr>
                <w:rFonts w:hint="eastAsia" w:ascii="仿宋" w:hAnsi="仿宋" w:eastAsia="仿宋" w:cs="仿宋"/>
              </w:rPr>
              <w:t>大学生心理健康</w:t>
            </w:r>
          </w:p>
        </w:tc>
        <w:tc>
          <w:tcPr>
            <w:tcW w:w="699" w:type="dxa"/>
            <w:vAlign w:val="center"/>
          </w:tcPr>
          <w:p>
            <w:pPr>
              <w:jc w:val="center"/>
              <w:rPr>
                <w:rFonts w:ascii="仿宋" w:hAnsi="仿宋" w:eastAsia="仿宋" w:cs="仿宋"/>
              </w:rPr>
            </w:pPr>
            <w:r>
              <w:rPr>
                <w:rFonts w:hint="eastAsia" w:ascii="仿宋" w:hAnsi="仿宋" w:eastAsia="仿宋" w:cs="仿宋"/>
              </w:rPr>
              <w:t>2</w:t>
            </w:r>
          </w:p>
        </w:tc>
        <w:tc>
          <w:tcPr>
            <w:tcW w:w="700" w:type="dxa"/>
            <w:vAlign w:val="center"/>
          </w:tcPr>
          <w:p>
            <w:pPr>
              <w:jc w:val="center"/>
              <w:rPr>
                <w:rFonts w:ascii="仿宋" w:hAnsi="仿宋" w:eastAsia="仿宋" w:cs="仿宋"/>
              </w:rPr>
            </w:pPr>
            <w:r>
              <w:rPr>
                <w:rFonts w:hint="eastAsia" w:ascii="仿宋" w:hAnsi="仿宋" w:eastAsia="仿宋" w:cs="仿宋"/>
              </w:rPr>
              <w:t>3</w:t>
            </w:r>
            <w:r>
              <w:rPr>
                <w:rFonts w:ascii="仿宋" w:hAnsi="仿宋" w:eastAsia="仿宋" w:cs="仿宋"/>
              </w:rPr>
              <w:t>2</w:t>
            </w:r>
          </w:p>
        </w:tc>
        <w:tc>
          <w:tcPr>
            <w:tcW w:w="700" w:type="dxa"/>
            <w:vAlign w:val="center"/>
          </w:tcPr>
          <w:p>
            <w:pPr>
              <w:jc w:val="center"/>
              <w:rPr>
                <w:rFonts w:ascii="仿宋" w:hAnsi="仿宋" w:eastAsia="仿宋" w:cs="仿宋"/>
              </w:rPr>
            </w:pPr>
            <w:r>
              <w:rPr>
                <w:rFonts w:hint="eastAsia" w:ascii="仿宋" w:hAnsi="仿宋" w:eastAsia="仿宋" w:cs="仿宋"/>
              </w:rPr>
              <w:t>1、2</w:t>
            </w:r>
          </w:p>
        </w:tc>
        <w:tc>
          <w:tcPr>
            <w:tcW w:w="1190" w:type="dxa"/>
            <w:vAlign w:val="center"/>
          </w:tcPr>
          <w:p>
            <w:pPr>
              <w:jc w:val="center"/>
              <w:rPr>
                <w:rFonts w:ascii="仿宋" w:hAnsi="仿宋" w:eastAsia="仿宋" w:cs="仿宋"/>
              </w:rPr>
            </w:pPr>
            <w:r>
              <w:rPr>
                <w:rFonts w:hint="eastAsia" w:ascii="仿宋" w:hAnsi="仿宋" w:eastAsia="仿宋" w:cs="仿宋"/>
              </w:rPr>
              <w:t>学工处</w:t>
            </w:r>
          </w:p>
        </w:tc>
        <w:tc>
          <w:tcPr>
            <w:tcW w:w="1176" w:type="dxa"/>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9" w:type="dxa"/>
            <w:vMerge w:val="continue"/>
            <w:vAlign w:val="center"/>
          </w:tcPr>
          <w:p>
            <w:pPr>
              <w:rPr>
                <w:rFonts w:ascii="黑体" w:hAnsi="黑体" w:eastAsia="黑体" w:cs="黑体"/>
              </w:rPr>
            </w:pPr>
          </w:p>
        </w:tc>
        <w:tc>
          <w:tcPr>
            <w:tcW w:w="957" w:type="dxa"/>
            <w:vMerge w:val="continue"/>
            <w:vAlign w:val="center"/>
          </w:tcPr>
          <w:p>
            <w:pPr>
              <w:rPr>
                <w:rFonts w:ascii="黑体" w:hAnsi="黑体" w:eastAsia="黑体" w:cs="黑体"/>
              </w:rPr>
            </w:pPr>
          </w:p>
        </w:tc>
        <w:tc>
          <w:tcPr>
            <w:tcW w:w="975" w:type="dxa"/>
            <w:vAlign w:val="center"/>
          </w:tcPr>
          <w:p>
            <w:pPr>
              <w:rPr>
                <w:rFonts w:ascii="仿宋" w:hAnsi="仿宋" w:eastAsia="仿宋" w:cs="仿宋"/>
              </w:rPr>
            </w:pPr>
            <w:r>
              <w:rPr>
                <w:rFonts w:hint="eastAsia" w:ascii="仿宋" w:hAnsi="仿宋" w:eastAsia="仿宋" w:cs="仿宋"/>
              </w:rPr>
              <w:t>4</w:t>
            </w:r>
            <w:r>
              <w:rPr>
                <w:rFonts w:ascii="仿宋" w:hAnsi="仿宋" w:eastAsia="仿宋" w:cs="仿宋"/>
              </w:rPr>
              <w:t>21001</w:t>
            </w:r>
          </w:p>
        </w:tc>
        <w:tc>
          <w:tcPr>
            <w:tcW w:w="2898" w:type="dxa"/>
            <w:vAlign w:val="center"/>
          </w:tcPr>
          <w:p>
            <w:pPr>
              <w:rPr>
                <w:rFonts w:ascii="仿宋" w:hAnsi="仿宋" w:eastAsia="仿宋" w:cs="仿宋"/>
              </w:rPr>
            </w:pPr>
            <w:r>
              <w:rPr>
                <w:rFonts w:hint="eastAsia" w:ascii="仿宋" w:hAnsi="仿宋" w:eastAsia="仿宋" w:cs="仿宋"/>
              </w:rPr>
              <w:t>大学生安全教育</w:t>
            </w:r>
          </w:p>
        </w:tc>
        <w:tc>
          <w:tcPr>
            <w:tcW w:w="699" w:type="dxa"/>
            <w:vAlign w:val="center"/>
          </w:tcPr>
          <w:p>
            <w:pPr>
              <w:jc w:val="center"/>
              <w:rPr>
                <w:rFonts w:ascii="仿宋" w:hAnsi="仿宋" w:eastAsia="仿宋" w:cs="仿宋"/>
              </w:rPr>
            </w:pPr>
            <w:r>
              <w:rPr>
                <w:rFonts w:hint="eastAsia" w:ascii="仿宋" w:hAnsi="仿宋" w:eastAsia="仿宋" w:cs="仿宋"/>
              </w:rPr>
              <w:t>1</w:t>
            </w:r>
          </w:p>
        </w:tc>
        <w:tc>
          <w:tcPr>
            <w:tcW w:w="700" w:type="dxa"/>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6</w:t>
            </w:r>
          </w:p>
        </w:tc>
        <w:tc>
          <w:tcPr>
            <w:tcW w:w="700" w:type="dxa"/>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190" w:type="dxa"/>
            <w:vAlign w:val="center"/>
          </w:tcPr>
          <w:p>
            <w:pPr>
              <w:jc w:val="center"/>
              <w:rPr>
                <w:rFonts w:ascii="仿宋" w:hAnsi="仿宋" w:eastAsia="仿宋" w:cs="仿宋"/>
              </w:rPr>
            </w:pPr>
            <w:r>
              <w:rPr>
                <w:rFonts w:hint="eastAsia" w:ascii="仿宋" w:hAnsi="仿宋" w:eastAsia="仿宋" w:cs="仿宋"/>
              </w:rPr>
              <w:t>保卫处</w:t>
            </w:r>
          </w:p>
        </w:tc>
        <w:tc>
          <w:tcPr>
            <w:tcW w:w="1176" w:type="dxa"/>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9" w:type="dxa"/>
            <w:gridSpan w:val="4"/>
            <w:vAlign w:val="center"/>
          </w:tcPr>
          <w:p>
            <w:pPr>
              <w:jc w:val="center"/>
              <w:rPr>
                <w:rFonts w:ascii="仿宋" w:hAnsi="仿宋" w:eastAsia="仿宋" w:cs="仿宋"/>
              </w:rPr>
            </w:pPr>
            <w:r>
              <w:rPr>
                <w:rFonts w:hint="eastAsia" w:ascii="仿宋" w:hAnsi="仿宋" w:eastAsia="仿宋" w:cs="仿宋"/>
              </w:rPr>
              <w:t xml:space="preserve">通 识 课 程 </w:t>
            </w:r>
            <w:r>
              <w:rPr>
                <w:rFonts w:ascii="仿宋" w:hAnsi="仿宋" w:eastAsia="仿宋" w:cs="仿宋"/>
              </w:rPr>
              <w:fldChar w:fldCharType="begin"/>
            </w:r>
            <w:r>
              <w:rPr>
                <w:rFonts w:ascii="仿宋" w:hAnsi="仿宋" w:eastAsia="仿宋" w:cs="仿宋"/>
              </w:rPr>
              <w:instrText xml:space="preserve"> </w:instrText>
            </w:r>
            <w:r>
              <w:rPr>
                <w:rFonts w:hint="eastAsia" w:ascii="仿宋" w:hAnsi="仿宋" w:eastAsia="仿宋" w:cs="仿宋"/>
              </w:rPr>
              <w:instrText xml:space="preserve">= 2 \* ROMAN</w:instrText>
            </w:r>
            <w:r>
              <w:rPr>
                <w:rFonts w:ascii="仿宋" w:hAnsi="仿宋" w:eastAsia="仿宋" w:cs="仿宋"/>
              </w:rPr>
              <w:instrText xml:space="preserve"> </w:instrText>
            </w:r>
            <w:r>
              <w:rPr>
                <w:rFonts w:ascii="仿宋" w:hAnsi="仿宋" w:eastAsia="仿宋" w:cs="仿宋"/>
              </w:rPr>
              <w:fldChar w:fldCharType="separate"/>
            </w:r>
            <w:r>
              <w:rPr>
                <w:rFonts w:ascii="仿宋" w:hAnsi="仿宋" w:eastAsia="仿宋" w:cs="仿宋"/>
              </w:rPr>
              <w:t>II</w:t>
            </w:r>
            <w:r>
              <w:rPr>
                <w:rFonts w:ascii="仿宋" w:hAnsi="仿宋" w:eastAsia="仿宋" w:cs="仿宋"/>
              </w:rPr>
              <w:fldChar w:fldCharType="end"/>
            </w:r>
            <w:r>
              <w:rPr>
                <w:rFonts w:hint="eastAsia" w:ascii="仿宋" w:hAnsi="仿宋" w:eastAsia="仿宋" w:cs="仿宋"/>
              </w:rPr>
              <w:t>（任 选）</w:t>
            </w:r>
          </w:p>
        </w:tc>
        <w:tc>
          <w:tcPr>
            <w:tcW w:w="699" w:type="dxa"/>
            <w:vAlign w:val="center"/>
          </w:tcPr>
          <w:p>
            <w:pPr>
              <w:jc w:val="center"/>
              <w:rPr>
                <w:rFonts w:ascii="仿宋" w:hAnsi="仿宋" w:eastAsia="仿宋" w:cs="仿宋"/>
              </w:rPr>
            </w:pPr>
            <w:r>
              <w:rPr>
                <w:rFonts w:hint="eastAsia" w:ascii="仿宋" w:hAnsi="仿宋" w:eastAsia="仿宋" w:cs="仿宋"/>
              </w:rPr>
              <w:t>4</w:t>
            </w:r>
          </w:p>
        </w:tc>
        <w:tc>
          <w:tcPr>
            <w:tcW w:w="700" w:type="dxa"/>
            <w:vAlign w:val="center"/>
          </w:tcPr>
          <w:p>
            <w:pPr>
              <w:jc w:val="center"/>
              <w:rPr>
                <w:rFonts w:ascii="仿宋" w:hAnsi="仿宋" w:eastAsia="仿宋" w:cs="仿宋"/>
              </w:rPr>
            </w:pPr>
            <w:r>
              <w:rPr>
                <w:rFonts w:hint="eastAsia" w:ascii="仿宋" w:hAnsi="仿宋" w:eastAsia="仿宋" w:cs="仿宋"/>
              </w:rPr>
              <w:t>6</w:t>
            </w:r>
            <w:r>
              <w:rPr>
                <w:rFonts w:ascii="仿宋" w:hAnsi="仿宋" w:eastAsia="仿宋" w:cs="仿宋"/>
              </w:rPr>
              <w:t>4</w:t>
            </w:r>
          </w:p>
        </w:tc>
        <w:tc>
          <w:tcPr>
            <w:tcW w:w="700" w:type="dxa"/>
            <w:vAlign w:val="center"/>
          </w:tcPr>
          <w:p>
            <w:pPr>
              <w:jc w:val="center"/>
              <w:rPr>
                <w:rFonts w:ascii="仿宋" w:hAnsi="仿宋" w:eastAsia="仿宋" w:cs="仿宋"/>
              </w:rPr>
            </w:pPr>
            <w:r>
              <w:rPr>
                <w:rFonts w:ascii="仿宋" w:hAnsi="仿宋" w:eastAsia="仿宋" w:cs="Arial"/>
              </w:rPr>
              <w:t>1-8</w:t>
            </w:r>
          </w:p>
        </w:tc>
        <w:tc>
          <w:tcPr>
            <w:tcW w:w="1190" w:type="dxa"/>
            <w:vAlign w:val="center"/>
          </w:tcPr>
          <w:p>
            <w:pPr>
              <w:jc w:val="center"/>
              <w:rPr>
                <w:rFonts w:ascii="仿宋" w:hAnsi="仿宋" w:eastAsia="仿宋" w:cs="仿宋"/>
              </w:rPr>
            </w:pPr>
            <w:r>
              <w:rPr>
                <w:rFonts w:hint="eastAsia" w:ascii="仿宋" w:hAnsi="仿宋" w:eastAsia="仿宋" w:cs="Arial"/>
              </w:rPr>
              <w:t>教务处</w:t>
            </w:r>
          </w:p>
        </w:tc>
        <w:tc>
          <w:tcPr>
            <w:tcW w:w="1176"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29" w:type="dxa"/>
            <w:gridSpan w:val="4"/>
            <w:vAlign w:val="center"/>
          </w:tcPr>
          <w:p>
            <w:pPr>
              <w:jc w:val="center"/>
              <w:rPr>
                <w:rFonts w:ascii="仿宋" w:hAnsi="仿宋" w:eastAsia="仿宋" w:cs="仿宋"/>
              </w:rPr>
            </w:pPr>
          </w:p>
        </w:tc>
        <w:tc>
          <w:tcPr>
            <w:tcW w:w="699" w:type="dxa"/>
            <w:vAlign w:val="center"/>
          </w:tcPr>
          <w:p>
            <w:pPr>
              <w:jc w:val="center"/>
              <w:rPr>
                <w:rFonts w:ascii="仿宋" w:hAnsi="仿宋" w:eastAsia="仿宋" w:cs="仿宋"/>
              </w:rPr>
            </w:pPr>
          </w:p>
        </w:tc>
        <w:tc>
          <w:tcPr>
            <w:tcW w:w="700" w:type="dxa"/>
            <w:vAlign w:val="center"/>
          </w:tcPr>
          <w:p>
            <w:pPr>
              <w:jc w:val="center"/>
              <w:rPr>
                <w:rFonts w:ascii="仿宋" w:hAnsi="仿宋" w:eastAsia="仿宋" w:cs="仿宋"/>
              </w:rPr>
            </w:pPr>
          </w:p>
        </w:tc>
        <w:tc>
          <w:tcPr>
            <w:tcW w:w="700" w:type="dxa"/>
            <w:vAlign w:val="center"/>
          </w:tcPr>
          <w:p>
            <w:pPr>
              <w:jc w:val="center"/>
              <w:rPr>
                <w:rFonts w:ascii="仿宋" w:hAnsi="仿宋" w:eastAsia="仿宋" w:cs="Arial"/>
              </w:rPr>
            </w:pPr>
          </w:p>
        </w:tc>
        <w:tc>
          <w:tcPr>
            <w:tcW w:w="1190" w:type="dxa"/>
            <w:vAlign w:val="center"/>
          </w:tcPr>
          <w:p>
            <w:pPr>
              <w:jc w:val="center"/>
              <w:rPr>
                <w:rFonts w:ascii="仿宋" w:hAnsi="仿宋" w:eastAsia="仿宋" w:cs="Arial"/>
              </w:rPr>
            </w:pPr>
          </w:p>
        </w:tc>
        <w:tc>
          <w:tcPr>
            <w:tcW w:w="1176" w:type="dxa"/>
            <w:vAlign w:val="center"/>
          </w:tcPr>
          <w:p>
            <w:pPr>
              <w:jc w:val="center"/>
              <w:rPr>
                <w:rFonts w:ascii="仿宋" w:hAnsi="仿宋" w:eastAsia="仿宋"/>
              </w:rPr>
            </w:pPr>
          </w:p>
        </w:tc>
      </w:tr>
    </w:tbl>
    <w:p>
      <w:pPr>
        <w:shd w:val="clear" w:color="auto" w:fill="FFFFFF"/>
        <w:spacing w:line="540" w:lineRule="atLeast"/>
        <w:jc w:val="center"/>
        <w:rPr>
          <w:rFonts w:ascii="黑体" w:hAnsi="黑体" w:eastAsia="黑体" w:cs="黑体"/>
          <w:szCs w:val="21"/>
        </w:rPr>
      </w:pPr>
    </w:p>
    <w:p>
      <w:pPr>
        <w:shd w:val="clear" w:color="auto" w:fill="FFFFFF"/>
        <w:spacing w:line="540" w:lineRule="atLeast"/>
        <w:jc w:val="center"/>
        <w:rPr>
          <w:rFonts w:ascii="黑体" w:hAnsi="黑体" w:eastAsia="黑体" w:cs="黑体"/>
          <w:szCs w:val="21"/>
        </w:rPr>
      </w:pPr>
      <w:r>
        <w:rPr>
          <w:rFonts w:ascii="黑体" w:hAnsi="黑体" w:eastAsia="黑体" w:cs="黑体"/>
          <w:szCs w:val="21"/>
        </w:rPr>
        <w:t>表2-2 专业教育课程设置与教学进程计划表</w:t>
      </w:r>
      <w:bookmarkStart w:id="0" w:name="_Hlk29202010"/>
    </w:p>
    <w:tbl>
      <w:tblPr>
        <w:tblStyle w:val="13"/>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335"/>
        <w:gridCol w:w="992"/>
        <w:gridCol w:w="2693"/>
        <w:gridCol w:w="709"/>
        <w:gridCol w:w="709"/>
        <w:gridCol w:w="834"/>
        <w:gridCol w:w="12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80" w:hRule="atLeast"/>
          <w:tblHeader/>
          <w:jc w:val="center"/>
        </w:trPr>
        <w:tc>
          <w:tcPr>
            <w:tcW w:w="1335" w:type="dxa"/>
            <w:vAlign w:val="center"/>
          </w:tcPr>
          <w:p>
            <w:pPr>
              <w:spacing w:line="270" w:lineRule="exact"/>
              <w:ind w:left="-137" w:leftChars="-57"/>
              <w:jc w:val="center"/>
              <w:rPr>
                <w:rFonts w:ascii="黑体" w:hAnsi="黑体" w:eastAsia="黑体" w:cs="黑体"/>
              </w:rPr>
            </w:pPr>
            <w:r>
              <w:rPr>
                <w:rFonts w:hint="eastAsia" w:ascii="黑体" w:hAnsi="黑体" w:eastAsia="黑体" w:cs="黑体"/>
              </w:rPr>
              <w:t>课程类别</w:t>
            </w:r>
          </w:p>
        </w:tc>
        <w:tc>
          <w:tcPr>
            <w:tcW w:w="992" w:type="dxa"/>
            <w:vAlign w:val="center"/>
          </w:tcPr>
          <w:p>
            <w:pPr>
              <w:tabs>
                <w:tab w:val="left" w:pos="420"/>
                <w:tab w:val="center" w:pos="4153"/>
                <w:tab w:val="right" w:pos="8306"/>
              </w:tabs>
              <w:spacing w:line="270" w:lineRule="exact"/>
              <w:ind w:left="-57"/>
              <w:jc w:val="center"/>
              <w:rPr>
                <w:rFonts w:ascii="黑体" w:hAnsi="黑体" w:eastAsia="黑体" w:cs="黑体"/>
              </w:rPr>
            </w:pPr>
            <w:r>
              <w:rPr>
                <w:rFonts w:hint="eastAsia" w:ascii="黑体" w:hAnsi="黑体" w:eastAsia="黑体" w:cs="黑体"/>
              </w:rPr>
              <w:t>课程</w:t>
            </w:r>
          </w:p>
          <w:p>
            <w:pPr>
              <w:tabs>
                <w:tab w:val="left" w:pos="420"/>
                <w:tab w:val="center" w:pos="4153"/>
                <w:tab w:val="right" w:pos="8306"/>
              </w:tabs>
              <w:spacing w:line="270" w:lineRule="exact"/>
              <w:ind w:left="-57"/>
              <w:jc w:val="center"/>
              <w:rPr>
                <w:rFonts w:ascii="黑体" w:hAnsi="黑体" w:eastAsia="黑体" w:cs="黑体"/>
              </w:rPr>
            </w:pPr>
            <w:r>
              <w:rPr>
                <w:rFonts w:hint="eastAsia" w:ascii="黑体" w:hAnsi="黑体" w:eastAsia="黑体" w:cs="黑体"/>
              </w:rPr>
              <w:t>代码</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jc w:val="center"/>
              <w:rPr>
                <w:rFonts w:ascii="黑体" w:hAnsi="黑体" w:eastAsia="黑体" w:cs="黑体"/>
              </w:rPr>
            </w:pPr>
            <w:r>
              <w:rPr>
                <w:rFonts w:hint="eastAsia" w:ascii="黑体" w:hAnsi="黑体" w:eastAsia="黑体" w:cs="黑体"/>
              </w:rPr>
              <w:t>课程名称</w:t>
            </w:r>
          </w:p>
        </w:tc>
        <w:tc>
          <w:tcPr>
            <w:tcW w:w="709" w:type="dxa"/>
            <w:vAlign w:val="center"/>
          </w:tcPr>
          <w:p>
            <w:pPr>
              <w:jc w:val="center"/>
              <w:rPr>
                <w:rFonts w:ascii="黑体" w:hAnsi="黑体" w:eastAsia="黑体" w:cs="黑体"/>
              </w:rPr>
            </w:pPr>
            <w:r>
              <w:rPr>
                <w:rFonts w:hint="eastAsia" w:ascii="黑体" w:hAnsi="黑体" w:eastAsia="黑体" w:cs="黑体"/>
              </w:rPr>
              <w:t>学分</w:t>
            </w:r>
          </w:p>
        </w:tc>
        <w:tc>
          <w:tcPr>
            <w:tcW w:w="709" w:type="dxa"/>
            <w:tcMar>
              <w:top w:w="15" w:type="dxa"/>
              <w:left w:w="15" w:type="dxa"/>
              <w:bottom w:w="0" w:type="dxa"/>
              <w:right w:w="15" w:type="dxa"/>
            </w:tcMar>
            <w:vAlign w:val="center"/>
          </w:tcPr>
          <w:p>
            <w:pPr>
              <w:jc w:val="center"/>
              <w:rPr>
                <w:rFonts w:ascii="黑体" w:hAnsi="黑体" w:eastAsia="黑体" w:cs="黑体"/>
              </w:rPr>
            </w:pPr>
            <w:r>
              <w:rPr>
                <w:rFonts w:hint="eastAsia" w:ascii="黑体" w:hAnsi="黑体" w:eastAsia="黑体" w:cs="黑体"/>
              </w:rPr>
              <w:t>学时</w:t>
            </w:r>
          </w:p>
        </w:tc>
        <w:tc>
          <w:tcPr>
            <w:tcW w:w="834" w:type="dxa"/>
            <w:vAlign w:val="center"/>
          </w:tcPr>
          <w:p>
            <w:pPr>
              <w:spacing w:line="270" w:lineRule="exact"/>
              <w:jc w:val="center"/>
              <w:rPr>
                <w:rFonts w:ascii="黑体" w:hAnsi="黑体" w:eastAsia="黑体" w:cs="黑体"/>
              </w:rPr>
            </w:pPr>
            <w:r>
              <w:rPr>
                <w:rFonts w:hint="eastAsia" w:ascii="黑体" w:hAnsi="黑体" w:eastAsia="黑体" w:cs="黑体"/>
              </w:rPr>
              <w:t>开课</w:t>
            </w:r>
          </w:p>
          <w:p>
            <w:pPr>
              <w:spacing w:line="270" w:lineRule="exact"/>
              <w:jc w:val="center"/>
              <w:rPr>
                <w:rFonts w:ascii="黑体" w:hAnsi="黑体" w:eastAsia="黑体" w:cs="黑体"/>
              </w:rPr>
            </w:pPr>
            <w:r>
              <w:rPr>
                <w:rFonts w:hint="eastAsia" w:ascii="黑体" w:hAnsi="黑体" w:eastAsia="黑体" w:cs="黑体"/>
              </w:rPr>
              <w:t>学期</w:t>
            </w:r>
          </w:p>
        </w:tc>
        <w:tc>
          <w:tcPr>
            <w:tcW w:w="1292" w:type="dxa"/>
            <w:tcMar>
              <w:top w:w="15" w:type="dxa"/>
              <w:left w:w="15" w:type="dxa"/>
              <w:bottom w:w="0" w:type="dxa"/>
              <w:right w:w="15" w:type="dxa"/>
            </w:tcMar>
            <w:vAlign w:val="center"/>
          </w:tcPr>
          <w:p>
            <w:pPr>
              <w:spacing w:line="270" w:lineRule="exact"/>
              <w:jc w:val="center"/>
              <w:rPr>
                <w:rFonts w:ascii="黑体" w:hAnsi="黑体" w:eastAsia="黑体" w:cs="黑体"/>
              </w:rPr>
            </w:pPr>
            <w:r>
              <w:rPr>
                <w:rFonts w:hint="eastAsia" w:ascii="黑体" w:hAnsi="黑体" w:eastAsia="黑体" w:cs="黑体"/>
              </w:rPr>
              <w:t>开课</w:t>
            </w:r>
          </w:p>
          <w:p>
            <w:pPr>
              <w:spacing w:line="270" w:lineRule="exact"/>
              <w:jc w:val="center"/>
              <w:rPr>
                <w:rFonts w:ascii="黑体" w:hAnsi="黑体" w:eastAsia="黑体" w:cs="黑体"/>
              </w:rPr>
            </w:pPr>
            <w:r>
              <w:rPr>
                <w:rFonts w:hint="eastAsia" w:ascii="黑体" w:hAnsi="黑体" w:eastAsia="黑体" w:cs="黑体"/>
              </w:rPr>
              <w:t>单位</w:t>
            </w:r>
          </w:p>
        </w:tc>
        <w:tc>
          <w:tcPr>
            <w:tcW w:w="1022" w:type="dxa"/>
            <w:vAlign w:val="center"/>
          </w:tcPr>
          <w:p>
            <w:pPr>
              <w:spacing w:line="270" w:lineRule="exact"/>
              <w:jc w:val="center"/>
              <w:rPr>
                <w:rFonts w:ascii="黑体" w:hAnsi="黑体" w:eastAsia="黑体" w:cs="黑体"/>
              </w:rPr>
            </w:pPr>
            <w:r>
              <w:rPr>
                <w:rFonts w:hint="eastAsia" w:ascii="黑体" w:hAnsi="黑体" w:eastAsia="黑体" w:cs="黑体"/>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restart"/>
            <w:vAlign w:val="center"/>
          </w:tcPr>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学科基础</w:t>
            </w:r>
          </w:p>
          <w:p>
            <w:pPr>
              <w:jc w:val="center"/>
              <w:rPr>
                <w:rFonts w:ascii="仿宋" w:hAnsi="仿宋" w:eastAsia="仿宋" w:cs="仿宋"/>
              </w:rPr>
            </w:pPr>
            <w:r>
              <w:rPr>
                <w:rFonts w:hint="eastAsia" w:ascii="仿宋" w:hAnsi="仿宋" w:eastAsia="仿宋" w:cs="仿宋"/>
              </w:rPr>
              <w:t>必选课程类（18分）</w:t>
            </w: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141101</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学科与专业导论</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18</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051001</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基本乐理1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051002</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rPr>
                <w:rFonts w:ascii="仿宋" w:hAnsi="仿宋" w:eastAsia="仿宋" w:cs="仿宋"/>
                <w:szCs w:val="21"/>
              </w:rPr>
            </w:pPr>
            <w:r>
              <w:rPr>
                <w:rFonts w:hint="eastAsia" w:ascii="仿宋" w:hAnsi="仿宋" w:eastAsia="仿宋" w:cs="仿宋"/>
                <w:szCs w:val="21"/>
              </w:rPr>
              <w:t>基本乐理2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7"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051213</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中国音乐史1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7"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051215</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外国音乐史1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051656</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视唱及听觉训练1-1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051657</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视唱及听觉训练1-2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051658</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视唱及听觉训练2-1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051659</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视唱及听觉训练2-2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051162</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论文写作</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18</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restart"/>
            <w:vAlign w:val="center"/>
          </w:tcPr>
          <w:p>
            <w:pPr>
              <w:jc w:val="center"/>
              <w:rPr>
                <w:rFonts w:ascii="仿宋" w:hAnsi="仿宋" w:eastAsia="仿宋" w:cs="仿宋"/>
              </w:rPr>
            </w:pPr>
            <w:r>
              <w:rPr>
                <w:rFonts w:hint="eastAsia" w:ascii="仿宋" w:hAnsi="仿宋" w:eastAsia="仿宋" w:cs="仿宋"/>
              </w:rPr>
              <w:t>专业基础</w:t>
            </w:r>
          </w:p>
          <w:p>
            <w:pPr>
              <w:jc w:val="center"/>
              <w:rPr>
                <w:rFonts w:ascii="仿宋" w:hAnsi="仿宋" w:eastAsia="仿宋" w:cs="仿宋"/>
              </w:rPr>
            </w:pPr>
            <w:r>
              <w:rPr>
                <w:rFonts w:hint="eastAsia" w:ascii="仿宋" w:hAnsi="仿宋" w:eastAsia="仿宋" w:cs="仿宋"/>
              </w:rPr>
              <w:t>必选课程类（12分）</w:t>
            </w: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051801</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音乐编程基础1-1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051802</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音乐科技概论</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7"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051803</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乐器演奏基础1-1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7"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051804</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乐器演奏基础1-2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7"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051805</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音乐声学基础</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051806</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音乐与音响分析</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99" w:hRule="atLeast"/>
          <w:jc w:val="center"/>
        </w:trPr>
        <w:tc>
          <w:tcPr>
            <w:tcW w:w="1335" w:type="dxa"/>
            <w:vMerge w:val="restart"/>
            <w:vAlign w:val="center"/>
          </w:tcPr>
          <w:p>
            <w:pPr>
              <w:jc w:val="center"/>
              <w:rPr>
                <w:rFonts w:ascii="仿宋" w:hAnsi="仿宋" w:eastAsia="仿宋" w:cs="仿宋"/>
              </w:rPr>
            </w:pPr>
            <w:r>
              <w:rPr>
                <w:rFonts w:hint="eastAsia" w:ascii="仿宋" w:hAnsi="仿宋" w:eastAsia="仿宋" w:cs="仿宋"/>
              </w:rPr>
              <w:t>专业基础</w:t>
            </w:r>
          </w:p>
          <w:p>
            <w:pPr>
              <w:jc w:val="center"/>
              <w:rPr>
                <w:rFonts w:ascii="仿宋" w:hAnsi="仿宋" w:eastAsia="仿宋" w:cs="仿宋"/>
              </w:rPr>
            </w:pPr>
            <w:r>
              <w:rPr>
                <w:rFonts w:hint="eastAsia" w:ascii="仿宋" w:hAnsi="仿宋" w:eastAsia="仿宋" w:cs="仿宋"/>
              </w:rPr>
              <w:t>限选课程类</w:t>
            </w:r>
          </w:p>
          <w:p>
            <w:pPr>
              <w:jc w:val="center"/>
              <w:rPr>
                <w:rFonts w:ascii="仿宋" w:hAnsi="仿宋" w:eastAsia="仿宋" w:cs="仿宋"/>
              </w:rPr>
            </w:pPr>
            <w:r>
              <w:rPr>
                <w:rFonts w:hint="eastAsia" w:ascii="仿宋" w:hAnsi="仿宋" w:eastAsia="仿宋" w:cs="仿宋"/>
              </w:rPr>
              <w:t>（限选8学分）</w:t>
            </w:r>
          </w:p>
        </w:tc>
        <w:tc>
          <w:tcPr>
            <w:tcW w:w="992"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051807</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计算音乐学</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rPr>
            </w:pPr>
            <w:r>
              <w:rPr>
                <w:rFonts w:hint="eastAsia" w:ascii="仿宋" w:hAnsi="仿宋" w:eastAsia="仿宋" w:cs="仿宋"/>
                <w:szCs w:val="21"/>
              </w:rPr>
              <w:t>051808</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音乐著作权概论</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68"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rPr>
            </w:pPr>
            <w:r>
              <w:rPr>
                <w:rFonts w:hint="eastAsia" w:ascii="仿宋" w:hAnsi="仿宋" w:eastAsia="仿宋" w:cs="仿宋"/>
                <w:szCs w:val="21"/>
              </w:rPr>
              <w:t>051810</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音乐创意与策划</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68"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rPr>
            </w:pPr>
            <w:r>
              <w:rPr>
                <w:rFonts w:hint="eastAsia" w:ascii="仿宋" w:hAnsi="仿宋" w:eastAsia="仿宋" w:cs="仿宋"/>
                <w:szCs w:val="21"/>
              </w:rPr>
              <w:t>051613</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西方电子与计算机音乐史</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68"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rPr>
            </w:pPr>
            <w:r>
              <w:rPr>
                <w:rFonts w:hint="eastAsia" w:ascii="仿宋" w:hAnsi="仿宋" w:eastAsia="仿宋" w:cs="仿宋"/>
                <w:szCs w:val="21"/>
              </w:rPr>
              <w:t>051811</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曲式与作品分析1</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9"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051812</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曲式与作品分析2</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9"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pacing w:val="-6"/>
              </w:rPr>
            </w:pPr>
            <w:r>
              <w:rPr>
                <w:rFonts w:hint="eastAsia" w:ascii="仿宋" w:hAnsi="仿宋" w:eastAsia="仿宋" w:cs="仿宋"/>
                <w:szCs w:val="21"/>
              </w:rPr>
              <w:t>051012</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和声1-1</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9"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pacing w:val="-6"/>
              </w:rPr>
            </w:pPr>
            <w:r>
              <w:rPr>
                <w:rFonts w:hint="eastAsia" w:ascii="仿宋" w:hAnsi="仿宋" w:eastAsia="仿宋" w:cs="仿宋"/>
                <w:szCs w:val="21"/>
              </w:rPr>
              <w:t>051013</w:t>
            </w:r>
          </w:p>
        </w:tc>
        <w:tc>
          <w:tcPr>
            <w:tcW w:w="2693" w:type="dxa"/>
            <w:tcMar>
              <w:top w:w="15" w:type="dxa"/>
              <w:left w:w="15" w:type="dxa"/>
              <w:bottom w:w="0" w:type="dxa"/>
              <w:right w:w="15" w:type="dxa"/>
            </w:tcMar>
            <w:vAlign w:val="center"/>
          </w:tcPr>
          <w:p>
            <w:pPr>
              <w:rPr>
                <w:rFonts w:ascii="仿宋" w:hAnsi="仿宋" w:eastAsia="仿宋" w:cs="仿宋"/>
              </w:rPr>
            </w:pPr>
            <w:r>
              <w:rPr>
                <w:rFonts w:hint="eastAsia" w:ascii="仿宋" w:hAnsi="仿宋" w:eastAsia="仿宋" w:cs="仿宋"/>
                <w:szCs w:val="21"/>
              </w:rPr>
              <w:t>和声1-2</w:t>
            </w:r>
          </w:p>
        </w:tc>
        <w:tc>
          <w:tcPr>
            <w:tcW w:w="709"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rPr>
            </w:pPr>
            <w:r>
              <w:rPr>
                <w:rFonts w:hint="eastAsia" w:ascii="仿宋" w:hAnsi="仿宋" w:eastAsia="仿宋" w:cs="仿宋"/>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5" w:hRule="atLeast"/>
          <w:jc w:val="center"/>
        </w:trPr>
        <w:tc>
          <w:tcPr>
            <w:tcW w:w="1335" w:type="dxa"/>
            <w:vMerge w:val="restart"/>
            <w:vAlign w:val="center"/>
          </w:tcPr>
          <w:p>
            <w:pPr>
              <w:jc w:val="center"/>
              <w:rPr>
                <w:rFonts w:ascii="仿宋" w:hAnsi="仿宋" w:eastAsia="仿宋" w:cs="仿宋"/>
              </w:rPr>
            </w:pPr>
            <w:r>
              <w:rPr>
                <w:rFonts w:hint="eastAsia" w:ascii="仿宋" w:hAnsi="仿宋" w:eastAsia="仿宋" w:cs="仿宋"/>
              </w:rPr>
              <w:t>专业限选课程类（人工智能音乐课程群，限选44学分）</w:t>
            </w: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051813</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人工智能作曲1-1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5"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051814</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人工智能作曲1-2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051815</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rPr>
                <w:rFonts w:ascii="仿宋" w:hAnsi="仿宋" w:eastAsia="仿宋" w:cs="仿宋"/>
                <w:szCs w:val="21"/>
              </w:rPr>
            </w:pPr>
            <w:r>
              <w:rPr>
                <w:rFonts w:hint="eastAsia" w:ascii="仿宋" w:hAnsi="仿宋" w:eastAsia="仿宋" w:cs="仿宋"/>
                <w:szCs w:val="21"/>
              </w:rPr>
              <w:t>人工智能作曲2-1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051816</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人工智能作曲2-2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051818</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计算机音序制作1-1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051819</w:t>
            </w:r>
          </w:p>
        </w:tc>
        <w:tc>
          <w:tcPr>
            <w:tcW w:w="2693" w:type="dxa"/>
            <w:tcMar>
              <w:top w:w="15" w:type="dxa"/>
              <w:left w:w="15" w:type="dxa"/>
              <w:bottom w:w="0" w:type="dxa"/>
              <w:right w:w="15" w:type="dxa"/>
            </w:tcMar>
            <w:vAlign w:val="center"/>
          </w:tcPr>
          <w:p>
            <w:pPr>
              <w:spacing w:line="270" w:lineRule="exact"/>
              <w:rPr>
                <w:rFonts w:ascii="仿宋" w:hAnsi="仿宋" w:eastAsia="仿宋" w:cs="仿宋"/>
                <w:szCs w:val="21"/>
              </w:rPr>
            </w:pPr>
            <w:r>
              <w:rPr>
                <w:rFonts w:hint="eastAsia" w:ascii="仿宋" w:hAnsi="仿宋" w:eastAsia="仿宋" w:cs="仿宋"/>
                <w:szCs w:val="21"/>
              </w:rPr>
              <w:t>计算机音序制作1-2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051821</w:t>
            </w:r>
          </w:p>
        </w:tc>
        <w:tc>
          <w:tcPr>
            <w:tcW w:w="2693" w:type="dxa"/>
            <w:tcMar>
              <w:top w:w="15" w:type="dxa"/>
              <w:left w:w="15" w:type="dxa"/>
              <w:bottom w:w="0" w:type="dxa"/>
              <w:right w:w="15" w:type="dxa"/>
            </w:tcMar>
            <w:vAlign w:val="center"/>
          </w:tcPr>
          <w:p>
            <w:pPr>
              <w:tabs>
                <w:tab w:val="left" w:pos="715"/>
                <w:tab w:val="center" w:pos="1468"/>
              </w:tabs>
              <w:spacing w:line="270" w:lineRule="exact"/>
              <w:rPr>
                <w:rFonts w:ascii="仿宋" w:hAnsi="仿宋" w:eastAsia="仿宋" w:cs="仿宋"/>
                <w:szCs w:val="21"/>
              </w:rPr>
            </w:pPr>
            <w:r>
              <w:rPr>
                <w:rFonts w:hint="eastAsia" w:ascii="仿宋" w:hAnsi="仿宋" w:eastAsia="仿宋" w:cs="仿宋"/>
                <w:szCs w:val="21"/>
              </w:rPr>
              <w:t>音乐多声部写作1-1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051822</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音乐多声部写作1-2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051823</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rPr>
                <w:rFonts w:ascii="仿宋" w:hAnsi="仿宋" w:eastAsia="仿宋" w:cs="仿宋"/>
                <w:szCs w:val="21"/>
              </w:rPr>
            </w:pPr>
            <w:r>
              <w:rPr>
                <w:rFonts w:hint="eastAsia" w:ascii="仿宋" w:hAnsi="仿宋" w:eastAsia="仿宋" w:cs="仿宋"/>
                <w:szCs w:val="21"/>
              </w:rPr>
              <w:t>配器法1-1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051824</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rPr>
                <w:rFonts w:ascii="仿宋" w:hAnsi="仿宋" w:eastAsia="仿宋" w:cs="仿宋"/>
                <w:szCs w:val="21"/>
              </w:rPr>
            </w:pPr>
            <w:r>
              <w:rPr>
                <w:rFonts w:hint="eastAsia" w:ascii="仿宋" w:hAnsi="仿宋" w:eastAsia="仿宋" w:cs="仿宋"/>
                <w:szCs w:val="21"/>
              </w:rPr>
              <w:t>配器法1-2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051826</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神经网络与机器学习1-1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051827</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神经网络与机器学习1-2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051828</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音乐传媒技术1-1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051829</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音乐传媒技术1-2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051368</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信号与系统引论1-1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051369</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信号与系统引论1-2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051831</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交互媒体音乐设计1-1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051832</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交互媒体音乐设计1-2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051833</w:t>
            </w:r>
          </w:p>
        </w:tc>
        <w:tc>
          <w:tcPr>
            <w:tcW w:w="2693" w:type="dxa"/>
            <w:tcMar>
              <w:top w:w="15" w:type="dxa"/>
              <w:left w:w="15" w:type="dxa"/>
              <w:bottom w:w="0" w:type="dxa"/>
              <w:right w:w="15" w:type="dxa"/>
            </w:tcMar>
            <w:vAlign w:val="center"/>
          </w:tcPr>
          <w:p>
            <w:pPr>
              <w:tabs>
                <w:tab w:val="left" w:pos="420"/>
                <w:tab w:val="center" w:pos="4153"/>
                <w:tab w:val="right" w:pos="8306"/>
              </w:tabs>
              <w:spacing w:line="270" w:lineRule="exact"/>
              <w:ind w:left="-57"/>
              <w:rPr>
                <w:rFonts w:ascii="仿宋" w:hAnsi="仿宋" w:eastAsia="仿宋" w:cs="仿宋"/>
                <w:szCs w:val="21"/>
              </w:rPr>
            </w:pPr>
            <w:r>
              <w:rPr>
                <w:rFonts w:hint="eastAsia" w:ascii="仿宋" w:hAnsi="仿宋" w:eastAsia="仿宋" w:cs="仿宋"/>
                <w:szCs w:val="21"/>
              </w:rPr>
              <w:t>交互媒体音乐设计2-1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051834</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交互媒体音乐设计2-2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051844</w:t>
            </w:r>
          </w:p>
        </w:tc>
        <w:tc>
          <w:tcPr>
            <w:tcW w:w="2693" w:type="dxa"/>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音乐数据结构与算法1-1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051845</w:t>
            </w:r>
          </w:p>
        </w:tc>
        <w:tc>
          <w:tcPr>
            <w:tcW w:w="2693" w:type="dxa"/>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音乐数据结构与算法1-2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051849</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音乐编程基础1-2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051850</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音乐编程基础2-1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051134</w:t>
            </w:r>
          </w:p>
        </w:tc>
        <w:tc>
          <w:tcPr>
            <w:tcW w:w="2693" w:type="dxa"/>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主题创作与展演1-1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5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051142</w:t>
            </w:r>
          </w:p>
        </w:tc>
        <w:tc>
          <w:tcPr>
            <w:tcW w:w="2693" w:type="dxa"/>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主题创作与展演1-2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8</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restart"/>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专业限选课程类（智能乐器课程群，限选44学分）</w:t>
            </w: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051111</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乐器声学1-1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051112</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乐器声学1-2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051269</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数字乐器建模与应用</w:t>
            </w:r>
            <w:r>
              <w:rPr>
                <w:rFonts w:hint="eastAsia" w:ascii="仿宋" w:hAnsi="仿宋" w:eastAsia="仿宋" w:cs="仿宋"/>
                <w:spacing w:val="-6"/>
                <w:szCs w:val="21"/>
              </w:rPr>
              <w:t>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051272</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数字乐器建模与应用</w:t>
            </w:r>
            <w:r>
              <w:rPr>
                <w:rFonts w:hint="eastAsia" w:ascii="仿宋" w:hAnsi="仿宋" w:eastAsia="仿宋" w:cs="仿宋"/>
                <w:spacing w:val="-6"/>
                <w:szCs w:val="21"/>
              </w:rPr>
              <w:t>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051316</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数字乐器建模与应用</w:t>
            </w:r>
            <w:r>
              <w:rPr>
                <w:rFonts w:hint="eastAsia" w:ascii="仿宋" w:hAnsi="仿宋" w:eastAsia="仿宋" w:cs="仿宋"/>
                <w:spacing w:val="-6"/>
                <w:szCs w:val="21"/>
              </w:rPr>
              <w:t>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051319</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数字乐器建模与应用</w:t>
            </w:r>
            <w:r>
              <w:rPr>
                <w:rFonts w:hint="eastAsia" w:ascii="仿宋" w:hAnsi="仿宋" w:eastAsia="仿宋" w:cs="仿宋"/>
                <w:spacing w:val="-6"/>
                <w:szCs w:val="21"/>
              </w:rPr>
              <w:t>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051061</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频谱分析1-1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051062</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频谱分析1-2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051063</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数字乐器采样与编码1-1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051064</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数字乐器采样与编码1-2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051330</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音乐编程基础2-2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051340</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音乐数据结构与算法1-1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051346</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音乐数据结构与算法1-2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051347</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智能乐器设计与研发</w:t>
            </w:r>
            <w:r>
              <w:rPr>
                <w:rFonts w:hint="eastAsia" w:ascii="仿宋" w:hAnsi="仿宋" w:eastAsia="仿宋" w:cs="仿宋"/>
                <w:spacing w:val="-6"/>
                <w:szCs w:val="21"/>
              </w:rPr>
              <w:t>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051350</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智能乐器设计与研发</w:t>
            </w:r>
            <w:r>
              <w:rPr>
                <w:rFonts w:hint="eastAsia" w:ascii="仿宋" w:hAnsi="仿宋" w:eastAsia="仿宋" w:cs="仿宋"/>
                <w:spacing w:val="-6"/>
                <w:szCs w:val="21"/>
              </w:rPr>
              <w:t>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051351</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智能乐器设计与研发</w:t>
            </w:r>
            <w:r>
              <w:rPr>
                <w:rFonts w:hint="eastAsia" w:ascii="仿宋" w:hAnsi="仿宋" w:eastAsia="仿宋" w:cs="仿宋"/>
                <w:spacing w:val="-6"/>
                <w:szCs w:val="21"/>
              </w:rPr>
              <w:t>2-1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051352</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智能乐器设计与研发</w:t>
            </w:r>
            <w:r>
              <w:rPr>
                <w:rFonts w:hint="eastAsia" w:ascii="仿宋" w:hAnsi="仿宋" w:eastAsia="仿宋" w:cs="仿宋"/>
                <w:spacing w:val="-6"/>
                <w:szCs w:val="21"/>
              </w:rPr>
              <w:t>2-2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051246</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乐器结构概论1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051248</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乐器结构概论2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051249</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乐器修理与制作1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051255</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乐器修理与制作2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051851</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乐器设计原理1-1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051851</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乐器设计原理1-2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051852</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乐器标准与评价</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051853</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乐器改良</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40"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051854</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pacing w:val="-6"/>
                <w:szCs w:val="21"/>
              </w:rPr>
              <w:t>乐器材料学</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1</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84" w:hRule="atLeast"/>
          <w:jc w:val="center"/>
        </w:trPr>
        <w:tc>
          <w:tcPr>
            <w:tcW w:w="1335" w:type="dxa"/>
            <w:vMerge w:val="restart"/>
            <w:vAlign w:val="center"/>
          </w:tcPr>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跨学科/专业任选课程类（限选10学分）</w:t>
            </w: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051073</w:t>
            </w:r>
          </w:p>
        </w:tc>
        <w:tc>
          <w:tcPr>
            <w:tcW w:w="2693" w:type="dxa"/>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民族民间音乐1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62"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051109</w:t>
            </w:r>
          </w:p>
        </w:tc>
        <w:tc>
          <w:tcPr>
            <w:tcW w:w="2693" w:type="dxa"/>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民族民间音乐2</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vAlign w:val="center"/>
          </w:tcPr>
          <w:p>
            <w:pPr>
              <w:tabs>
                <w:tab w:val="left" w:pos="420"/>
                <w:tab w:val="center" w:pos="4153"/>
                <w:tab w:val="right" w:pos="8306"/>
              </w:tabs>
              <w:spacing w:line="270" w:lineRule="exact"/>
              <w:ind w:left="-57"/>
              <w:jc w:val="center"/>
              <w:rPr>
                <w:rFonts w:ascii="仿宋" w:hAnsi="仿宋" w:eastAsia="仿宋" w:cs="仿宋"/>
                <w:szCs w:val="21"/>
              </w:rPr>
            </w:pPr>
            <w:r>
              <w:rPr>
                <w:rFonts w:hint="eastAsia" w:ascii="仿宋" w:hAnsi="仿宋" w:eastAsia="仿宋" w:cs="仿宋"/>
                <w:szCs w:val="21"/>
              </w:rPr>
              <w:t>051209</w:t>
            </w:r>
          </w:p>
        </w:tc>
        <w:tc>
          <w:tcPr>
            <w:tcW w:w="2693" w:type="dxa"/>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流行音乐史1</w:t>
            </w:r>
          </w:p>
        </w:tc>
        <w:tc>
          <w:tcPr>
            <w:tcW w:w="709"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9"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spacing w:line="270" w:lineRule="exact"/>
              <w:jc w:val="center"/>
              <w:rPr>
                <w:rFonts w:ascii="仿宋" w:hAnsi="仿宋" w:eastAsia="仿宋" w:cs="仿宋"/>
                <w:szCs w:val="21"/>
              </w:rPr>
            </w:pPr>
            <w:r>
              <w:rPr>
                <w:rFonts w:hint="eastAsia" w:ascii="仿宋" w:hAnsi="仿宋" w:eastAsia="仿宋" w:cs="仿宋"/>
                <w:szCs w:val="21"/>
              </w:rPr>
              <w:t>051210</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流行音乐史2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9"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051856</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流行音乐作品赏析1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051857</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流行音乐作品赏析2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051159</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音乐编导1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72</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051160</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zCs w:val="21"/>
              </w:rPr>
              <w:t>音乐编导2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72</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051521</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zCs w:val="21"/>
              </w:rPr>
            </w:pPr>
            <w:r>
              <w:rPr>
                <w:rFonts w:hint="eastAsia" w:ascii="仿宋" w:hAnsi="仿宋" w:eastAsia="仿宋" w:cs="仿宋"/>
                <w:spacing w:val="-6"/>
                <w:szCs w:val="21"/>
              </w:rPr>
              <w:t>声音设计1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051522</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声音设计2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9"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051858</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音乐舞台音响技术1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9"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051859</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音乐舞台音响技术1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051860</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数字音乐舞台实践1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051861</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数字音乐舞台实践2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zCs w:val="21"/>
              </w:rPr>
              <w:t>051862</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pacing w:val="-6"/>
                <w:szCs w:val="21"/>
              </w:rPr>
            </w:pPr>
            <w:r>
              <w:rPr>
                <w:rFonts w:hint="eastAsia" w:ascii="仿宋" w:hAnsi="仿宋" w:eastAsia="仿宋" w:cs="仿宋"/>
                <w:spacing w:val="-6"/>
                <w:szCs w:val="21"/>
              </w:rPr>
              <w:t>歌曲写作</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051149</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cs="仿宋"/>
                <w:spacing w:val="-6"/>
                <w:szCs w:val="21"/>
              </w:rPr>
            </w:pPr>
            <w:r>
              <w:rPr>
                <w:rFonts w:hint="eastAsia" w:ascii="仿宋" w:hAnsi="仿宋" w:eastAsia="仿宋" w:cs="仿宋"/>
                <w:szCs w:val="21"/>
              </w:rPr>
              <w:t>歌词写作</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051863</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流行乐队合奏1-1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5</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051864</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流行乐队合奏1-2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051494</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爵士和声1-1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051495</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rPr>
                <w:rFonts w:ascii="仿宋" w:hAnsi="仿宋" w:eastAsia="仿宋" w:cs="仿宋"/>
                <w:szCs w:val="21"/>
              </w:rPr>
            </w:pPr>
            <w:r>
              <w:rPr>
                <w:rFonts w:hint="eastAsia" w:ascii="仿宋" w:hAnsi="仿宋" w:eastAsia="仿宋" w:cs="仿宋"/>
                <w:szCs w:val="21"/>
              </w:rPr>
              <w:t>爵士和声1-2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4</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051865</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extAlignment w:val="center"/>
              <w:rPr>
                <w:rFonts w:ascii="仿宋" w:hAnsi="仿宋" w:eastAsia="仿宋" w:cs="仿宋"/>
                <w:szCs w:val="21"/>
              </w:rPr>
            </w:pPr>
            <w:r>
              <w:rPr>
                <w:rFonts w:hint="eastAsia" w:ascii="仿宋" w:hAnsi="仿宋" w:eastAsia="仿宋" w:cs="仿宋"/>
                <w:szCs w:val="21"/>
              </w:rPr>
              <w:t>艺术嗓音分析1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zCs w:val="21"/>
              </w:rPr>
              <w:t>051866</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zCs w:val="21"/>
              </w:rPr>
              <w:t>艺术嗓音分析2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zCs w:val="21"/>
              </w:rPr>
              <w:t>051867</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音乐文论写作1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zCs w:val="21"/>
              </w:rPr>
              <w:t>051868</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音乐文论写作2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7</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051158</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教学基本技能与实践</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6</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26" w:hRule="atLeast"/>
          <w:jc w:val="center"/>
        </w:trPr>
        <w:tc>
          <w:tcPr>
            <w:tcW w:w="1335" w:type="dxa"/>
            <w:vMerge w:val="continue"/>
            <w:vAlign w:val="center"/>
          </w:tcPr>
          <w:p>
            <w:pPr>
              <w:jc w:val="center"/>
              <w:rPr>
                <w:rFonts w:ascii="仿宋" w:hAnsi="仿宋" w:eastAsia="仿宋" w:cs="仿宋"/>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pacing w:val="-6"/>
                <w:szCs w:val="21"/>
              </w:rPr>
            </w:pPr>
            <w:r>
              <w:rPr>
                <w:rFonts w:hint="eastAsia" w:ascii="仿宋" w:hAnsi="仿宋" w:eastAsia="仿宋" w:cs="仿宋"/>
                <w:spacing w:val="-6"/>
                <w:szCs w:val="21"/>
              </w:rPr>
              <w:t>051161</w:t>
            </w:r>
          </w:p>
        </w:tc>
        <w:tc>
          <w:tcPr>
            <w:tcW w:w="2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rPr>
                <w:rFonts w:ascii="仿宋" w:hAnsi="仿宋" w:eastAsia="仿宋" w:cs="仿宋"/>
                <w:spacing w:val="-6"/>
                <w:szCs w:val="21"/>
              </w:rPr>
            </w:pPr>
            <w:r>
              <w:rPr>
                <w:rFonts w:hint="eastAsia" w:ascii="仿宋" w:hAnsi="仿宋" w:eastAsia="仿宋" w:cs="仿宋"/>
                <w:spacing w:val="-6"/>
                <w:szCs w:val="21"/>
              </w:rPr>
              <w:t>教育基础理论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2</w:t>
            </w:r>
          </w:p>
        </w:tc>
        <w:tc>
          <w:tcPr>
            <w:tcW w:w="7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36</w:t>
            </w:r>
          </w:p>
        </w:tc>
        <w:tc>
          <w:tcPr>
            <w:tcW w:w="8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仿宋"/>
                <w:szCs w:val="21"/>
              </w:rPr>
            </w:pPr>
            <w:r>
              <w:rPr>
                <w:rFonts w:hint="eastAsia" w:ascii="仿宋" w:hAnsi="仿宋" w:eastAsia="仿宋" w:cs="仿宋"/>
                <w:szCs w:val="21"/>
              </w:rPr>
              <w:t>7</w:t>
            </w:r>
          </w:p>
        </w:tc>
        <w:tc>
          <w:tcPr>
            <w:tcW w:w="12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70" w:lineRule="exact"/>
              <w:ind w:left="-57"/>
              <w:jc w:val="center"/>
              <w:rPr>
                <w:rFonts w:ascii="仿宋" w:hAnsi="仿宋" w:eastAsia="仿宋" w:cs="仿宋"/>
                <w:szCs w:val="21"/>
              </w:rPr>
            </w:pPr>
            <w:r>
              <w:rPr>
                <w:rFonts w:hint="eastAsia" w:ascii="仿宋" w:hAnsi="仿宋" w:eastAsia="仿宋" w:cs="仿宋"/>
                <w:szCs w:val="21"/>
              </w:rPr>
              <w:t>现代音乐与科技学院</w:t>
            </w:r>
          </w:p>
        </w:tc>
        <w:tc>
          <w:tcPr>
            <w:tcW w:w="1022" w:type="dxa"/>
            <w:tcBorders>
              <w:top w:val="single" w:color="auto" w:sz="4" w:space="0"/>
              <w:left w:val="single" w:color="auto" w:sz="4" w:space="0"/>
              <w:bottom w:val="single" w:color="auto" w:sz="4" w:space="0"/>
              <w:right w:val="single" w:color="auto" w:sz="4" w:space="0"/>
            </w:tcBorders>
            <w:vAlign w:val="center"/>
          </w:tcPr>
          <w:p>
            <w:pPr>
              <w:spacing w:line="270" w:lineRule="exact"/>
              <w:ind w:left="-57"/>
              <w:jc w:val="center"/>
              <w:rPr>
                <w:rFonts w:ascii="仿宋" w:hAnsi="仿宋" w:eastAsia="仿宋" w:cs="仿宋"/>
              </w:rPr>
            </w:pPr>
            <w:r>
              <w:rPr>
                <w:rFonts w:hint="eastAsia" w:ascii="仿宋" w:hAnsi="仿宋" w:eastAsia="仿宋" w:cs="仿宋"/>
              </w:rPr>
              <w:t>术科课</w:t>
            </w:r>
          </w:p>
        </w:tc>
      </w:tr>
      <w:bookmarkEnd w:id="0"/>
    </w:tbl>
    <w:p>
      <w:pPr>
        <w:spacing w:before="120" w:beforeLines="50" w:after="120" w:afterLines="50" w:line="560" w:lineRule="exact"/>
        <w:ind w:right="-374" w:rightChars="-156"/>
        <w:jc w:val="center"/>
        <w:rPr>
          <w:rFonts w:ascii="黑体" w:hAnsi="黑体" w:eastAsia="黑体" w:cs="黑体"/>
          <w:szCs w:val="21"/>
        </w:rPr>
      </w:pPr>
      <w:r>
        <w:rPr>
          <w:rFonts w:ascii="黑体" w:hAnsi="黑体" w:eastAsia="黑体" w:cs="黑体"/>
          <w:szCs w:val="21"/>
        </w:rPr>
        <w:t>表2-3 实践教育课程设置与教学进程计划表</w:t>
      </w:r>
    </w:p>
    <w:tbl>
      <w:tblPr>
        <w:tblStyle w:val="13"/>
        <w:tblW w:w="9743"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952"/>
        <w:gridCol w:w="2828"/>
        <w:gridCol w:w="699"/>
        <w:gridCol w:w="700"/>
        <w:gridCol w:w="756"/>
        <w:gridCol w:w="142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课程类别</w:t>
            </w:r>
          </w:p>
        </w:tc>
        <w:tc>
          <w:tcPr>
            <w:tcW w:w="952"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w:t>
            </w:r>
          </w:p>
          <w:p>
            <w:pPr>
              <w:jc w:val="center"/>
              <w:rPr>
                <w:rFonts w:ascii="黑体" w:hAnsi="黑体" w:eastAsia="黑体" w:cs="黑体"/>
              </w:rPr>
            </w:pPr>
            <w:r>
              <w:rPr>
                <w:rFonts w:hint="eastAsia" w:ascii="黑体" w:hAnsi="黑体" w:eastAsia="黑体" w:cs="黑体"/>
              </w:rPr>
              <w:t>代码</w:t>
            </w:r>
          </w:p>
        </w:tc>
        <w:tc>
          <w:tcPr>
            <w:tcW w:w="2828"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课程名称</w:t>
            </w:r>
          </w:p>
        </w:tc>
        <w:tc>
          <w:tcPr>
            <w:tcW w:w="699"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学分</w:t>
            </w:r>
          </w:p>
        </w:tc>
        <w:tc>
          <w:tcPr>
            <w:tcW w:w="700"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学时</w:t>
            </w:r>
          </w:p>
        </w:tc>
        <w:tc>
          <w:tcPr>
            <w:tcW w:w="756"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学期</w:t>
            </w:r>
          </w:p>
        </w:tc>
        <w:tc>
          <w:tcPr>
            <w:tcW w:w="1420"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单位</w:t>
            </w:r>
          </w:p>
        </w:tc>
        <w:tc>
          <w:tcPr>
            <w:tcW w:w="1203"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restart"/>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社会与艺</w:t>
            </w:r>
          </w:p>
          <w:p>
            <w:pPr>
              <w:jc w:val="center"/>
            </w:pPr>
            <w:r>
              <w:rPr>
                <w:rFonts w:hint="eastAsia" w:ascii="仿宋" w:hAnsi="仿宋" w:eastAsia="仿宋"/>
              </w:rPr>
              <w:t>实践</w:t>
            </w:r>
          </w:p>
        </w:tc>
        <w:tc>
          <w:tcPr>
            <w:tcW w:w="952"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1</w:t>
            </w:r>
            <w:r>
              <w:rPr>
                <w:rFonts w:ascii="仿宋" w:hAnsi="仿宋" w:eastAsia="仿宋"/>
              </w:rPr>
              <w:t>41110</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劳动教育理论与实践</w:t>
            </w:r>
          </w:p>
        </w:tc>
        <w:tc>
          <w:tcPr>
            <w:tcW w:w="699" w:type="dxa"/>
            <w:shd w:val="clear" w:color="auto" w:fill="auto"/>
            <w:tcMar>
              <w:top w:w="0" w:type="dxa"/>
              <w:left w:w="105" w:type="dxa"/>
              <w:bottom w:w="0" w:type="dxa"/>
              <w:right w:w="105" w:type="dxa"/>
            </w:tcMar>
            <w:vAlign w:val="center"/>
          </w:tcPr>
          <w:p>
            <w:pPr>
              <w:jc w:val="center"/>
            </w:pPr>
            <w:r>
              <w:rPr>
                <w:rFonts w:ascii="仿宋" w:hAnsi="仿宋" w:eastAsia="仿宋"/>
              </w:rPr>
              <w:t>1</w:t>
            </w:r>
          </w:p>
        </w:tc>
        <w:tc>
          <w:tcPr>
            <w:tcW w:w="700" w:type="dxa"/>
            <w:shd w:val="clear" w:color="auto" w:fill="auto"/>
            <w:tcMar>
              <w:top w:w="0" w:type="dxa"/>
              <w:left w:w="105" w:type="dxa"/>
              <w:bottom w:w="0" w:type="dxa"/>
              <w:right w:w="105" w:type="dxa"/>
            </w:tcMar>
            <w:vAlign w:val="center"/>
          </w:tcPr>
          <w:p>
            <w:pPr>
              <w:jc w:val="center"/>
            </w:pPr>
            <w:r>
              <w:rPr>
                <w:rFonts w:ascii="仿宋" w:hAnsi="仿宋" w:eastAsia="仿宋"/>
              </w:rPr>
              <w:t>32</w:t>
            </w:r>
          </w:p>
        </w:tc>
        <w:tc>
          <w:tcPr>
            <w:tcW w:w="756" w:type="dxa"/>
            <w:shd w:val="clear" w:color="auto" w:fill="auto"/>
            <w:tcMar>
              <w:top w:w="0" w:type="dxa"/>
              <w:left w:w="105" w:type="dxa"/>
              <w:bottom w:w="0" w:type="dxa"/>
              <w:right w:w="105" w:type="dxa"/>
            </w:tcMar>
            <w:vAlign w:val="center"/>
          </w:tcPr>
          <w:p>
            <w:pPr>
              <w:jc w:val="center"/>
            </w:pPr>
            <w:r>
              <w:rPr>
                <w:rFonts w:hint="eastAsia"/>
              </w:rPr>
              <w:t>1</w:t>
            </w:r>
            <w:r>
              <w:t>-8</w:t>
            </w:r>
          </w:p>
        </w:tc>
        <w:tc>
          <w:tcPr>
            <w:tcW w:w="142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现代音乐与科技学院</w:t>
            </w:r>
          </w:p>
        </w:tc>
        <w:tc>
          <w:tcPr>
            <w:tcW w:w="1203" w:type="dxa"/>
            <w:shd w:val="clear" w:color="auto" w:fill="auto"/>
            <w:tcMar>
              <w:top w:w="0" w:type="dxa"/>
              <w:left w:w="105" w:type="dxa"/>
              <w:bottom w:w="0" w:type="dxa"/>
              <w:right w:w="105" w:type="dxa"/>
            </w:tcMar>
            <w:vAlign w:val="center"/>
          </w:tcPr>
          <w:p>
            <w:pPr>
              <w:jc w:val="cente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continue"/>
            <w:shd w:val="clear" w:color="auto" w:fill="auto"/>
            <w:tcMar>
              <w:top w:w="0" w:type="dxa"/>
              <w:left w:w="105" w:type="dxa"/>
              <w:bottom w:w="0" w:type="dxa"/>
              <w:right w:w="105" w:type="dxa"/>
            </w:tcMar>
            <w:vAlign w:val="center"/>
          </w:tcPr>
          <w:p>
            <w:pPr>
              <w:jc w:val="center"/>
              <w:rPr>
                <w:rFonts w:ascii="仿宋" w:hAnsi="仿宋" w:eastAsia="仿宋"/>
              </w:rPr>
            </w:pPr>
          </w:p>
        </w:tc>
        <w:tc>
          <w:tcPr>
            <w:tcW w:w="952"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1</w:t>
            </w:r>
            <w:r>
              <w:rPr>
                <w:rFonts w:ascii="仿宋" w:hAnsi="仿宋" w:eastAsia="仿宋"/>
              </w:rPr>
              <w:t>41111</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专业实习</w:t>
            </w:r>
          </w:p>
        </w:tc>
        <w:tc>
          <w:tcPr>
            <w:tcW w:w="699"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r>
              <w:rPr>
                <w:rFonts w:ascii="仿宋" w:hAnsi="仿宋" w:eastAsia="仿宋"/>
              </w:rPr>
              <w:t>6</w:t>
            </w:r>
          </w:p>
        </w:tc>
        <w:tc>
          <w:tcPr>
            <w:tcW w:w="756" w:type="dxa"/>
            <w:shd w:val="clear" w:color="auto" w:fill="auto"/>
            <w:tcMar>
              <w:top w:w="0" w:type="dxa"/>
              <w:left w:w="105" w:type="dxa"/>
              <w:bottom w:w="0" w:type="dxa"/>
              <w:right w:w="105" w:type="dxa"/>
            </w:tcMar>
            <w:vAlign w:val="center"/>
          </w:tcPr>
          <w:p>
            <w:pPr>
              <w:jc w:val="center"/>
            </w:pPr>
            <w:r>
              <w:rPr>
                <w:rFonts w:hint="eastAsia"/>
              </w:rPr>
              <w:t>1</w:t>
            </w:r>
            <w:r>
              <w:t>-8</w:t>
            </w:r>
          </w:p>
        </w:tc>
        <w:tc>
          <w:tcPr>
            <w:tcW w:w="142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现代音乐与科技学院</w:t>
            </w:r>
          </w:p>
        </w:tc>
        <w:tc>
          <w:tcPr>
            <w:tcW w:w="1203" w:type="dxa"/>
            <w:shd w:val="clear" w:color="auto" w:fill="auto"/>
            <w:tcMar>
              <w:top w:w="0" w:type="dxa"/>
              <w:left w:w="105" w:type="dxa"/>
              <w:bottom w:w="0" w:type="dxa"/>
              <w:right w:w="105" w:type="dxa"/>
            </w:tcMar>
            <w:vAlign w:val="center"/>
          </w:tcPr>
          <w:p>
            <w:pPr>
              <w:jc w:val="cente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continue"/>
            <w:shd w:val="clear" w:color="auto" w:fill="auto"/>
            <w:vAlign w:val="center"/>
          </w:tcPr>
          <w:p>
            <w:pPr>
              <w:jc w:val="center"/>
            </w:pPr>
          </w:p>
        </w:tc>
        <w:tc>
          <w:tcPr>
            <w:tcW w:w="952"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41114</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其他社会与艺术实践</w:t>
            </w:r>
          </w:p>
        </w:tc>
        <w:tc>
          <w:tcPr>
            <w:tcW w:w="699"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课外</w:t>
            </w:r>
          </w:p>
        </w:tc>
        <w:tc>
          <w:tcPr>
            <w:tcW w:w="756" w:type="dxa"/>
            <w:shd w:val="clear" w:color="auto" w:fill="auto"/>
            <w:tcMar>
              <w:top w:w="0" w:type="dxa"/>
              <w:left w:w="105" w:type="dxa"/>
              <w:bottom w:w="0" w:type="dxa"/>
              <w:right w:w="105" w:type="dxa"/>
            </w:tcMar>
            <w:vAlign w:val="center"/>
          </w:tcPr>
          <w:p>
            <w:pPr>
              <w:jc w:val="center"/>
            </w:pPr>
            <w:r>
              <w:rPr>
                <w:rFonts w:hint="eastAsia"/>
              </w:rPr>
              <w:t>1</w:t>
            </w:r>
            <w:r>
              <w:t>-8</w:t>
            </w:r>
          </w:p>
        </w:tc>
        <w:tc>
          <w:tcPr>
            <w:tcW w:w="1420" w:type="dxa"/>
            <w:shd w:val="clear" w:color="auto" w:fill="auto"/>
            <w:tcMar>
              <w:top w:w="0" w:type="dxa"/>
              <w:left w:w="105" w:type="dxa"/>
              <w:bottom w:w="0" w:type="dxa"/>
              <w:right w:w="105" w:type="dxa"/>
            </w:tcMar>
            <w:vAlign w:val="center"/>
          </w:tcPr>
          <w:p>
            <w:pPr>
              <w:rPr>
                <w:rFonts w:ascii="仿宋" w:hAnsi="仿宋" w:eastAsia="仿宋"/>
                <w:szCs w:val="21"/>
              </w:rPr>
            </w:pPr>
            <w:r>
              <w:rPr>
                <w:rFonts w:hint="eastAsia" w:ascii="仿宋" w:hAnsi="仿宋" w:eastAsia="仿宋"/>
                <w:szCs w:val="21"/>
              </w:rPr>
              <w:t>学校+社会</w:t>
            </w:r>
          </w:p>
        </w:tc>
        <w:tc>
          <w:tcPr>
            <w:tcW w:w="1203"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restart"/>
            <w:shd w:val="clear" w:color="auto" w:fill="auto"/>
            <w:vAlign w:val="center"/>
          </w:tcPr>
          <w:p>
            <w:pPr>
              <w:jc w:val="center"/>
            </w:pPr>
            <w:r>
              <w:rPr>
                <w:rFonts w:hint="eastAsia" w:ascii="仿宋" w:hAnsi="仿宋" w:eastAsia="仿宋"/>
              </w:rPr>
              <w:t>创新与创业实践</w:t>
            </w:r>
          </w:p>
        </w:tc>
        <w:tc>
          <w:tcPr>
            <w:tcW w:w="952"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41112</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创新创业理论与实践</w:t>
            </w:r>
          </w:p>
        </w:tc>
        <w:tc>
          <w:tcPr>
            <w:tcW w:w="699" w:type="dxa"/>
            <w:shd w:val="clear" w:color="auto" w:fill="auto"/>
            <w:tcMar>
              <w:top w:w="0" w:type="dxa"/>
              <w:left w:w="105" w:type="dxa"/>
              <w:bottom w:w="0" w:type="dxa"/>
              <w:right w:w="105" w:type="dxa"/>
            </w:tcMar>
            <w:vAlign w:val="center"/>
          </w:tcPr>
          <w:p>
            <w:pPr>
              <w:jc w:val="center"/>
            </w:pPr>
            <w:r>
              <w:rPr>
                <w:rFonts w:ascii="仿宋" w:hAnsi="仿宋" w:eastAsia="仿宋"/>
              </w:rPr>
              <w:t>2</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w:t>
            </w:r>
            <w:r>
              <w:rPr>
                <w:rFonts w:ascii="仿宋" w:hAnsi="仿宋" w:eastAsia="仿宋" w:cs="仿宋"/>
              </w:rPr>
              <w:t>2</w:t>
            </w:r>
          </w:p>
        </w:tc>
        <w:tc>
          <w:tcPr>
            <w:tcW w:w="756" w:type="dxa"/>
            <w:shd w:val="clear" w:color="auto" w:fill="auto"/>
            <w:tcMar>
              <w:top w:w="0" w:type="dxa"/>
              <w:left w:w="105" w:type="dxa"/>
              <w:bottom w:w="0" w:type="dxa"/>
              <w:right w:w="105" w:type="dxa"/>
            </w:tcMar>
            <w:vAlign w:val="center"/>
          </w:tcPr>
          <w:p>
            <w:pPr>
              <w:jc w:val="center"/>
            </w:pPr>
            <w:r>
              <w:rPr>
                <w:rFonts w:hint="eastAsia"/>
              </w:rPr>
              <w:t>1</w:t>
            </w:r>
            <w:r>
              <w:t>-8</w:t>
            </w:r>
          </w:p>
        </w:tc>
        <w:tc>
          <w:tcPr>
            <w:tcW w:w="1420" w:type="dxa"/>
            <w:shd w:val="clear" w:color="auto" w:fill="auto"/>
            <w:tcMar>
              <w:top w:w="0" w:type="dxa"/>
              <w:left w:w="105" w:type="dxa"/>
              <w:bottom w:w="0" w:type="dxa"/>
              <w:right w:w="105" w:type="dxa"/>
            </w:tcMar>
            <w:vAlign w:val="center"/>
          </w:tcPr>
          <w:p>
            <w:pPr>
              <w:jc w:val="center"/>
              <w:rPr>
                <w:szCs w:val="21"/>
              </w:rPr>
            </w:pPr>
            <w:r>
              <w:rPr>
                <w:rFonts w:hint="eastAsia" w:ascii="仿宋" w:hAnsi="仿宋" w:eastAsia="仿宋" w:cs="仿宋"/>
              </w:rPr>
              <w:t>教务处</w:t>
            </w:r>
          </w:p>
        </w:tc>
        <w:tc>
          <w:tcPr>
            <w:tcW w:w="1203" w:type="dxa"/>
            <w:shd w:val="clear" w:color="auto" w:fill="auto"/>
            <w:tcMar>
              <w:top w:w="0" w:type="dxa"/>
              <w:left w:w="105" w:type="dxa"/>
              <w:bottom w:w="0" w:type="dxa"/>
              <w:right w:w="105" w:type="dxa"/>
            </w:tcMar>
            <w:vAlign w:val="center"/>
          </w:tcPr>
          <w:p>
            <w:pPr>
              <w:jc w:val="cente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continue"/>
            <w:shd w:val="clear" w:color="auto" w:fill="auto"/>
            <w:vAlign w:val="center"/>
          </w:tcPr>
          <w:p>
            <w:pPr>
              <w:jc w:val="center"/>
            </w:pPr>
          </w:p>
        </w:tc>
        <w:tc>
          <w:tcPr>
            <w:tcW w:w="952"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41113</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其他创新与创业实践</w:t>
            </w:r>
          </w:p>
        </w:tc>
        <w:tc>
          <w:tcPr>
            <w:tcW w:w="699"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课外</w:t>
            </w:r>
          </w:p>
        </w:tc>
        <w:tc>
          <w:tcPr>
            <w:tcW w:w="756" w:type="dxa"/>
            <w:shd w:val="clear" w:color="auto" w:fill="auto"/>
            <w:tcMar>
              <w:top w:w="0" w:type="dxa"/>
              <w:left w:w="105" w:type="dxa"/>
              <w:bottom w:w="0" w:type="dxa"/>
              <w:right w:w="105" w:type="dxa"/>
            </w:tcMar>
            <w:vAlign w:val="center"/>
          </w:tcPr>
          <w:p>
            <w:pPr>
              <w:jc w:val="center"/>
            </w:pPr>
            <w:r>
              <w:rPr>
                <w:rFonts w:hint="eastAsia"/>
              </w:rPr>
              <w:t>1</w:t>
            </w:r>
            <w:r>
              <w:t>-8</w:t>
            </w:r>
          </w:p>
        </w:tc>
        <w:tc>
          <w:tcPr>
            <w:tcW w:w="1420" w:type="dxa"/>
            <w:shd w:val="clear" w:color="auto" w:fill="auto"/>
            <w:tcMar>
              <w:top w:w="0" w:type="dxa"/>
              <w:left w:w="105" w:type="dxa"/>
              <w:bottom w:w="0" w:type="dxa"/>
              <w:right w:w="105" w:type="dxa"/>
            </w:tcMar>
            <w:vAlign w:val="center"/>
          </w:tcPr>
          <w:p>
            <w:pPr>
              <w:jc w:val="center"/>
              <w:rPr>
                <w:szCs w:val="21"/>
              </w:rPr>
            </w:pPr>
            <w:r>
              <w:rPr>
                <w:rFonts w:hint="eastAsia" w:ascii="仿宋" w:hAnsi="仿宋" w:eastAsia="仿宋"/>
                <w:szCs w:val="21"/>
              </w:rPr>
              <w:t>学校+社会</w:t>
            </w:r>
          </w:p>
        </w:tc>
        <w:tc>
          <w:tcPr>
            <w:tcW w:w="1203"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restart"/>
            <w:shd w:val="clear" w:color="auto" w:fill="auto"/>
            <w:vAlign w:val="center"/>
          </w:tcPr>
          <w:p>
            <w:pPr>
              <w:jc w:val="center"/>
              <w:rPr>
                <w:rFonts w:ascii="仿宋" w:hAnsi="仿宋" w:eastAsia="仿宋"/>
              </w:rPr>
            </w:pPr>
            <w:r>
              <w:rPr>
                <w:rFonts w:hint="eastAsia" w:ascii="仿宋" w:hAnsi="仿宋" w:eastAsia="仿宋"/>
              </w:rPr>
              <w:t>毕业汇报</w:t>
            </w:r>
          </w:p>
          <w:p>
            <w:pPr>
              <w:jc w:val="center"/>
            </w:pPr>
            <w:r>
              <w:rPr>
                <w:rFonts w:hint="eastAsia" w:ascii="仿宋" w:hAnsi="仿宋" w:eastAsia="仿宋"/>
              </w:rPr>
              <w:t>（论文）</w:t>
            </w:r>
          </w:p>
        </w:tc>
        <w:tc>
          <w:tcPr>
            <w:tcW w:w="952"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41106</w:t>
            </w:r>
          </w:p>
        </w:tc>
        <w:tc>
          <w:tcPr>
            <w:tcW w:w="2828" w:type="dxa"/>
            <w:shd w:val="clear" w:color="auto" w:fill="auto"/>
            <w:tcMar>
              <w:top w:w="0" w:type="dxa"/>
              <w:left w:w="105" w:type="dxa"/>
              <w:bottom w:w="0" w:type="dxa"/>
              <w:right w:w="105" w:type="dxa"/>
            </w:tcMar>
            <w:vAlign w:val="center"/>
          </w:tcPr>
          <w:p>
            <w:r>
              <w:rPr>
                <w:rFonts w:hint="eastAsia" w:ascii="仿宋" w:hAnsi="仿宋" w:eastAsia="仿宋"/>
              </w:rPr>
              <w:t>毕业汇报</w:t>
            </w:r>
          </w:p>
        </w:tc>
        <w:tc>
          <w:tcPr>
            <w:tcW w:w="699" w:type="dxa"/>
            <w:vMerge w:val="restart"/>
            <w:shd w:val="clear" w:color="auto" w:fill="auto"/>
            <w:tcMar>
              <w:top w:w="0" w:type="dxa"/>
              <w:left w:w="105" w:type="dxa"/>
              <w:bottom w:w="0" w:type="dxa"/>
              <w:right w:w="105" w:type="dxa"/>
            </w:tcMar>
            <w:vAlign w:val="center"/>
          </w:tcPr>
          <w:p>
            <w:pPr>
              <w:jc w:val="center"/>
            </w:pPr>
            <w:r>
              <w:rPr>
                <w:rFonts w:hint="eastAsia" w:ascii="仿宋" w:hAnsi="仿宋" w:eastAsia="仿宋"/>
              </w:rPr>
              <w:t>1</w:t>
            </w:r>
            <w:r>
              <w:rPr>
                <w:rFonts w:ascii="仿宋" w:hAnsi="仿宋" w:eastAsia="仿宋"/>
              </w:rPr>
              <w:t>0</w:t>
            </w:r>
          </w:p>
        </w:tc>
        <w:tc>
          <w:tcPr>
            <w:tcW w:w="700" w:type="dxa"/>
            <w:vMerge w:val="restart"/>
            <w:shd w:val="clear" w:color="auto" w:fill="auto"/>
            <w:tcMar>
              <w:top w:w="0" w:type="dxa"/>
              <w:left w:w="105" w:type="dxa"/>
              <w:bottom w:w="0" w:type="dxa"/>
              <w:right w:w="105" w:type="dxa"/>
            </w:tcMar>
            <w:vAlign w:val="center"/>
          </w:tcPr>
          <w:p>
            <w:pPr>
              <w:jc w:val="center"/>
            </w:pPr>
            <w:r>
              <w:rPr>
                <w:rFonts w:hint="eastAsia" w:ascii="仿宋" w:hAnsi="仿宋" w:eastAsia="仿宋"/>
              </w:rPr>
              <w:t>2</w:t>
            </w:r>
            <w:r>
              <w:rPr>
                <w:rFonts w:ascii="仿宋" w:hAnsi="仿宋" w:eastAsia="仿宋"/>
              </w:rPr>
              <w:t>00</w:t>
            </w:r>
          </w:p>
        </w:tc>
        <w:tc>
          <w:tcPr>
            <w:tcW w:w="756" w:type="dxa"/>
            <w:shd w:val="clear" w:color="auto" w:fill="auto"/>
            <w:tcMar>
              <w:top w:w="0" w:type="dxa"/>
              <w:left w:w="105" w:type="dxa"/>
              <w:bottom w:w="0" w:type="dxa"/>
              <w:right w:w="105" w:type="dxa"/>
            </w:tcMar>
            <w:vAlign w:val="center"/>
          </w:tcPr>
          <w:p>
            <w:pPr>
              <w:jc w:val="center"/>
            </w:pPr>
            <w:r>
              <w:rPr>
                <w:rFonts w:hint="eastAsia"/>
              </w:rPr>
              <w:t>8</w:t>
            </w:r>
          </w:p>
        </w:tc>
        <w:tc>
          <w:tcPr>
            <w:tcW w:w="142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现代音乐与科技学院</w:t>
            </w:r>
          </w:p>
        </w:tc>
        <w:tc>
          <w:tcPr>
            <w:tcW w:w="1203" w:type="dxa"/>
            <w:shd w:val="clear" w:color="auto" w:fill="auto"/>
            <w:tcMar>
              <w:top w:w="0" w:type="dxa"/>
              <w:left w:w="105" w:type="dxa"/>
              <w:bottom w:w="0" w:type="dxa"/>
              <w:right w:w="105" w:type="dxa"/>
            </w:tcMar>
            <w:vAlign w:val="center"/>
          </w:tcPr>
          <w:p>
            <w:pPr>
              <w:jc w:val="center"/>
            </w:pPr>
            <w:r>
              <w:rPr>
                <w:rFonts w:hint="eastAsia" w:ascii="仿宋" w:hAnsi="仿宋" w:eastAsia="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185" w:type="dxa"/>
            <w:vMerge w:val="continue"/>
            <w:shd w:val="clear" w:color="auto" w:fill="auto"/>
            <w:vAlign w:val="center"/>
          </w:tcPr>
          <w:p>
            <w:pPr>
              <w:jc w:val="center"/>
            </w:pPr>
          </w:p>
        </w:tc>
        <w:tc>
          <w:tcPr>
            <w:tcW w:w="952"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41102</w:t>
            </w:r>
          </w:p>
        </w:tc>
        <w:tc>
          <w:tcPr>
            <w:tcW w:w="2828" w:type="dxa"/>
            <w:shd w:val="clear" w:color="auto" w:fill="auto"/>
            <w:tcMar>
              <w:top w:w="0" w:type="dxa"/>
              <w:left w:w="105" w:type="dxa"/>
              <w:bottom w:w="0" w:type="dxa"/>
              <w:right w:w="105" w:type="dxa"/>
            </w:tcMar>
            <w:vAlign w:val="center"/>
          </w:tcPr>
          <w:p>
            <w:pPr>
              <w:jc w:val="center"/>
            </w:pPr>
            <w:r>
              <w:rPr>
                <w:rFonts w:hint="eastAsia" w:ascii="仿宋" w:hAnsi="仿宋" w:eastAsia="仿宋"/>
              </w:rPr>
              <w:t>毕业论文</w:t>
            </w:r>
          </w:p>
        </w:tc>
        <w:tc>
          <w:tcPr>
            <w:tcW w:w="699" w:type="dxa"/>
            <w:vMerge w:val="continue"/>
            <w:shd w:val="clear" w:color="auto" w:fill="auto"/>
            <w:tcMar>
              <w:top w:w="0" w:type="dxa"/>
              <w:left w:w="105" w:type="dxa"/>
              <w:bottom w:w="0" w:type="dxa"/>
              <w:right w:w="105" w:type="dxa"/>
            </w:tcMar>
            <w:vAlign w:val="center"/>
          </w:tcPr>
          <w:p>
            <w:pPr>
              <w:jc w:val="center"/>
            </w:pPr>
          </w:p>
        </w:tc>
        <w:tc>
          <w:tcPr>
            <w:tcW w:w="700" w:type="dxa"/>
            <w:vMerge w:val="continue"/>
            <w:shd w:val="clear" w:color="auto" w:fill="auto"/>
            <w:tcMar>
              <w:top w:w="0" w:type="dxa"/>
              <w:left w:w="105" w:type="dxa"/>
              <w:bottom w:w="0" w:type="dxa"/>
              <w:right w:w="105" w:type="dxa"/>
            </w:tcMar>
            <w:vAlign w:val="center"/>
          </w:tcPr>
          <w:p>
            <w:pPr>
              <w:jc w:val="center"/>
            </w:pPr>
          </w:p>
        </w:tc>
        <w:tc>
          <w:tcPr>
            <w:tcW w:w="756" w:type="dxa"/>
            <w:shd w:val="clear" w:color="auto" w:fill="auto"/>
            <w:tcMar>
              <w:top w:w="0" w:type="dxa"/>
              <w:left w:w="105" w:type="dxa"/>
              <w:bottom w:w="0" w:type="dxa"/>
              <w:right w:w="105" w:type="dxa"/>
            </w:tcMar>
            <w:vAlign w:val="center"/>
          </w:tcPr>
          <w:p>
            <w:pPr>
              <w:jc w:val="center"/>
            </w:pPr>
            <w:r>
              <w:rPr>
                <w:rFonts w:hint="eastAsia"/>
              </w:rPr>
              <w:t>8</w:t>
            </w:r>
          </w:p>
        </w:tc>
        <w:tc>
          <w:tcPr>
            <w:tcW w:w="142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现代音乐与科技学院</w:t>
            </w:r>
          </w:p>
        </w:tc>
        <w:tc>
          <w:tcPr>
            <w:tcW w:w="1203" w:type="dxa"/>
            <w:shd w:val="clear" w:color="auto" w:fill="auto"/>
            <w:tcMar>
              <w:top w:w="0" w:type="dxa"/>
              <w:left w:w="105" w:type="dxa"/>
              <w:bottom w:w="0" w:type="dxa"/>
              <w:right w:w="105" w:type="dxa"/>
            </w:tcMar>
            <w:vAlign w:val="center"/>
          </w:tcPr>
          <w:p>
            <w:pPr>
              <w:jc w:val="center"/>
            </w:pPr>
            <w:r>
              <w:rPr>
                <w:rFonts w:hint="eastAsia" w:ascii="仿宋" w:hAnsi="仿宋" w:eastAsia="仿宋"/>
              </w:rPr>
              <w:t>实践环节</w:t>
            </w:r>
          </w:p>
        </w:tc>
      </w:tr>
    </w:tbl>
    <w:p>
      <w:pPr>
        <w:spacing w:before="120" w:beforeLines="50" w:after="120" w:afterLines="50" w:line="560" w:lineRule="exact"/>
        <w:ind w:right="-374" w:rightChars="-156"/>
        <w:jc w:val="center"/>
        <w:rPr>
          <w:rFonts w:ascii="黑体" w:hAnsi="黑体" w:eastAsia="黑体" w:cs="黑体"/>
          <w:szCs w:val="21"/>
        </w:rPr>
      </w:pPr>
    </w:p>
    <w:p>
      <w:pPr>
        <w:spacing w:before="120" w:beforeLines="50" w:after="120" w:afterLines="50" w:line="560" w:lineRule="exact"/>
        <w:ind w:right="-374" w:rightChars="-156"/>
        <w:jc w:val="center"/>
        <w:rPr>
          <w:rFonts w:ascii="黑体" w:hAnsi="黑体" w:eastAsia="黑体" w:cs="黑体"/>
          <w:szCs w:val="21"/>
        </w:rPr>
      </w:pPr>
    </w:p>
    <w:p>
      <w:pPr>
        <w:shd w:val="clear" w:color="auto" w:fill="FFFFFF"/>
        <w:spacing w:before="120" w:beforeLines="50" w:after="120" w:afterLines="50" w:line="560" w:lineRule="atLeast"/>
        <w:ind w:firstLine="646"/>
        <w:jc w:val="center"/>
        <w:rPr>
          <w:rFonts w:ascii="黑体" w:hAnsi="黑体" w:eastAsia="黑体" w:cs="黑体"/>
          <w:szCs w:val="21"/>
        </w:rPr>
      </w:pPr>
      <w:r>
        <w:rPr>
          <w:rFonts w:ascii="黑体" w:hAnsi="黑体" w:eastAsia="黑体" w:cs="黑体"/>
          <w:szCs w:val="21"/>
        </w:rPr>
        <w:t>表2-4 劳动教育课程体系与教学进程计划表</w:t>
      </w:r>
    </w:p>
    <w:tbl>
      <w:tblPr>
        <w:tblStyle w:val="1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524"/>
        <w:gridCol w:w="948"/>
        <w:gridCol w:w="2725"/>
        <w:gridCol w:w="700"/>
        <w:gridCol w:w="725"/>
        <w:gridCol w:w="788"/>
        <w:gridCol w:w="1437"/>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shd w:val="clear" w:color="auto" w:fill="auto"/>
            <w:tcMar>
              <w:top w:w="0" w:type="dxa"/>
              <w:left w:w="105" w:type="dxa"/>
              <w:bottom w:w="0" w:type="dxa"/>
              <w:right w:w="105" w:type="dxa"/>
            </w:tcMar>
            <w:vAlign w:val="center"/>
          </w:tcPr>
          <w:p>
            <w:pPr>
              <w:jc w:val="center"/>
              <w:rPr>
                <w:rFonts w:ascii="黑体" w:hAnsi="黑体" w:eastAsia="黑体" w:cs="黑体"/>
              </w:rPr>
            </w:pPr>
            <w:bookmarkStart w:id="1" w:name="_Hlk76479503"/>
            <w:bookmarkStart w:id="2" w:name="_Hlk70670583"/>
            <w:r>
              <w:rPr>
                <w:rFonts w:hint="eastAsia" w:ascii="黑体" w:hAnsi="黑体" w:eastAsia="黑体" w:cs="黑体"/>
              </w:rPr>
              <w:t>课程模块</w:t>
            </w:r>
          </w:p>
        </w:tc>
        <w:tc>
          <w:tcPr>
            <w:tcW w:w="948" w:type="dxa"/>
            <w:shd w:val="clear" w:color="auto" w:fill="auto"/>
            <w:vAlign w:val="center"/>
          </w:tcPr>
          <w:p>
            <w:pPr>
              <w:jc w:val="center"/>
              <w:rPr>
                <w:rFonts w:ascii="黑体" w:hAnsi="黑体" w:eastAsia="黑体" w:cs="黑体"/>
              </w:rPr>
            </w:pPr>
            <w:r>
              <w:rPr>
                <w:rFonts w:hint="eastAsia" w:ascii="黑体" w:hAnsi="黑体" w:eastAsia="黑体" w:cs="黑体"/>
              </w:rPr>
              <w:t>课程</w:t>
            </w:r>
          </w:p>
          <w:p>
            <w:pPr>
              <w:jc w:val="center"/>
              <w:rPr>
                <w:rFonts w:ascii="黑体" w:hAnsi="黑体" w:eastAsia="黑体" w:cs="黑体"/>
              </w:rPr>
            </w:pPr>
            <w:r>
              <w:rPr>
                <w:rFonts w:hint="eastAsia" w:ascii="黑体" w:hAnsi="黑体" w:eastAsia="黑体" w:cs="黑体"/>
              </w:rPr>
              <w:t>代码</w:t>
            </w:r>
          </w:p>
        </w:tc>
        <w:tc>
          <w:tcPr>
            <w:tcW w:w="2725"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课程名称</w:t>
            </w:r>
          </w:p>
        </w:tc>
        <w:tc>
          <w:tcPr>
            <w:tcW w:w="700"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学分</w:t>
            </w:r>
          </w:p>
        </w:tc>
        <w:tc>
          <w:tcPr>
            <w:tcW w:w="725"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学时</w:t>
            </w:r>
          </w:p>
        </w:tc>
        <w:tc>
          <w:tcPr>
            <w:tcW w:w="788"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学期</w:t>
            </w:r>
          </w:p>
        </w:tc>
        <w:tc>
          <w:tcPr>
            <w:tcW w:w="1437"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单位</w:t>
            </w:r>
          </w:p>
        </w:tc>
        <w:tc>
          <w:tcPr>
            <w:tcW w:w="1059" w:type="dxa"/>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restart"/>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通识教育</w:t>
            </w:r>
          </w:p>
          <w:p>
            <w:pPr>
              <w:jc w:val="center"/>
            </w:pPr>
            <w:r>
              <w:rPr>
                <w:rFonts w:hint="eastAsia" w:ascii="仿宋" w:hAnsi="仿宋" w:eastAsia="仿宋" w:cs="仿宋"/>
              </w:rPr>
              <w:t>课程</w:t>
            </w:r>
          </w:p>
        </w:tc>
        <w:tc>
          <w:tcPr>
            <w:tcW w:w="948" w:type="dxa"/>
            <w:shd w:val="clear" w:color="auto" w:fill="auto"/>
            <w:vAlign w:val="center"/>
          </w:tcPr>
          <w:p>
            <w:pPr>
              <w:jc w:val="center"/>
              <w:rPr>
                <w:rFonts w:ascii="仿宋" w:hAnsi="仿宋" w:eastAsia="仿宋"/>
              </w:rPr>
            </w:pPr>
            <w:r>
              <w:rPr>
                <w:rFonts w:hint="eastAsia" w:ascii="仿宋" w:hAnsi="仿宋" w:eastAsia="仿宋" w:cs="仿宋"/>
              </w:rPr>
              <w:t>0</w:t>
            </w:r>
            <w:r>
              <w:rPr>
                <w:rFonts w:ascii="仿宋" w:hAnsi="仿宋" w:eastAsia="仿宋" w:cs="仿宋"/>
              </w:rPr>
              <w:t>91026</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思想道德与法治</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48</w:t>
            </w:r>
          </w:p>
        </w:tc>
        <w:tc>
          <w:tcPr>
            <w:tcW w:w="788"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1、2</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tcMar>
              <w:top w:w="0" w:type="dxa"/>
              <w:left w:w="105" w:type="dxa"/>
              <w:bottom w:w="0" w:type="dxa"/>
              <w:right w:w="105" w:type="dxa"/>
            </w:tcMar>
            <w:vAlign w:val="center"/>
          </w:tcPr>
          <w:p>
            <w:pPr>
              <w:jc w:val="center"/>
              <w:rPr>
                <w:rFonts w:ascii="仿宋" w:hAnsi="仿宋" w:eastAsia="仿宋"/>
              </w:rPr>
            </w:pPr>
          </w:p>
        </w:tc>
        <w:tc>
          <w:tcPr>
            <w:tcW w:w="948" w:type="dxa"/>
            <w:shd w:val="clear" w:color="auto" w:fill="auto"/>
            <w:vAlign w:val="center"/>
          </w:tcPr>
          <w:p>
            <w:pPr>
              <w:jc w:val="center"/>
              <w:rPr>
                <w:rFonts w:ascii="仿宋" w:hAnsi="仿宋" w:eastAsia="仿宋" w:cs="仿宋"/>
              </w:rPr>
            </w:pPr>
            <w:r>
              <w:rPr>
                <w:rFonts w:hint="eastAsia" w:ascii="仿宋" w:hAnsi="仿宋" w:eastAsia="仿宋" w:cs="仿宋"/>
              </w:rPr>
              <w:t>0</w:t>
            </w:r>
            <w:r>
              <w:rPr>
                <w:rFonts w:ascii="仿宋" w:hAnsi="仿宋" w:eastAsia="仿宋" w:cs="仿宋"/>
              </w:rPr>
              <w:t>91027</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中国近现代史纲要</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48</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1、2</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tcMar>
              <w:top w:w="0" w:type="dxa"/>
              <w:left w:w="105" w:type="dxa"/>
              <w:bottom w:w="0" w:type="dxa"/>
              <w:right w:w="105" w:type="dxa"/>
            </w:tcMar>
            <w:vAlign w:val="center"/>
          </w:tcPr>
          <w:p>
            <w:pPr>
              <w:jc w:val="center"/>
              <w:rPr>
                <w:rFonts w:ascii="仿宋" w:hAnsi="仿宋" w:eastAsia="仿宋"/>
              </w:rP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0</w:t>
            </w:r>
            <w:r>
              <w:rPr>
                <w:rFonts w:ascii="仿宋" w:hAnsi="仿宋" w:eastAsia="仿宋" w:cs="仿宋"/>
              </w:rPr>
              <w:t>91048</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马克思主义基本原理</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48</w:t>
            </w:r>
          </w:p>
        </w:tc>
        <w:tc>
          <w:tcPr>
            <w:tcW w:w="788"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3、4</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0</w:t>
            </w:r>
            <w:r>
              <w:rPr>
                <w:rFonts w:ascii="仿宋" w:hAnsi="仿宋" w:eastAsia="仿宋" w:cs="仿宋"/>
              </w:rPr>
              <w:t>910</w:t>
            </w:r>
            <w:r>
              <w:rPr>
                <w:rFonts w:hint="eastAsia" w:ascii="仿宋" w:hAnsi="仿宋" w:eastAsia="仿宋" w:cs="仿宋"/>
              </w:rPr>
              <w:t>68</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毛泽东思想和中国特色社会主义理论体系概论</w:t>
            </w:r>
          </w:p>
        </w:tc>
        <w:tc>
          <w:tcPr>
            <w:tcW w:w="700" w:type="dxa"/>
            <w:shd w:val="clear" w:color="auto" w:fill="auto"/>
            <w:tcMar>
              <w:top w:w="0" w:type="dxa"/>
              <w:left w:w="105" w:type="dxa"/>
              <w:bottom w:w="0" w:type="dxa"/>
              <w:right w:w="105" w:type="dxa"/>
            </w:tcMar>
            <w:vAlign w:val="center"/>
          </w:tcPr>
          <w:p>
            <w:pPr>
              <w:jc w:val="center"/>
            </w:pPr>
            <w:r>
              <w:rPr>
                <w:rFonts w:ascii="仿宋" w:hAnsi="仿宋" w:eastAsia="仿宋" w:cs="仿宋"/>
              </w:rPr>
              <w:t>3</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48</w:t>
            </w:r>
          </w:p>
        </w:tc>
        <w:tc>
          <w:tcPr>
            <w:tcW w:w="788"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3、4</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0</w:t>
            </w:r>
            <w:r>
              <w:rPr>
                <w:rFonts w:ascii="仿宋" w:hAnsi="仿宋" w:eastAsia="仿宋" w:cs="仿宋"/>
              </w:rPr>
              <w:t>910</w:t>
            </w:r>
            <w:r>
              <w:rPr>
                <w:rFonts w:hint="eastAsia" w:ascii="仿宋" w:hAnsi="仿宋" w:eastAsia="仿宋" w:cs="仿宋"/>
              </w:rPr>
              <w:t>69</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习近平新时代中国特色社会主义思想概论</w:t>
            </w:r>
          </w:p>
        </w:tc>
        <w:tc>
          <w:tcPr>
            <w:tcW w:w="700" w:type="dxa"/>
            <w:shd w:val="clear" w:color="auto" w:fill="auto"/>
            <w:tcMar>
              <w:top w:w="0" w:type="dxa"/>
              <w:left w:w="105" w:type="dxa"/>
              <w:bottom w:w="0" w:type="dxa"/>
              <w:right w:w="105" w:type="dxa"/>
            </w:tcMar>
            <w:vAlign w:val="center"/>
          </w:tcPr>
          <w:p>
            <w:pPr>
              <w:jc w:val="center"/>
            </w:pPr>
            <w:r>
              <w:rPr>
                <w:rFonts w:ascii="仿宋" w:hAnsi="仿宋" w:eastAsia="仿宋" w:cs="仿宋"/>
              </w:rPr>
              <w:t>3</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48</w:t>
            </w:r>
          </w:p>
        </w:tc>
        <w:tc>
          <w:tcPr>
            <w:tcW w:w="788" w:type="dxa"/>
            <w:shd w:val="clear" w:color="auto" w:fill="auto"/>
            <w:tcMar>
              <w:top w:w="0" w:type="dxa"/>
              <w:left w:w="105" w:type="dxa"/>
              <w:bottom w:w="0" w:type="dxa"/>
              <w:right w:w="105" w:type="dxa"/>
            </w:tcMar>
            <w:vAlign w:val="center"/>
          </w:tcPr>
          <w:p>
            <w:pPr>
              <w:jc w:val="center"/>
            </w:pPr>
            <w:r>
              <w:rPr>
                <w:rFonts w:ascii="仿宋" w:hAnsi="仿宋" w:eastAsia="仿宋" w:cs="仿宋"/>
              </w:rPr>
              <w:t>3</w:t>
            </w:r>
            <w:r>
              <w:rPr>
                <w:rFonts w:hint="eastAsia" w:ascii="仿宋" w:hAnsi="仿宋" w:eastAsia="仿宋" w:cs="仿宋"/>
              </w:rPr>
              <w:t>、4</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0</w:t>
            </w:r>
            <w:r>
              <w:rPr>
                <w:rFonts w:ascii="仿宋" w:hAnsi="仿宋" w:eastAsia="仿宋" w:cs="仿宋"/>
              </w:rPr>
              <w:t>91066</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形势与政策</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25"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64</w:t>
            </w:r>
          </w:p>
        </w:tc>
        <w:tc>
          <w:tcPr>
            <w:tcW w:w="788" w:type="dxa"/>
            <w:shd w:val="clear" w:color="auto" w:fill="auto"/>
            <w:tcMar>
              <w:top w:w="0" w:type="dxa"/>
              <w:left w:w="105" w:type="dxa"/>
              <w:bottom w:w="0" w:type="dxa"/>
              <w:right w:w="105" w:type="dxa"/>
            </w:tcMar>
            <w:vAlign w:val="center"/>
          </w:tcPr>
          <w:p>
            <w:pPr>
              <w:jc w:val="center"/>
            </w:pPr>
            <w:r>
              <w:rPr>
                <w:rFonts w:ascii="仿宋" w:hAnsi="仿宋" w:eastAsia="仿宋" w:cs="仿宋"/>
              </w:rPr>
              <w:t>1-</w:t>
            </w:r>
            <w:r>
              <w:rPr>
                <w:rFonts w:hint="eastAsia"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马克思</w:t>
            </w:r>
          </w:p>
          <w:p>
            <w:pPr>
              <w:jc w:val="center"/>
              <w:rPr>
                <w:rFonts w:ascii="仿宋" w:hAnsi="仿宋" w:eastAsia="仿宋" w:cs="仿宋"/>
              </w:rPr>
            </w:pPr>
            <w:r>
              <w:rPr>
                <w:rFonts w:hint="eastAsia" w:ascii="仿宋" w:hAnsi="仿宋" w:eastAsia="仿宋" w:cs="仿宋"/>
              </w:rPr>
              <w:t>主义学院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3</w:t>
            </w:r>
            <w:r>
              <w:rPr>
                <w:rFonts w:ascii="仿宋" w:hAnsi="仿宋" w:eastAsia="仿宋" w:cs="仿宋"/>
              </w:rPr>
              <w:t>71002</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职业发展与就业指导</w:t>
            </w:r>
          </w:p>
        </w:tc>
        <w:tc>
          <w:tcPr>
            <w:tcW w:w="700" w:type="dxa"/>
            <w:shd w:val="clear" w:color="auto" w:fill="auto"/>
            <w:tcMar>
              <w:top w:w="0" w:type="dxa"/>
              <w:left w:w="105" w:type="dxa"/>
              <w:bottom w:w="0" w:type="dxa"/>
              <w:right w:w="105" w:type="dxa"/>
            </w:tcMar>
            <w:vAlign w:val="center"/>
          </w:tcPr>
          <w:p>
            <w:pPr>
              <w:jc w:val="center"/>
            </w:pPr>
            <w:r>
              <w:rPr>
                <w:rFonts w:hint="eastAsia"/>
              </w:rPr>
              <w:t>1</w:t>
            </w:r>
          </w:p>
        </w:tc>
        <w:tc>
          <w:tcPr>
            <w:tcW w:w="725" w:type="dxa"/>
            <w:shd w:val="clear" w:color="auto" w:fill="auto"/>
            <w:tcMar>
              <w:top w:w="0" w:type="dxa"/>
              <w:left w:w="105" w:type="dxa"/>
              <w:bottom w:w="0" w:type="dxa"/>
              <w:right w:w="105" w:type="dxa"/>
            </w:tcMar>
            <w:vAlign w:val="center"/>
          </w:tcPr>
          <w:p>
            <w:pPr>
              <w:jc w:val="center"/>
            </w:pPr>
            <w:r>
              <w:t>16</w:t>
            </w:r>
          </w:p>
        </w:tc>
        <w:tc>
          <w:tcPr>
            <w:tcW w:w="788"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7、8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学工处</w:t>
            </w:r>
          </w:p>
        </w:tc>
        <w:tc>
          <w:tcPr>
            <w:tcW w:w="1059"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143609</w:t>
            </w:r>
          </w:p>
        </w:tc>
        <w:tc>
          <w:tcPr>
            <w:tcW w:w="2725" w:type="dxa"/>
            <w:shd w:val="clear" w:color="auto" w:fill="auto"/>
            <w:tcMar>
              <w:top w:w="0" w:type="dxa"/>
              <w:left w:w="105" w:type="dxa"/>
              <w:bottom w:w="0" w:type="dxa"/>
              <w:right w:w="105" w:type="dxa"/>
            </w:tcMar>
            <w:vAlign w:val="center"/>
          </w:tcPr>
          <w:p>
            <w:r>
              <w:rPr>
                <w:rFonts w:hint="eastAsia" w:ascii="仿宋" w:hAnsi="仿宋" w:eastAsia="仿宋" w:cs="仿宋"/>
              </w:rPr>
              <w:t>对话大国工匠 致敬劳动模范（网课）</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1</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cs="仿宋"/>
              </w:rPr>
              <w:t>16</w:t>
            </w:r>
          </w:p>
        </w:tc>
        <w:tc>
          <w:tcPr>
            <w:tcW w:w="788" w:type="dxa"/>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059"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cs="仿宋"/>
              </w:rPr>
              <w:t>143614</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劳动通论（网课）</w:t>
            </w:r>
          </w:p>
        </w:tc>
        <w:tc>
          <w:tcPr>
            <w:tcW w:w="700" w:type="dxa"/>
            <w:shd w:val="clear" w:color="auto" w:fill="auto"/>
            <w:tcMar>
              <w:top w:w="0" w:type="dxa"/>
              <w:left w:w="105" w:type="dxa"/>
              <w:bottom w:w="0" w:type="dxa"/>
              <w:right w:w="105" w:type="dxa"/>
            </w:tcMar>
            <w:vAlign w:val="center"/>
          </w:tcPr>
          <w:p>
            <w:pPr>
              <w:jc w:val="center"/>
            </w:pPr>
            <w:r>
              <w:rPr>
                <w:rFonts w:ascii="仿宋" w:hAnsi="仿宋" w:eastAsia="仿宋" w:cs="仿宋"/>
              </w:rPr>
              <w:t>2</w:t>
            </w:r>
          </w:p>
        </w:tc>
        <w:tc>
          <w:tcPr>
            <w:tcW w:w="725" w:type="dxa"/>
            <w:shd w:val="clear" w:color="auto" w:fill="auto"/>
            <w:tcMar>
              <w:top w:w="0" w:type="dxa"/>
              <w:left w:w="105" w:type="dxa"/>
              <w:bottom w:w="0" w:type="dxa"/>
              <w:right w:w="105" w:type="dxa"/>
            </w:tcMar>
            <w:vAlign w:val="center"/>
          </w:tcPr>
          <w:p>
            <w:pPr>
              <w:jc w:val="center"/>
            </w:pPr>
            <w:r>
              <w:rPr>
                <w:rFonts w:hint="eastAsia" w:ascii="仿宋" w:hAnsi="仿宋" w:eastAsia="仿宋" w:cs="仿宋"/>
              </w:rPr>
              <w:t>32</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restart"/>
            <w:shd w:val="clear" w:color="auto" w:fill="auto"/>
            <w:vAlign w:val="center"/>
          </w:tcPr>
          <w:p>
            <w:pPr>
              <w:jc w:val="center"/>
              <w:rPr>
                <w:rFonts w:ascii="仿宋" w:hAnsi="仿宋" w:eastAsia="仿宋" w:cs="仿宋"/>
              </w:rPr>
            </w:pPr>
            <w:bookmarkStart w:id="3" w:name="_Hlk70671225"/>
            <w:r>
              <w:rPr>
                <w:rFonts w:hint="eastAsia" w:ascii="仿宋" w:hAnsi="仿宋" w:eastAsia="仿宋" w:cs="仿宋"/>
              </w:rPr>
              <w:t>专业教育</w:t>
            </w:r>
          </w:p>
          <w:p>
            <w:pPr>
              <w:jc w:val="center"/>
            </w:pPr>
            <w:r>
              <w:rPr>
                <w:rFonts w:hint="eastAsia" w:ascii="仿宋" w:hAnsi="仿宋" w:eastAsia="仿宋" w:cs="仿宋"/>
              </w:rPr>
              <w:t>课程</w:t>
            </w:r>
          </w:p>
        </w:tc>
        <w:tc>
          <w:tcPr>
            <w:tcW w:w="948" w:type="dxa"/>
            <w:shd w:val="clear" w:color="auto" w:fill="auto"/>
            <w:vAlign w:val="center"/>
          </w:tcPr>
          <w:p>
            <w:pPr>
              <w:rPr>
                <w:rFonts w:ascii="仿宋" w:hAnsi="仿宋" w:eastAsia="仿宋" w:cs="仿宋"/>
              </w:rPr>
            </w:pPr>
            <w:r>
              <w:rPr>
                <w:rFonts w:hint="eastAsia" w:ascii="仿宋" w:hAnsi="仿宋" w:eastAsia="仿宋" w:cs="仿宋"/>
              </w:rPr>
              <w:t>051813</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 xml:space="preserve">人工智能作曲 </w:t>
            </w:r>
          </w:p>
        </w:tc>
        <w:tc>
          <w:tcPr>
            <w:tcW w:w="700"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10</w:t>
            </w:r>
          </w:p>
        </w:tc>
        <w:tc>
          <w:tcPr>
            <w:tcW w:w="725"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rPr>
                <w:rFonts w:ascii="仿宋" w:hAnsi="仿宋" w:eastAsia="仿宋" w:cs="仿宋"/>
              </w:rPr>
            </w:pPr>
          </w:p>
        </w:tc>
        <w:tc>
          <w:tcPr>
            <w:tcW w:w="948" w:type="dxa"/>
            <w:shd w:val="clear" w:color="auto" w:fill="auto"/>
            <w:vAlign w:val="center"/>
          </w:tcPr>
          <w:p>
            <w:pPr>
              <w:rPr>
                <w:rFonts w:ascii="仿宋" w:hAnsi="仿宋" w:eastAsia="仿宋" w:cs="仿宋"/>
              </w:rPr>
            </w:pPr>
            <w:r>
              <w:rPr>
                <w:rFonts w:hint="eastAsia" w:ascii="仿宋" w:hAnsi="仿宋" w:eastAsia="仿宋" w:cs="仿宋"/>
              </w:rPr>
              <w:t>051831</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交互媒体音乐设计</w:t>
            </w:r>
          </w:p>
        </w:tc>
        <w:tc>
          <w:tcPr>
            <w:tcW w:w="700"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10</w:t>
            </w:r>
          </w:p>
        </w:tc>
        <w:tc>
          <w:tcPr>
            <w:tcW w:w="725"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rPr>
                <w:rFonts w:ascii="仿宋" w:hAnsi="仿宋" w:eastAsia="仿宋" w:cs="仿宋"/>
              </w:rPr>
            </w:pPr>
          </w:p>
        </w:tc>
        <w:tc>
          <w:tcPr>
            <w:tcW w:w="948" w:type="dxa"/>
            <w:shd w:val="clear" w:color="auto" w:fill="auto"/>
            <w:vAlign w:val="center"/>
          </w:tcPr>
          <w:p>
            <w:pPr>
              <w:rPr>
                <w:rFonts w:ascii="仿宋" w:hAnsi="仿宋" w:eastAsia="仿宋" w:cs="仿宋"/>
              </w:rPr>
            </w:pPr>
            <w:r>
              <w:rPr>
                <w:rFonts w:hint="eastAsia" w:ascii="仿宋" w:hAnsi="仿宋" w:eastAsia="仿宋" w:cs="仿宋"/>
              </w:rPr>
              <w:t>051269</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数字乐器建模与应用</w:t>
            </w:r>
          </w:p>
        </w:tc>
        <w:tc>
          <w:tcPr>
            <w:tcW w:w="700"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10</w:t>
            </w:r>
          </w:p>
        </w:tc>
        <w:tc>
          <w:tcPr>
            <w:tcW w:w="725"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rPr>
                <w:rFonts w:ascii="仿宋" w:hAnsi="仿宋" w:eastAsia="仿宋" w:cs="仿宋"/>
              </w:rPr>
            </w:pPr>
          </w:p>
        </w:tc>
        <w:tc>
          <w:tcPr>
            <w:tcW w:w="948" w:type="dxa"/>
            <w:shd w:val="clear" w:color="auto" w:fill="auto"/>
            <w:vAlign w:val="center"/>
          </w:tcPr>
          <w:p>
            <w:pPr>
              <w:rPr>
                <w:rFonts w:ascii="仿宋" w:hAnsi="仿宋" w:eastAsia="仿宋" w:cs="仿宋"/>
              </w:rPr>
            </w:pPr>
            <w:r>
              <w:rPr>
                <w:rFonts w:hint="eastAsia" w:ascii="仿宋" w:hAnsi="仿宋" w:eastAsia="仿宋" w:cs="仿宋"/>
              </w:rPr>
              <w:t>051347</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智能乐器设计与研发</w:t>
            </w:r>
          </w:p>
        </w:tc>
        <w:tc>
          <w:tcPr>
            <w:tcW w:w="700"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10</w:t>
            </w:r>
          </w:p>
        </w:tc>
        <w:tc>
          <w:tcPr>
            <w:tcW w:w="725"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1-8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cs="Arial"/>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restart"/>
            <w:shd w:val="clear" w:color="auto" w:fill="auto"/>
            <w:vAlign w:val="center"/>
          </w:tcPr>
          <w:p>
            <w:pPr>
              <w:jc w:val="center"/>
              <w:rPr>
                <w:rFonts w:ascii="仿宋" w:hAnsi="仿宋" w:eastAsia="仿宋" w:cs="仿宋"/>
              </w:rPr>
            </w:pPr>
            <w:r>
              <w:rPr>
                <w:rFonts w:hint="eastAsia" w:ascii="仿宋" w:hAnsi="仿宋" w:eastAsia="仿宋" w:cs="仿宋"/>
              </w:rPr>
              <w:t>实践教育</w:t>
            </w:r>
          </w:p>
          <w:p>
            <w:pPr>
              <w:jc w:val="center"/>
              <w:rPr>
                <w:rFonts w:ascii="仿宋" w:hAnsi="仿宋" w:eastAsia="仿宋" w:cs="仿宋"/>
              </w:rPr>
            </w:pPr>
            <w:r>
              <w:rPr>
                <w:rFonts w:hint="eastAsia" w:ascii="仿宋" w:hAnsi="仿宋" w:eastAsia="仿宋" w:cs="仿宋"/>
              </w:rPr>
              <w:t>课程</w:t>
            </w:r>
          </w:p>
        </w:tc>
        <w:tc>
          <w:tcPr>
            <w:tcW w:w="948" w:type="dxa"/>
            <w:shd w:val="clear" w:color="auto" w:fill="auto"/>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41110</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劳动教育理论与实践</w:t>
            </w:r>
          </w:p>
        </w:tc>
        <w:tc>
          <w:tcPr>
            <w:tcW w:w="700" w:type="dxa"/>
            <w:shd w:val="clear" w:color="auto" w:fill="auto"/>
            <w:tcMar>
              <w:top w:w="0" w:type="dxa"/>
              <w:left w:w="105" w:type="dxa"/>
              <w:bottom w:w="0" w:type="dxa"/>
              <w:right w:w="105" w:type="dxa"/>
            </w:tcMar>
            <w:vAlign w:val="center"/>
          </w:tcPr>
          <w:p>
            <w:pPr>
              <w:jc w:val="center"/>
            </w:pPr>
            <w:r>
              <w:rPr>
                <w:rFonts w:hint="eastAsia"/>
              </w:rPr>
              <w:t>1</w:t>
            </w:r>
          </w:p>
        </w:tc>
        <w:tc>
          <w:tcPr>
            <w:tcW w:w="725" w:type="dxa"/>
            <w:shd w:val="clear" w:color="auto" w:fill="auto"/>
            <w:tcMar>
              <w:top w:w="0" w:type="dxa"/>
              <w:left w:w="105" w:type="dxa"/>
              <w:bottom w:w="0" w:type="dxa"/>
              <w:right w:w="105" w:type="dxa"/>
            </w:tcMar>
            <w:vAlign w:val="center"/>
          </w:tcPr>
          <w:p>
            <w:pPr>
              <w:jc w:val="center"/>
            </w:pPr>
            <w:r>
              <w:rPr>
                <w:rFonts w:hint="eastAsia"/>
              </w:rPr>
              <w:t>3</w:t>
            </w:r>
            <w:r>
              <w:t>2</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rPr>
                <w:rFonts w:ascii="仿宋" w:hAnsi="仿宋" w:eastAsia="仿宋" w:cs="仿宋"/>
              </w:rPr>
            </w:pPr>
          </w:p>
        </w:tc>
        <w:tc>
          <w:tcPr>
            <w:tcW w:w="948" w:type="dxa"/>
            <w:shd w:val="clear" w:color="auto" w:fill="auto"/>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41111</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专业实习</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rPr>
              <w:t>16</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rPr>
                <w:rFonts w:ascii="仿宋" w:hAnsi="仿宋" w:eastAsia="仿宋" w:cs="仿宋"/>
              </w:rPr>
            </w:pPr>
          </w:p>
        </w:tc>
        <w:tc>
          <w:tcPr>
            <w:tcW w:w="948" w:type="dxa"/>
            <w:shd w:val="clear" w:color="auto" w:fill="auto"/>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41112</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创新创业理论与实践</w:t>
            </w:r>
          </w:p>
        </w:tc>
        <w:tc>
          <w:tcPr>
            <w:tcW w:w="700" w:type="dxa"/>
            <w:shd w:val="clear" w:color="auto" w:fill="auto"/>
            <w:tcMar>
              <w:top w:w="0" w:type="dxa"/>
              <w:left w:w="105" w:type="dxa"/>
              <w:bottom w:w="0" w:type="dxa"/>
              <w:right w:w="105" w:type="dxa"/>
            </w:tcMar>
            <w:vAlign w:val="center"/>
          </w:tcPr>
          <w:p>
            <w:pPr>
              <w:jc w:val="center"/>
            </w:pPr>
            <w:r>
              <w:rPr>
                <w:rFonts w:ascii="仿宋" w:hAnsi="仿宋" w:eastAsia="仿宋"/>
              </w:rPr>
              <w:t>2</w:t>
            </w:r>
          </w:p>
        </w:tc>
        <w:tc>
          <w:tcPr>
            <w:tcW w:w="725" w:type="dxa"/>
            <w:shd w:val="clear" w:color="auto" w:fill="auto"/>
            <w:tcMar>
              <w:top w:w="0" w:type="dxa"/>
              <w:left w:w="105" w:type="dxa"/>
              <w:bottom w:w="0" w:type="dxa"/>
              <w:right w:w="105" w:type="dxa"/>
            </w:tcMar>
            <w:vAlign w:val="center"/>
          </w:tcPr>
          <w:p>
            <w:pPr>
              <w:jc w:val="center"/>
            </w:pPr>
            <w:r>
              <w:rPr>
                <w:rFonts w:ascii="仿宋" w:hAnsi="仿宋" w:eastAsia="仿宋"/>
              </w:rPr>
              <w:t>32</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41114</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其他社会与艺术实践</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25" w:type="dxa"/>
            <w:shd w:val="clear" w:color="auto" w:fill="auto"/>
            <w:tcMar>
              <w:top w:w="0" w:type="dxa"/>
              <w:left w:w="105" w:type="dxa"/>
              <w:bottom w:w="0" w:type="dxa"/>
              <w:right w:w="105" w:type="dxa"/>
            </w:tcMar>
            <w:vAlign w:val="center"/>
          </w:tcPr>
          <w:p>
            <w:pPr>
              <w:jc w:val="center"/>
            </w:pPr>
            <w:r>
              <w:rPr>
                <w:rFonts w:hint="eastAsia" w:ascii="仿宋" w:hAnsi="仿宋" w:eastAsia="仿宋"/>
              </w:rPr>
              <w:t>课外</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rPr>
              <w:t>学校+社会</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jc w:val="center"/>
              <w:rPr>
                <w:rFonts w:ascii="仿宋" w:hAnsi="仿宋" w:eastAsia="仿宋"/>
              </w:rPr>
            </w:pPr>
            <w:r>
              <w:rPr>
                <w:rFonts w:hint="eastAsia" w:ascii="仿宋" w:hAnsi="仿宋" w:eastAsia="仿宋"/>
              </w:rPr>
              <w:t>1</w:t>
            </w:r>
            <w:r>
              <w:rPr>
                <w:rFonts w:ascii="仿宋" w:hAnsi="仿宋" w:eastAsia="仿宋"/>
              </w:rPr>
              <w:t>41113</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其他创新与创业实践</w:t>
            </w:r>
          </w:p>
        </w:tc>
        <w:tc>
          <w:tcPr>
            <w:tcW w:w="700" w:type="dxa"/>
            <w:shd w:val="clear" w:color="auto" w:fill="auto"/>
            <w:tcMar>
              <w:top w:w="0" w:type="dxa"/>
              <w:left w:w="105" w:type="dxa"/>
              <w:bottom w:w="0" w:type="dxa"/>
              <w:right w:w="105" w:type="dxa"/>
            </w:tcMar>
            <w:vAlign w:val="center"/>
          </w:tcPr>
          <w:p>
            <w:pPr>
              <w:jc w:val="center"/>
            </w:pPr>
            <w:r>
              <w:rPr>
                <w:rFonts w:hint="eastAsia" w:ascii="仿宋" w:hAnsi="仿宋" w:eastAsia="仿宋"/>
              </w:rPr>
              <w:t>1</w:t>
            </w:r>
          </w:p>
        </w:tc>
        <w:tc>
          <w:tcPr>
            <w:tcW w:w="725" w:type="dxa"/>
            <w:shd w:val="clear" w:color="auto" w:fill="auto"/>
            <w:tcMar>
              <w:top w:w="0" w:type="dxa"/>
              <w:left w:w="105" w:type="dxa"/>
              <w:bottom w:w="0" w:type="dxa"/>
              <w:right w:w="105" w:type="dxa"/>
            </w:tcMar>
            <w:vAlign w:val="center"/>
          </w:tcPr>
          <w:p>
            <w:pPr>
              <w:jc w:val="center"/>
            </w:pPr>
            <w:r>
              <w:rPr>
                <w:rFonts w:hint="eastAsia" w:ascii="仿宋" w:hAnsi="仿宋" w:eastAsia="仿宋"/>
              </w:rPr>
              <w:t>课外</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rPr>
              <w:t>学校+社会</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rPr>
                <w:rFonts w:ascii="仿宋" w:hAnsi="仿宋" w:eastAsia="仿宋" w:cs="仿宋"/>
              </w:rPr>
            </w:pPr>
            <w:r>
              <w:rPr>
                <w:rFonts w:hint="eastAsia" w:ascii="仿宋" w:hAnsi="仿宋" w:eastAsia="仿宋" w:cs="仿宋"/>
              </w:rPr>
              <w:t>141106</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毕业汇报</w:t>
            </w:r>
          </w:p>
        </w:tc>
        <w:tc>
          <w:tcPr>
            <w:tcW w:w="700" w:type="dxa"/>
            <w:shd w:val="clear" w:color="auto" w:fill="auto"/>
            <w:tcMar>
              <w:top w:w="0" w:type="dxa"/>
              <w:left w:w="105" w:type="dxa"/>
              <w:bottom w:w="0" w:type="dxa"/>
              <w:right w:w="105" w:type="dxa"/>
            </w:tcMar>
            <w:vAlign w:val="center"/>
          </w:tcPr>
          <w:p>
            <w:pPr>
              <w:jc w:val="center"/>
            </w:pPr>
            <w:r>
              <w:rPr>
                <w:rFonts w:hint="eastAsia"/>
              </w:rPr>
              <w:t>5</w:t>
            </w:r>
          </w:p>
        </w:tc>
        <w:tc>
          <w:tcPr>
            <w:tcW w:w="725" w:type="dxa"/>
            <w:shd w:val="clear" w:color="auto" w:fill="auto"/>
            <w:tcMar>
              <w:top w:w="0" w:type="dxa"/>
              <w:left w:w="105" w:type="dxa"/>
              <w:bottom w:w="0" w:type="dxa"/>
              <w:right w:w="105" w:type="dxa"/>
            </w:tcMar>
            <w:vAlign w:val="center"/>
          </w:tcPr>
          <w:p>
            <w:pPr>
              <w:jc w:val="center"/>
            </w:pPr>
            <w:r>
              <w:rPr>
                <w:rFonts w:hint="eastAsia"/>
              </w:rPr>
              <w:t>1</w:t>
            </w:r>
            <w:r>
              <w:t>00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rPr>
                <w:rFonts w:ascii="仿宋" w:hAnsi="仿宋" w:eastAsia="仿宋"/>
              </w:rP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1524" w:type="dxa"/>
            <w:vMerge w:val="continue"/>
            <w:shd w:val="clear" w:color="auto" w:fill="auto"/>
            <w:vAlign w:val="center"/>
          </w:tcPr>
          <w:p>
            <w:pPr>
              <w:jc w:val="center"/>
            </w:pPr>
          </w:p>
        </w:tc>
        <w:tc>
          <w:tcPr>
            <w:tcW w:w="948" w:type="dxa"/>
            <w:shd w:val="clear" w:color="auto" w:fill="auto"/>
            <w:vAlign w:val="center"/>
          </w:tcPr>
          <w:p>
            <w:pPr>
              <w:rPr>
                <w:rFonts w:ascii="仿宋" w:hAnsi="仿宋" w:eastAsia="仿宋" w:cs="仿宋"/>
              </w:rPr>
            </w:pPr>
            <w:r>
              <w:rPr>
                <w:rFonts w:hint="eastAsia" w:ascii="仿宋" w:hAnsi="仿宋" w:eastAsia="仿宋" w:cs="仿宋"/>
              </w:rPr>
              <w:t>141102</w:t>
            </w:r>
          </w:p>
        </w:tc>
        <w:tc>
          <w:tcPr>
            <w:tcW w:w="2725" w:type="dxa"/>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毕业论文</w:t>
            </w:r>
          </w:p>
        </w:tc>
        <w:tc>
          <w:tcPr>
            <w:tcW w:w="700" w:type="dxa"/>
            <w:shd w:val="clear" w:color="auto" w:fill="auto"/>
            <w:tcMar>
              <w:top w:w="0" w:type="dxa"/>
              <w:left w:w="105" w:type="dxa"/>
              <w:bottom w:w="0" w:type="dxa"/>
              <w:right w:w="105" w:type="dxa"/>
            </w:tcMar>
            <w:vAlign w:val="center"/>
          </w:tcPr>
          <w:p>
            <w:pPr>
              <w:jc w:val="center"/>
            </w:pPr>
            <w:r>
              <w:t>5</w:t>
            </w:r>
          </w:p>
        </w:tc>
        <w:tc>
          <w:tcPr>
            <w:tcW w:w="725" w:type="dxa"/>
            <w:shd w:val="clear" w:color="auto" w:fill="auto"/>
            <w:tcMar>
              <w:top w:w="0" w:type="dxa"/>
              <w:left w:w="105" w:type="dxa"/>
              <w:bottom w:w="0" w:type="dxa"/>
              <w:right w:w="105" w:type="dxa"/>
            </w:tcMar>
            <w:vAlign w:val="center"/>
          </w:tcPr>
          <w:p>
            <w:pPr>
              <w:jc w:val="center"/>
            </w:pPr>
            <w:r>
              <w:t>100</w:t>
            </w:r>
          </w:p>
        </w:tc>
        <w:tc>
          <w:tcPr>
            <w:tcW w:w="788"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8</w:t>
            </w:r>
          </w:p>
        </w:tc>
        <w:tc>
          <w:tcPr>
            <w:tcW w:w="1437" w:type="dxa"/>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059" w:type="dxa"/>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rPr>
              <w:t>实践</w:t>
            </w:r>
          </w:p>
          <w:p>
            <w:pPr>
              <w:jc w:val="center"/>
            </w:pPr>
            <w:r>
              <w:rPr>
                <w:rFonts w:hint="eastAsia" w:ascii="仿宋" w:hAnsi="仿宋" w:eastAsia="仿宋"/>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9906" w:type="dxa"/>
            <w:gridSpan w:val="8"/>
            <w:shd w:val="clear" w:color="auto" w:fill="auto"/>
            <w:vAlign w:val="center"/>
          </w:tcPr>
          <w:p>
            <w:pPr>
              <w:autoSpaceDN w:val="0"/>
              <w:spacing w:before="120" w:beforeLines="50" w:after="120" w:afterLines="50"/>
              <w:textAlignment w:val="center"/>
              <w:rPr>
                <w:rFonts w:ascii="仿宋" w:hAnsi="仿宋" w:eastAsia="仿宋" w:cs="仿宋"/>
              </w:rPr>
            </w:pPr>
            <w:r>
              <w:rPr>
                <w:rFonts w:hint="eastAsia" w:ascii="仿宋" w:hAnsi="仿宋" w:eastAsia="仿宋" w:cs="仿宋"/>
              </w:rPr>
              <w:t>1、通识教育课程模块，开设“职业发展与就业指导”必修课，并在思想政治理论课中有重点地纳入马克思主义劳动观等内容，帮助学生树立正确的劳动价值观、就业择业观；同时开设劳动教育相关选修课，帮助学生牢固树立科学劳动观念。</w:t>
            </w:r>
          </w:p>
          <w:p>
            <w:pPr>
              <w:autoSpaceDN w:val="0"/>
              <w:spacing w:before="120" w:beforeLines="50" w:after="120" w:afterLines="50"/>
              <w:textAlignment w:val="center"/>
              <w:rPr>
                <w:rFonts w:ascii="仿宋" w:hAnsi="仿宋" w:eastAsia="仿宋" w:cs="仿宋"/>
              </w:rPr>
            </w:pPr>
            <w:r>
              <w:rPr>
                <w:rFonts w:ascii="仿宋" w:hAnsi="仿宋" w:eastAsia="仿宋" w:cs="仿宋"/>
              </w:rPr>
              <w:t>2</w:t>
            </w:r>
            <w:r>
              <w:rPr>
                <w:rFonts w:hint="eastAsia" w:ascii="仿宋" w:hAnsi="仿宋" w:eastAsia="仿宋" w:cs="仿宋"/>
              </w:rPr>
              <w:t>、专业教育课程模块，每个专业应指定不少于1门专业课程作为劳动教育的主要依托课程，形成劳动教育与专业教育有机结合，引导学生重视新知识、新技术、新工艺、新方法应用。</w:t>
            </w:r>
          </w:p>
          <w:p>
            <w:pPr>
              <w:rPr>
                <w:rFonts w:ascii="仿宋" w:hAnsi="仿宋" w:eastAsia="仿宋" w:cs="仿宋"/>
              </w:rPr>
            </w:pPr>
            <w:r>
              <w:rPr>
                <w:rFonts w:hint="eastAsia" w:ascii="仿宋" w:hAnsi="仿宋" w:eastAsia="仿宋" w:cs="仿宋"/>
              </w:rPr>
              <w:t>3、实践教育课程模块，开设“劳动教育理论与实践”“创新创业理论与实践”“毕业创作（论文）”等必修课程，同时通过实践学分认定方式，将劳动教育融入生活劳动、生产劳动、公益劳动、勤工助学、实习实训、艺术创作、学术研究、创新创业训练等实践活动中。</w:t>
            </w:r>
          </w:p>
          <w:p>
            <w:pPr>
              <w:rPr>
                <w:rFonts w:ascii="仿宋" w:hAnsi="仿宋" w:eastAsia="仿宋" w:cs="仿宋"/>
              </w:rPr>
            </w:pPr>
          </w:p>
        </w:tc>
      </w:tr>
      <w:bookmarkEnd w:id="2"/>
    </w:tbl>
    <w:p>
      <w:pPr>
        <w:shd w:val="clear" w:color="auto" w:fill="FFFFFF"/>
        <w:spacing w:line="560" w:lineRule="atLeast"/>
        <w:rPr>
          <w:rFonts w:ascii="黑体" w:hAnsi="黑体" w:eastAsia="黑体" w:cs="黑体"/>
          <w:szCs w:val="21"/>
        </w:rPr>
      </w:pPr>
    </w:p>
    <w:p>
      <w:pPr>
        <w:shd w:val="clear" w:color="auto" w:fill="FFFFFF"/>
        <w:spacing w:line="560" w:lineRule="atLeast"/>
        <w:ind w:firstLine="646"/>
        <w:jc w:val="center"/>
        <w:rPr>
          <w:rFonts w:ascii="黑体" w:hAnsi="黑体" w:eastAsia="黑体" w:cs="黑体"/>
          <w:szCs w:val="21"/>
        </w:rPr>
      </w:pPr>
      <w:r>
        <w:rPr>
          <w:rFonts w:ascii="黑体" w:hAnsi="黑体" w:eastAsia="黑体" w:cs="黑体"/>
          <w:szCs w:val="21"/>
        </w:rPr>
        <w:t>表2-5 创新创业课程体系与教学进程计划表</w:t>
      </w:r>
    </w:p>
    <w:tbl>
      <w:tblPr>
        <w:tblStyle w:val="13"/>
        <w:tblW w:w="10198"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568"/>
        <w:gridCol w:w="952"/>
        <w:gridCol w:w="2828"/>
        <w:gridCol w:w="750"/>
        <w:gridCol w:w="700"/>
        <w:gridCol w:w="705"/>
        <w:gridCol w:w="147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课程模块</w:t>
            </w:r>
          </w:p>
        </w:tc>
        <w:tc>
          <w:tcPr>
            <w:tcW w:w="952" w:type="dxa"/>
            <w:tcBorders>
              <w:tl2br w:val="nil"/>
              <w:tr2bl w:val="nil"/>
            </w:tcBorders>
            <w:shd w:val="clear" w:color="auto" w:fill="auto"/>
            <w:vAlign w:val="center"/>
          </w:tcPr>
          <w:p>
            <w:pPr>
              <w:jc w:val="center"/>
              <w:rPr>
                <w:rFonts w:ascii="黑体" w:hAnsi="黑体" w:eastAsia="黑体" w:cs="黑体"/>
              </w:rPr>
            </w:pPr>
            <w:r>
              <w:rPr>
                <w:rFonts w:hint="eastAsia" w:ascii="黑体" w:hAnsi="黑体" w:eastAsia="黑体" w:cs="黑体"/>
              </w:rPr>
              <w:t>课程</w:t>
            </w:r>
          </w:p>
          <w:p>
            <w:pPr>
              <w:jc w:val="center"/>
              <w:rPr>
                <w:rFonts w:ascii="黑体" w:hAnsi="黑体" w:eastAsia="黑体" w:cs="黑体"/>
              </w:rPr>
            </w:pPr>
            <w:r>
              <w:rPr>
                <w:rFonts w:hint="eastAsia" w:ascii="黑体" w:hAnsi="黑体" w:eastAsia="黑体" w:cs="黑体"/>
              </w:rPr>
              <w:t>代码</w:t>
            </w:r>
          </w:p>
        </w:tc>
        <w:tc>
          <w:tcPr>
            <w:tcW w:w="2828"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课程名称</w:t>
            </w:r>
          </w:p>
        </w:tc>
        <w:tc>
          <w:tcPr>
            <w:tcW w:w="750"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学分</w:t>
            </w:r>
          </w:p>
        </w:tc>
        <w:tc>
          <w:tcPr>
            <w:tcW w:w="700"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学时</w:t>
            </w:r>
          </w:p>
        </w:tc>
        <w:tc>
          <w:tcPr>
            <w:tcW w:w="705"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学期</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开课</w:t>
            </w:r>
          </w:p>
          <w:p>
            <w:pPr>
              <w:jc w:val="center"/>
              <w:rPr>
                <w:rFonts w:ascii="黑体" w:hAnsi="黑体" w:eastAsia="黑体" w:cs="黑体"/>
              </w:rPr>
            </w:pPr>
            <w:r>
              <w:rPr>
                <w:rFonts w:hint="eastAsia" w:ascii="黑体" w:hAnsi="黑体" w:eastAsia="黑体" w:cs="黑体"/>
              </w:rPr>
              <w:t>单位</w:t>
            </w:r>
          </w:p>
        </w:tc>
        <w:tc>
          <w:tcPr>
            <w:tcW w:w="1225" w:type="dxa"/>
            <w:tcBorders>
              <w:tl2br w:val="nil"/>
              <w:tr2bl w:val="nil"/>
            </w:tcBorders>
            <w:shd w:val="clear" w:color="auto" w:fill="auto"/>
            <w:tcMar>
              <w:top w:w="0" w:type="dxa"/>
              <w:left w:w="105" w:type="dxa"/>
              <w:bottom w:w="0" w:type="dxa"/>
              <w:right w:w="105" w:type="dxa"/>
            </w:tcMar>
            <w:vAlign w:val="center"/>
          </w:tcPr>
          <w:p>
            <w:pPr>
              <w:jc w:val="center"/>
              <w:rPr>
                <w:rFonts w:ascii="黑体" w:hAnsi="黑体" w:eastAsia="黑体" w:cs="黑体"/>
              </w:rPr>
            </w:pPr>
            <w:r>
              <w:rPr>
                <w:rFonts w:hint="eastAsia" w:ascii="黑体" w:hAnsi="黑体" w:eastAsia="黑体" w:cs="黑体"/>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restart"/>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通识教育</w:t>
            </w:r>
          </w:p>
          <w:p>
            <w:pPr>
              <w:jc w:val="center"/>
            </w:pPr>
            <w:r>
              <w:rPr>
                <w:rFonts w:hint="eastAsia" w:ascii="仿宋" w:hAnsi="仿宋" w:eastAsia="仿宋" w:cs="仿宋"/>
              </w:rPr>
              <w:t>课程</w:t>
            </w: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3</w:t>
            </w:r>
            <w:r>
              <w:rPr>
                <w:rFonts w:ascii="仿宋" w:hAnsi="仿宋" w:eastAsia="仿宋" w:cs="仿宋"/>
              </w:rPr>
              <w:t>71002</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职业发展与就业指导</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rPr>
              <w:t>1</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t>16</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7、8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学工处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rP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143438</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创新中国(网课)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143439</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创新、发明与专利实务(网课)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143560</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商业计划书制作与演示（网课）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1</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16</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143561</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创业创新执行力（网课）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1</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1</w:t>
            </w:r>
            <w:r>
              <w:rPr>
                <w:rFonts w:ascii="仿宋" w:hAnsi="仿宋" w:eastAsia="仿宋" w:cs="仿宋"/>
              </w:rPr>
              <w:t>6</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rP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143608</w:t>
            </w:r>
          </w:p>
        </w:tc>
        <w:tc>
          <w:tcPr>
            <w:tcW w:w="2828" w:type="dxa"/>
            <w:tcBorders>
              <w:tl2br w:val="nil"/>
              <w:tr2bl w:val="nil"/>
            </w:tcBorders>
            <w:shd w:val="clear" w:color="auto" w:fill="auto"/>
            <w:tcMar>
              <w:top w:w="0" w:type="dxa"/>
              <w:left w:w="105" w:type="dxa"/>
              <w:bottom w:w="0" w:type="dxa"/>
              <w:right w:w="105" w:type="dxa"/>
            </w:tcMar>
            <w:vAlign w:val="center"/>
          </w:tcPr>
          <w:p>
            <w:r>
              <w:rPr>
                <w:rFonts w:hint="eastAsia" w:ascii="仿宋" w:hAnsi="仿宋" w:eastAsia="仿宋" w:cs="仿宋"/>
              </w:rPr>
              <w:t>创新创业基础（网课）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143613</w:t>
            </w:r>
          </w:p>
        </w:tc>
        <w:tc>
          <w:tcPr>
            <w:tcW w:w="2828" w:type="dxa"/>
            <w:tcBorders>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人工智能、语言与伦理（网课）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l2br w:val="nil"/>
              <w:tr2bl w:val="nil"/>
            </w:tcBorders>
            <w:shd w:val="clear" w:color="auto" w:fill="auto"/>
            <w:vAlign w:val="center"/>
          </w:tcPr>
          <w:p>
            <w:pPr>
              <w:jc w:val="center"/>
              <w:rPr>
                <w:rFonts w:ascii="仿宋" w:hAnsi="仿宋" w:eastAsia="仿宋"/>
              </w:rPr>
            </w:pPr>
            <w:r>
              <w:rPr>
                <w:rFonts w:hint="eastAsia" w:ascii="仿宋" w:hAnsi="仿宋" w:eastAsia="仿宋" w:cs="仿宋"/>
              </w:rPr>
              <w:t>143616</w:t>
            </w:r>
          </w:p>
        </w:tc>
        <w:tc>
          <w:tcPr>
            <w:tcW w:w="2828" w:type="dxa"/>
            <w:tcBorders>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人工智能与信息社会（网课）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rPr>
                <w:rFonts w:ascii="仿宋" w:hAnsi="仿宋" w:eastAsia="仿宋" w:cs="仿宋"/>
              </w:rPr>
            </w:pPr>
          </w:p>
        </w:tc>
        <w:tc>
          <w:tcPr>
            <w:tcW w:w="952" w:type="dxa"/>
            <w:tcBorders>
              <w:tl2br w:val="nil"/>
              <w:tr2bl w:val="nil"/>
            </w:tcBorders>
            <w:shd w:val="clear" w:color="auto" w:fill="auto"/>
            <w:vAlign w:val="center"/>
          </w:tcPr>
          <w:p>
            <w:pPr>
              <w:jc w:val="center"/>
              <w:rPr>
                <w:rFonts w:ascii="仿宋" w:hAnsi="仿宋" w:eastAsia="仿宋" w:cs="仿宋"/>
              </w:rPr>
            </w:pPr>
            <w:r>
              <w:rPr>
                <w:rFonts w:hint="eastAsia" w:ascii="仿宋" w:hAnsi="仿宋" w:eastAsia="仿宋" w:cs="仿宋"/>
              </w:rPr>
              <w:t>143609</w:t>
            </w:r>
          </w:p>
        </w:tc>
        <w:tc>
          <w:tcPr>
            <w:tcW w:w="2828" w:type="dxa"/>
            <w:tcBorders>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对话大国工匠 致敬劳动模范（网课）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1</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16</w:t>
            </w:r>
          </w:p>
        </w:tc>
        <w:tc>
          <w:tcPr>
            <w:tcW w:w="70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rPr>
                <w:rFonts w:ascii="仿宋" w:hAnsi="仿宋" w:eastAsia="仿宋" w:cs="仿宋"/>
              </w:rPr>
            </w:pPr>
          </w:p>
        </w:tc>
        <w:tc>
          <w:tcPr>
            <w:tcW w:w="952" w:type="dxa"/>
            <w:tcBorders>
              <w:tl2br w:val="nil"/>
              <w:tr2bl w:val="nil"/>
            </w:tcBorders>
            <w:shd w:val="clear" w:color="auto" w:fill="auto"/>
            <w:vAlign w:val="center"/>
          </w:tcPr>
          <w:p>
            <w:pPr>
              <w:jc w:val="center"/>
              <w:rPr>
                <w:rFonts w:ascii="仿宋" w:hAnsi="仿宋" w:eastAsia="仿宋" w:cs="仿宋"/>
              </w:rPr>
            </w:pPr>
            <w:r>
              <w:rPr>
                <w:rFonts w:hint="eastAsia" w:ascii="仿宋" w:hAnsi="仿宋" w:eastAsia="仿宋" w:cs="仿宋"/>
              </w:rPr>
              <w:t>143614</w:t>
            </w:r>
          </w:p>
        </w:tc>
        <w:tc>
          <w:tcPr>
            <w:tcW w:w="2828" w:type="dxa"/>
            <w:tcBorders>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劳动通论（网课）</w:t>
            </w:r>
          </w:p>
        </w:tc>
        <w:tc>
          <w:tcPr>
            <w:tcW w:w="750" w:type="dxa"/>
            <w:tcBorders>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cs="仿宋"/>
              </w:rPr>
              <w:t>2</w:t>
            </w:r>
          </w:p>
        </w:tc>
        <w:tc>
          <w:tcPr>
            <w:tcW w:w="700"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32</w:t>
            </w:r>
          </w:p>
        </w:tc>
        <w:tc>
          <w:tcPr>
            <w:tcW w:w="705"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教务处</w:t>
            </w:r>
          </w:p>
        </w:tc>
        <w:tc>
          <w:tcPr>
            <w:tcW w:w="1225" w:type="dxa"/>
            <w:tcBorders>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仿宋"/>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restart"/>
            <w:tcBorders>
              <w:tl2br w:val="nil"/>
              <w:tr2bl w:val="nil"/>
            </w:tcBorders>
            <w:shd w:val="clear" w:color="auto" w:fill="auto"/>
            <w:vAlign w:val="center"/>
          </w:tcPr>
          <w:p>
            <w:pPr>
              <w:jc w:val="center"/>
              <w:rPr>
                <w:rFonts w:ascii="仿宋" w:hAnsi="仿宋" w:eastAsia="仿宋" w:cs="仿宋"/>
              </w:rPr>
            </w:pPr>
            <w:r>
              <w:rPr>
                <w:rFonts w:hint="eastAsia" w:ascii="仿宋" w:hAnsi="仿宋" w:eastAsia="仿宋" w:cs="仿宋"/>
              </w:rPr>
              <w:t>专业教育</w:t>
            </w:r>
          </w:p>
          <w:p>
            <w:pPr>
              <w:jc w:val="center"/>
            </w:pPr>
            <w:r>
              <w:rPr>
                <w:rFonts w:hint="eastAsia" w:ascii="仿宋" w:hAnsi="仿宋" w:eastAsia="仿宋" w:cs="仿宋"/>
              </w:rPr>
              <w:t>课程</w:t>
            </w: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仿宋" w:hAnsi="仿宋" w:eastAsia="仿宋" w:cs="仿宋"/>
              </w:rPr>
            </w:pPr>
            <w:r>
              <w:rPr>
                <w:rFonts w:hint="eastAsia" w:ascii="仿宋" w:hAnsi="仿宋" w:eastAsia="仿宋" w:cs="仿宋"/>
              </w:rPr>
              <w:t>051813</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 xml:space="preserve">人工智能作曲 </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10</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cs="Arial"/>
              </w:rPr>
              <w:t>1-8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rPr>
                <w:rFonts w:ascii="仿宋" w:hAnsi="仿宋" w:eastAsia="仿宋" w:cs="仿宋"/>
              </w:rPr>
            </w:pP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仿宋" w:hAnsi="仿宋" w:eastAsia="仿宋" w:cs="仿宋"/>
              </w:rPr>
            </w:pPr>
            <w:r>
              <w:rPr>
                <w:rFonts w:hint="eastAsia" w:ascii="仿宋" w:hAnsi="仿宋" w:eastAsia="仿宋" w:cs="仿宋"/>
              </w:rPr>
              <w:t>051831</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交互媒体音乐设计</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10</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rPr>
                <w:rFonts w:ascii="仿宋" w:hAnsi="仿宋" w:eastAsia="仿宋" w:cs="仿宋"/>
              </w:rPr>
            </w:pP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仿宋" w:hAnsi="仿宋" w:eastAsia="仿宋" w:cs="仿宋"/>
              </w:rPr>
            </w:pPr>
            <w:r>
              <w:rPr>
                <w:rFonts w:hint="eastAsia" w:ascii="仿宋" w:hAnsi="仿宋" w:eastAsia="仿宋" w:cs="仿宋"/>
              </w:rPr>
              <w:t>051269</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数字乐器建模与应用</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10</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rPr>
                <w:rFonts w:ascii="仿宋" w:hAnsi="仿宋" w:eastAsia="仿宋" w:cs="仿宋"/>
              </w:rPr>
            </w:pP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仿宋" w:hAnsi="仿宋" w:eastAsia="仿宋" w:cs="仿宋"/>
              </w:rPr>
            </w:pPr>
            <w:r>
              <w:rPr>
                <w:rFonts w:hint="eastAsia" w:ascii="仿宋" w:hAnsi="仿宋" w:eastAsia="仿宋" w:cs="仿宋"/>
              </w:rPr>
              <w:t>051347</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智能乐器设计与研发</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10</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180</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1-8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Arial"/>
              </w:rPr>
              <w:t>现代音乐与科技学院</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术科课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restart"/>
            <w:tcBorders>
              <w:tl2br w:val="nil"/>
              <w:tr2bl w:val="nil"/>
            </w:tcBorders>
            <w:shd w:val="clear" w:color="auto" w:fill="auto"/>
            <w:vAlign w:val="center"/>
          </w:tcPr>
          <w:p>
            <w:pPr>
              <w:jc w:val="center"/>
              <w:rPr>
                <w:rFonts w:ascii="仿宋" w:hAnsi="仿宋" w:eastAsia="仿宋" w:cs="仿宋"/>
              </w:rPr>
            </w:pPr>
            <w:r>
              <w:rPr>
                <w:rFonts w:hint="eastAsia" w:ascii="仿宋" w:hAnsi="仿宋" w:eastAsia="仿宋" w:cs="仿宋"/>
              </w:rPr>
              <w:t>实践教育</w:t>
            </w:r>
          </w:p>
          <w:p>
            <w:pPr>
              <w:jc w:val="center"/>
              <w:rPr>
                <w:rFonts w:ascii="仿宋" w:hAnsi="仿宋" w:eastAsia="仿宋" w:cs="仿宋"/>
              </w:rPr>
            </w:pPr>
            <w:r>
              <w:rPr>
                <w:rFonts w:hint="eastAsia" w:ascii="仿宋" w:hAnsi="仿宋" w:eastAsia="仿宋" w:cs="仿宋"/>
              </w:rPr>
              <w:t>课程</w:t>
            </w: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仿宋" w:hAnsi="仿宋" w:eastAsia="仿宋" w:cs="仿宋"/>
              </w:rPr>
            </w:pPr>
            <w:r>
              <w:rPr>
                <w:rFonts w:hint="eastAsia" w:ascii="仿宋" w:hAnsi="仿宋" w:eastAsia="仿宋" w:cs="仿宋"/>
              </w:rPr>
              <w:t>1</w:t>
            </w:r>
            <w:r>
              <w:rPr>
                <w:rFonts w:ascii="仿宋" w:hAnsi="仿宋" w:eastAsia="仿宋" w:cs="仿宋"/>
              </w:rPr>
              <w:t>41112</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创新创业理论与实践</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ascii="仿宋" w:hAnsi="仿宋" w:eastAsia="仿宋"/>
              </w:rPr>
              <w:t>2</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ascii="仿宋" w:hAnsi="仿宋" w:eastAsia="仿宋"/>
              </w:rPr>
              <w:t>32</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hint="eastAsia"/>
              </w:rPr>
              <w:t>1</w:t>
            </w:r>
            <w:r>
              <w:t>-8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现代音乐与科技学院</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568" w:type="dxa"/>
            <w:vMerge w:val="continue"/>
            <w:tcBorders>
              <w:tl2br w:val="nil"/>
              <w:tr2bl w:val="nil"/>
            </w:tcBorders>
            <w:shd w:val="clear" w:color="auto" w:fill="auto"/>
            <w:vAlign w:val="center"/>
          </w:tcPr>
          <w:p>
            <w:pPr>
              <w:jc w:val="center"/>
            </w:pPr>
          </w:p>
        </w:tc>
        <w:tc>
          <w:tcPr>
            <w:tcW w:w="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仿宋" w:hAnsi="仿宋" w:eastAsia="仿宋" w:cs="仿宋"/>
              </w:rPr>
            </w:pPr>
            <w:r>
              <w:rPr>
                <w:rFonts w:hint="eastAsia" w:ascii="仿宋" w:hAnsi="仿宋" w:eastAsia="仿宋"/>
              </w:rPr>
              <w:t>1</w:t>
            </w:r>
            <w:r>
              <w:rPr>
                <w:rFonts w:ascii="仿宋" w:hAnsi="仿宋" w:eastAsia="仿宋"/>
              </w:rPr>
              <w:t>41113</w:t>
            </w:r>
          </w:p>
        </w:tc>
        <w:tc>
          <w:tcPr>
            <w:tcW w:w="2828"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rPr>
                <w:rFonts w:ascii="仿宋" w:hAnsi="仿宋" w:eastAsia="仿宋" w:cs="仿宋"/>
              </w:rPr>
            </w:pPr>
            <w:r>
              <w:rPr>
                <w:rFonts w:hint="eastAsia" w:ascii="仿宋" w:hAnsi="仿宋" w:eastAsia="仿宋" w:cs="仿宋"/>
              </w:rPr>
              <w:t>其他创新与创业实践</w:t>
            </w:r>
          </w:p>
        </w:tc>
        <w:tc>
          <w:tcPr>
            <w:tcW w:w="75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rPr>
              <w:t>1</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hint="eastAsia" w:ascii="仿宋" w:hAnsi="仿宋" w:eastAsia="仿宋"/>
              </w:rPr>
              <w:t>课外</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pPr>
            <w:r>
              <w:rPr>
                <w:rFonts w:hint="eastAsia"/>
              </w:rPr>
              <w:t>1</w:t>
            </w:r>
            <w:r>
              <w:t>-8</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szCs w:val="21"/>
              </w:rPr>
              <w:t>学校+社会</w:t>
            </w:r>
          </w:p>
        </w:tc>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tcMar>
              <w:top w:w="0" w:type="dxa"/>
              <w:left w:w="105" w:type="dxa"/>
              <w:bottom w:w="0" w:type="dxa"/>
              <w:right w:w="105" w:type="dxa"/>
            </w:tcMar>
            <w:vAlign w:val="center"/>
          </w:tcPr>
          <w:p>
            <w:pPr>
              <w:jc w:val="center"/>
              <w:rPr>
                <w:rFonts w:ascii="仿宋" w:hAnsi="仿宋" w:eastAsia="仿宋" w:cs="仿宋"/>
              </w:rPr>
            </w:pPr>
            <w:r>
              <w:rPr>
                <w:rFonts w:hint="eastAsia" w:ascii="仿宋" w:hAnsi="仿宋" w:eastAsia="仿宋" w:cs="仿宋"/>
              </w:rPr>
              <w:t>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trPr>
        <w:tc>
          <w:tcPr>
            <w:tcW w:w="10198" w:type="dxa"/>
            <w:gridSpan w:val="8"/>
            <w:tcBorders>
              <w:tl2br w:val="nil"/>
              <w:tr2bl w:val="nil"/>
            </w:tcBorders>
            <w:shd w:val="clear" w:color="auto" w:fill="auto"/>
            <w:vAlign w:val="center"/>
          </w:tcPr>
          <w:p>
            <w:pPr>
              <w:autoSpaceDN w:val="0"/>
              <w:spacing w:before="120" w:beforeLines="50" w:after="120" w:afterLines="50"/>
              <w:textAlignment w:val="center"/>
              <w:rPr>
                <w:rFonts w:ascii="仿宋" w:hAnsi="仿宋" w:eastAsia="仿宋" w:cs="仿宋"/>
              </w:rPr>
            </w:pPr>
            <w:r>
              <w:rPr>
                <w:rFonts w:hint="eastAsia" w:ascii="仿宋" w:hAnsi="仿宋" w:eastAsia="仿宋" w:cs="仿宋"/>
              </w:rPr>
              <w:t>1、通识教育课程模块，开设“职业发展与就业指导”必修课，帮助学生合理设置职业生涯规划，树立科学择业、就业观；开设创新创业相关选修课，帮助学生创新创业素质能力培养。</w:t>
            </w:r>
          </w:p>
          <w:p>
            <w:pPr>
              <w:autoSpaceDN w:val="0"/>
              <w:spacing w:before="120" w:beforeLines="50" w:after="120" w:afterLines="50"/>
              <w:textAlignment w:val="center"/>
              <w:rPr>
                <w:rFonts w:ascii="仿宋" w:hAnsi="仿宋" w:eastAsia="仿宋" w:cs="仿宋"/>
              </w:rPr>
            </w:pPr>
            <w:r>
              <w:rPr>
                <w:rFonts w:ascii="仿宋" w:hAnsi="仿宋" w:eastAsia="仿宋" w:cs="仿宋"/>
              </w:rPr>
              <w:t>2</w:t>
            </w:r>
            <w:r>
              <w:rPr>
                <w:rFonts w:hint="eastAsia" w:ascii="仿宋" w:hAnsi="仿宋" w:eastAsia="仿宋" w:cs="仿宋"/>
              </w:rPr>
              <w:t>、专业教育课程模块，每个专业应开设不少于3门关于研究方法、学科前沿、创新创意等方面创新创业类专业课程，突出产教融合、校企合作，引导学生参与专业性创新创业实践活动，促进专业教育与创新创业教育有机融合。有条件的专业应建设依次递进、有机衔接、科学合理的创新创业教育专门课程群。</w:t>
            </w:r>
          </w:p>
          <w:p>
            <w:pPr>
              <w:rPr>
                <w:rFonts w:ascii="仿宋" w:hAnsi="仿宋" w:eastAsia="仿宋" w:cs="仿宋"/>
              </w:rPr>
            </w:pPr>
            <w:r>
              <w:rPr>
                <w:rFonts w:hint="eastAsia" w:ascii="仿宋" w:hAnsi="仿宋" w:eastAsia="仿宋" w:cs="仿宋"/>
              </w:rPr>
              <w:t>3、实践教育课程模块，开设“创新创业理论与实践”必修课程，同时以创新创业训练计划、学科竞赛等为契机，通过创新创业实践学分认定等方式，鼓励学生积极参与创新创业课题立项、发表论文、发表作品、获准专利等，形成从基础到前沿、从基本操作到探索未知的实践训练过程，帮助学生掌握科学知识、训练创意思维。</w:t>
            </w:r>
          </w:p>
          <w:p>
            <w:pPr>
              <w:rPr>
                <w:rFonts w:ascii="仿宋" w:hAnsi="仿宋" w:eastAsia="仿宋" w:cs="仿宋"/>
              </w:rPr>
            </w:pPr>
          </w:p>
        </w:tc>
      </w:tr>
    </w:tbl>
    <w:p>
      <w:pPr>
        <w:shd w:val="clear" w:color="auto" w:fill="FFFFFF"/>
        <w:spacing w:line="560" w:lineRule="atLeast"/>
        <w:ind w:firstLine="646"/>
        <w:jc w:val="center"/>
        <w:rPr>
          <w:rFonts w:ascii="黑体" w:hAnsi="黑体" w:eastAsia="黑体" w:cs="黑体"/>
          <w:szCs w:val="21"/>
        </w:rPr>
      </w:pPr>
    </w:p>
    <w:p>
      <w:pPr>
        <w:spacing w:before="120" w:beforeLines="50" w:after="120" w:afterLines="50" w:line="560" w:lineRule="exact"/>
        <w:ind w:right="-374" w:rightChars="-156"/>
        <w:jc w:val="center"/>
        <w:rPr>
          <w:rFonts w:ascii="黑体" w:hAnsi="黑体" w:eastAsia="黑体" w:cs="黑体"/>
          <w:szCs w:val="21"/>
        </w:rPr>
      </w:pPr>
    </w:p>
    <w:p>
      <w:pPr>
        <w:spacing w:line="360" w:lineRule="auto"/>
        <w:rPr>
          <w:rFonts w:hAnsi="仿宋"/>
        </w:rPr>
      </w:pPr>
    </w:p>
    <w:p>
      <w:pPr>
        <w:spacing w:line="360" w:lineRule="auto"/>
        <w:rPr>
          <w:rFonts w:hAnsi="仿宋"/>
        </w:rPr>
      </w:pPr>
    </w:p>
    <w:p>
      <w:pPr>
        <w:tabs>
          <w:tab w:val="left" w:pos="428"/>
        </w:tabs>
        <w:kinsoku w:val="0"/>
        <w:overflowPunct w:val="0"/>
        <w:spacing w:before="194"/>
        <w:rPr>
          <w:rFonts w:hint="eastAsia"/>
          <w:spacing w:val="-15"/>
        </w:rPr>
        <w:sectPr>
          <w:pgSz w:w="11910" w:h="16840"/>
          <w:pgMar w:top="1580" w:right="1280" w:bottom="280" w:left="1680" w:header="720" w:footer="720" w:gutter="0"/>
          <w:cols w:space="720" w:num="1"/>
        </w:sectPr>
      </w:pPr>
    </w:p>
    <w:p>
      <w:pPr>
        <w:pStyle w:val="2"/>
        <w:kinsoku w:val="0"/>
        <w:overflowPunct w:val="0"/>
      </w:pPr>
      <w:r>
        <w:t>5.教师及课程基本情况表</w:t>
      </w:r>
    </w:p>
    <w:p>
      <w:pPr>
        <w:pStyle w:val="6"/>
        <w:kinsoku w:val="0"/>
        <w:overflowPunct w:val="0"/>
        <w:spacing w:before="5"/>
        <w:rPr>
          <w:rFonts w:ascii="黑体" w:eastAsia="黑体" w:cs="黑体"/>
          <w:sz w:val="20"/>
          <w:szCs w:val="20"/>
        </w:rPr>
      </w:pPr>
    </w:p>
    <w:p>
      <w:pPr>
        <w:pStyle w:val="28"/>
        <w:numPr>
          <w:ilvl w:val="1"/>
          <w:numId w:val="8"/>
        </w:numPr>
        <w:tabs>
          <w:tab w:val="left" w:pos="680"/>
        </w:tabs>
        <w:kinsoku w:val="0"/>
        <w:overflowPunct w:val="0"/>
        <w:spacing w:before="61"/>
        <w:rPr>
          <w:rFonts w:ascii="黑体" w:eastAsia="黑体" w:cs="黑体"/>
          <w:sz w:val="28"/>
          <w:szCs w:val="28"/>
        </w:rPr>
      </w:pPr>
      <w:r>
        <w:rPr>
          <w:rFonts w:ascii="黑体" w:eastAsia="黑体" w:cs="黑体"/>
          <w:sz w:val="28"/>
          <w:szCs w:val="28"/>
        </w:rPr>
        <w:t>专业核心课程表</w:t>
      </w:r>
    </w:p>
    <w:p>
      <w:pPr>
        <w:pStyle w:val="6"/>
        <w:kinsoku w:val="0"/>
        <w:overflowPunct w:val="0"/>
        <w:spacing w:before="3"/>
        <w:rPr>
          <w:rFonts w:ascii="黑体" w:eastAsia="黑体" w:cs="黑体"/>
          <w:sz w:val="26"/>
          <w:szCs w:val="26"/>
        </w:rPr>
      </w:pPr>
    </w:p>
    <w:tbl>
      <w:tblPr>
        <w:tblStyle w:val="13"/>
        <w:tblW w:w="0" w:type="auto"/>
        <w:tblInd w:w="120" w:type="dxa"/>
        <w:tblLayout w:type="fixed"/>
        <w:tblCellMar>
          <w:top w:w="0" w:type="dxa"/>
          <w:left w:w="0" w:type="dxa"/>
          <w:bottom w:w="0" w:type="dxa"/>
          <w:right w:w="0" w:type="dxa"/>
        </w:tblCellMar>
      </w:tblPr>
      <w:tblGrid>
        <w:gridCol w:w="3452"/>
        <w:gridCol w:w="1255"/>
        <w:gridCol w:w="848"/>
        <w:gridCol w:w="3686"/>
        <w:gridCol w:w="992"/>
      </w:tblGrid>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505" w:right="496"/>
              <w:rPr>
                <w:sz w:val="20"/>
                <w:szCs w:val="20"/>
              </w:rPr>
            </w:pPr>
            <w:r>
              <w:rPr>
                <w:sz w:val="20"/>
                <w:szCs w:val="20"/>
              </w:rPr>
              <w:t>课程名称</w:t>
            </w:r>
          </w:p>
        </w:tc>
        <w:tc>
          <w:tcPr>
            <w:tcW w:w="125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106" w:right="97"/>
              <w:rPr>
                <w:sz w:val="20"/>
                <w:szCs w:val="20"/>
              </w:rPr>
            </w:pPr>
            <w:r>
              <w:rPr>
                <w:sz w:val="20"/>
                <w:szCs w:val="20"/>
              </w:rPr>
              <w:t>课程总学时</w:t>
            </w:r>
          </w:p>
        </w:tc>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107" w:right="97"/>
              <w:rPr>
                <w:sz w:val="20"/>
                <w:szCs w:val="20"/>
              </w:rPr>
            </w:pPr>
            <w:r>
              <w:rPr>
                <w:sz w:val="20"/>
                <w:szCs w:val="20"/>
              </w:rPr>
              <w:t>课程周学时</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left="605" w:right="593"/>
              <w:rPr>
                <w:sz w:val="20"/>
                <w:szCs w:val="20"/>
              </w:rPr>
            </w:pPr>
            <w:r>
              <w:rPr>
                <w:sz w:val="20"/>
                <w:szCs w:val="20"/>
              </w:rPr>
              <w:t>拟授课教师</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sz w:val="20"/>
                <w:szCs w:val="20"/>
              </w:rPr>
            </w:pPr>
            <w:r>
              <w:rPr>
                <w:sz w:val="20"/>
                <w:szCs w:val="20"/>
              </w:rPr>
              <w:t>授课学期</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sz w:val="20"/>
                <w:szCs w:val="20"/>
              </w:rPr>
            </w:pPr>
            <w:r>
              <w:rPr>
                <w:rFonts w:hAnsi="仿宋"/>
                <w:szCs w:val="21"/>
              </w:rPr>
              <w:t>音乐科技概论</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sz w:val="20"/>
                <w:szCs w:val="20"/>
              </w:rPr>
            </w:pPr>
            <w:r>
              <w:rPr>
                <w:rFonts w:hint="eastAsia" w:ascii="华文仿宋" w:hAnsi="华文仿宋" w:eastAsia="华文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sz w:val="20"/>
                <w:szCs w:val="20"/>
              </w:rPr>
            </w:pPr>
            <w:r>
              <w:rPr>
                <w:rFonts w:ascii="华文仿宋" w:hAnsi="华文仿宋" w:eastAsia="华文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sz w:val="20"/>
                <w:szCs w:val="20"/>
              </w:rPr>
            </w:pPr>
            <w:r>
              <w:rPr>
                <w:rFonts w:ascii="华文仿宋" w:hAnsi="华文仿宋" w:eastAsia="华文仿宋"/>
                <w:szCs w:val="21"/>
              </w:rPr>
              <w:t>汪敏</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sz w:val="20"/>
                <w:szCs w:val="20"/>
              </w:rPr>
            </w:pPr>
            <w:r>
              <w:rPr>
                <w:rFonts w:ascii="华文仿宋" w:hAnsi="华文仿宋" w:eastAsia="华文仿宋"/>
                <w:szCs w:val="21"/>
              </w:rPr>
              <w:t>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数字音乐舞台实践</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Ansi="仿宋"/>
                <w:szCs w:val="21"/>
              </w:rPr>
              <w:t>72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汪敏</w:t>
            </w:r>
            <w:r>
              <w:rPr>
                <w:rFonts w:hint="eastAsia" w:hAnsi="仿宋"/>
                <w:szCs w:val="21"/>
              </w:rPr>
              <w:t>、卞留念</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5-6</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艺术嗓音分析</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汪敏</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5-6</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人工智能作曲</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128</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right="593"/>
              <w:jc w:val="left"/>
              <w:rPr>
                <w:rFonts w:hAnsi="仿宋"/>
                <w:szCs w:val="21"/>
              </w:rPr>
            </w:pPr>
            <w:r>
              <w:rPr>
                <w:rFonts w:hAnsi="仿宋"/>
                <w:szCs w:val="21"/>
              </w:rPr>
              <w:t>王铉、章崇彬、秦越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4-7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交互媒体音乐设计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128</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孙为、盛瑨、潘溯源</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4-7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数字乐器建模与应用</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128</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张明、刘文荣</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4-7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智能乐器设计与研发</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128</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张明、宋丹</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4-7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西方电子与计算机音乐史</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黄德俊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1</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计算机音序制作</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秦越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1-2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音乐著作权概论</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黄德俊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主题创作与展演</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 w:val="22"/>
                <w:szCs w:val="20"/>
              </w:rPr>
              <w:t>汪敏、张丹丹、章崇彬、秦越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7-8</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音乐传媒技术</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right="593"/>
              <w:jc w:val="left"/>
              <w:rPr>
                <w:rFonts w:hAnsi="仿宋"/>
                <w:szCs w:val="21"/>
              </w:rPr>
            </w:pPr>
            <w:r>
              <w:rPr>
                <w:rFonts w:hAnsi="仿宋"/>
                <w:szCs w:val="21"/>
              </w:rPr>
              <w:t>孙为</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音乐创意与策划</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孙为、赵志安</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5</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音乐数据结构与算法</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right="593"/>
              <w:jc w:val="left"/>
              <w:rPr>
                <w:rFonts w:hAnsi="仿宋"/>
                <w:szCs w:val="21"/>
              </w:rPr>
            </w:pPr>
            <w:r>
              <w:rPr>
                <w:rFonts w:hAnsi="仿宋"/>
                <w:szCs w:val="21"/>
              </w:rPr>
              <w:t>曹祯庭</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3-4</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计算音乐学</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褚宁琳</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信号与系统引论</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周媛</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5-6</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神经网络与机器学习</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right="593"/>
              <w:jc w:val="left"/>
              <w:rPr>
                <w:rFonts w:hAnsi="仿宋"/>
                <w:szCs w:val="21"/>
              </w:rPr>
            </w:pPr>
            <w:r>
              <w:rPr>
                <w:rFonts w:hAnsi="仿宋"/>
                <w:szCs w:val="21"/>
              </w:rPr>
              <w:t>孙文赟</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6-7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频谱分析</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冯曦</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2-6</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数字乐器采样与编码</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15" w:lineRule="exact"/>
              <w:ind w:right="593"/>
              <w:jc w:val="left"/>
              <w:rPr>
                <w:rFonts w:hAnsi="仿宋"/>
                <w:szCs w:val="21"/>
              </w:rPr>
            </w:pPr>
            <w:r>
              <w:rPr>
                <w:rFonts w:hAnsi="仿宋"/>
                <w:szCs w:val="21"/>
              </w:rPr>
              <w:t>景宇阳</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6-7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音乐编程基础</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杨强</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乐器设计原理</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宋丹</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乐器声学</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刘文荣</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乐器修理与制作</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刘文荣、宋丹、李响</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声音设计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潘溯源</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3-4</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音乐与音响分析</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宋宁</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3-7</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乐器标准与评价</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张钰</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乐器材料学</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冒蓉</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1</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r>
              <w:rPr>
                <w:rFonts w:hAnsi="仿宋"/>
                <w:szCs w:val="21"/>
              </w:rPr>
              <w:t>音乐声学基础</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32</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王晓俊</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音乐多声部写作</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陈治</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1-2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和声、配器法</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许志斌</w:t>
            </w: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jc w:val="left"/>
              <w:rPr>
                <w:rFonts w:hAnsi="仿宋"/>
                <w:szCs w:val="21"/>
              </w:rPr>
            </w:pPr>
            <w:r>
              <w:rPr>
                <w:rFonts w:hAnsi="仿宋"/>
                <w:szCs w:val="21"/>
              </w:rPr>
              <w:t>1-2</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r>
              <w:rPr>
                <w:rFonts w:hAnsi="仿宋"/>
                <w:szCs w:val="21"/>
              </w:rPr>
              <w:t>曲式与作品分析</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jc w:val="left"/>
              <w:rPr>
                <w:rFonts w:hAnsi="仿宋"/>
                <w:szCs w:val="21"/>
              </w:rPr>
            </w:pPr>
            <w:r>
              <w:rPr>
                <w:rFonts w:hint="eastAsia" w:hAnsi="仿宋"/>
                <w:szCs w:val="21"/>
              </w:rPr>
              <w:t>64</w:t>
            </w: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jc w:val="left"/>
              <w:rPr>
                <w:rFonts w:hAnsi="仿宋"/>
                <w:szCs w:val="21"/>
              </w:rPr>
            </w:pPr>
            <w:r>
              <w:rPr>
                <w:rFonts w:hAnsi="仿宋"/>
                <w:szCs w:val="21"/>
              </w:rPr>
              <w:t>2</w:t>
            </w: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r>
              <w:rPr>
                <w:rFonts w:hAnsi="仿宋"/>
                <w:szCs w:val="21"/>
              </w:rPr>
              <w:t>杜卉</w:t>
            </w:r>
          </w:p>
        </w:tc>
        <w:tc>
          <w:tcPr>
            <w:tcW w:w="992"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35" w:line="215" w:lineRule="exact"/>
              <w:ind w:left="99" w:right="92"/>
              <w:jc w:val="left"/>
              <w:rPr>
                <w:rFonts w:hAnsi="仿宋"/>
                <w:szCs w:val="21"/>
              </w:rPr>
            </w:pPr>
            <w:r>
              <w:rPr>
                <w:rFonts w:hAnsi="仿宋"/>
                <w:szCs w:val="21"/>
              </w:rPr>
              <w:t>2-3</w:t>
            </w: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593" w:firstLine="360" w:firstLineChars="150"/>
              <w:jc w:val="left"/>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593" w:firstLine="600" w:firstLineChars="250"/>
              <w:jc w:val="left"/>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215" w:lineRule="exact"/>
              <w:ind w:left="99" w:right="92"/>
              <w:rPr>
                <w:rFonts w:hAnsi="仿宋"/>
                <w:szCs w:val="21"/>
              </w:rPr>
            </w:pPr>
          </w:p>
        </w:tc>
      </w:tr>
      <w:tr>
        <w:tblPrEx>
          <w:tblCellMar>
            <w:top w:w="0" w:type="dxa"/>
            <w:left w:w="0" w:type="dxa"/>
            <w:bottom w:w="0" w:type="dxa"/>
            <w:right w:w="0" w:type="dxa"/>
          </w:tblCellMar>
        </w:tblPrEx>
        <w:trPr>
          <w:trHeight w:val="270" w:hRule="atLeast"/>
        </w:trPr>
        <w:tc>
          <w:tcPr>
            <w:tcW w:w="34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right="496"/>
              <w:jc w:val="left"/>
              <w:rPr>
                <w:rFonts w:hAnsi="仿宋"/>
                <w:szCs w:val="21"/>
              </w:rPr>
            </w:pP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6" w:right="97"/>
              <w:rPr>
                <w:rFonts w:hAnsi="仿宋"/>
                <w:szCs w:val="21"/>
              </w:rPr>
            </w:pPr>
          </w:p>
        </w:tc>
        <w:tc>
          <w:tcPr>
            <w:tcW w:w="84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15" w:lineRule="exact"/>
              <w:ind w:left="10"/>
              <w:rPr>
                <w:rFonts w:hAnsi="仿宋"/>
                <w:szCs w:val="21"/>
              </w:rPr>
            </w:pPr>
          </w:p>
        </w:tc>
        <w:tc>
          <w:tcPr>
            <w:tcW w:w="368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15" w:lineRule="exact"/>
              <w:ind w:left="605" w:right="593"/>
              <w:jc w:val="left"/>
              <w:rPr>
                <w:rFonts w:hAnsi="仿宋"/>
                <w:szCs w:val="21"/>
              </w:rPr>
            </w:pPr>
          </w:p>
        </w:tc>
        <w:tc>
          <w:tcPr>
            <w:tcW w:w="992"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35" w:line="215" w:lineRule="exact"/>
              <w:ind w:left="99" w:right="92"/>
              <w:rPr>
                <w:rFonts w:hAnsi="仿宋"/>
                <w:szCs w:val="21"/>
              </w:rPr>
            </w:pPr>
          </w:p>
        </w:tc>
      </w:tr>
    </w:tbl>
    <w:p>
      <w:pPr>
        <w:tabs>
          <w:tab w:val="left" w:pos="680"/>
        </w:tabs>
        <w:kinsoku w:val="0"/>
        <w:overflowPunct w:val="0"/>
        <w:spacing w:before="135"/>
        <w:ind w:left="120"/>
        <w:rPr>
          <w:rFonts w:ascii="黑体" w:eastAsia="黑体" w:cs="黑体"/>
          <w:sz w:val="28"/>
          <w:szCs w:val="28"/>
        </w:rPr>
      </w:pPr>
    </w:p>
    <w:p>
      <w:pPr>
        <w:tabs>
          <w:tab w:val="left" w:pos="680"/>
        </w:tabs>
        <w:kinsoku w:val="0"/>
        <w:overflowPunct w:val="0"/>
        <w:spacing w:before="135"/>
        <w:ind w:left="120"/>
        <w:rPr>
          <w:rFonts w:ascii="黑体" w:eastAsia="黑体" w:cs="黑体"/>
          <w:sz w:val="28"/>
          <w:szCs w:val="28"/>
        </w:rPr>
      </w:pPr>
    </w:p>
    <w:p>
      <w:pPr>
        <w:tabs>
          <w:tab w:val="left" w:pos="680"/>
        </w:tabs>
        <w:kinsoku w:val="0"/>
        <w:overflowPunct w:val="0"/>
        <w:spacing w:before="135"/>
        <w:rPr>
          <w:rFonts w:ascii="黑体" w:eastAsia="黑体" w:cs="黑体"/>
          <w:sz w:val="28"/>
          <w:szCs w:val="28"/>
        </w:rPr>
      </w:pPr>
    </w:p>
    <w:p>
      <w:pPr>
        <w:pStyle w:val="28"/>
        <w:numPr>
          <w:ilvl w:val="1"/>
          <w:numId w:val="8"/>
        </w:numPr>
        <w:tabs>
          <w:tab w:val="left" w:pos="680"/>
        </w:tabs>
        <w:kinsoku w:val="0"/>
        <w:overflowPunct w:val="0"/>
        <w:spacing w:before="135"/>
        <w:rPr>
          <w:rFonts w:ascii="黑体" w:eastAsia="黑体" w:cs="黑体"/>
          <w:sz w:val="28"/>
          <w:szCs w:val="28"/>
        </w:rPr>
      </w:pPr>
      <w:r>
        <w:rPr>
          <w:rFonts w:ascii="黑体" w:eastAsia="黑体" w:cs="黑体"/>
          <w:sz w:val="28"/>
          <w:szCs w:val="28"/>
        </w:rPr>
        <w:t>本专业授课教师基本情况表</w:t>
      </w:r>
    </w:p>
    <w:tbl>
      <w:tblPr>
        <w:tblStyle w:val="13"/>
        <w:tblW w:w="0" w:type="auto"/>
        <w:tblInd w:w="120" w:type="dxa"/>
        <w:tblLayout w:type="fixed"/>
        <w:tblCellMar>
          <w:top w:w="0" w:type="dxa"/>
          <w:left w:w="0" w:type="dxa"/>
          <w:bottom w:w="0" w:type="dxa"/>
          <w:right w:w="0" w:type="dxa"/>
        </w:tblCellMar>
      </w:tblPr>
      <w:tblGrid>
        <w:gridCol w:w="878"/>
        <w:gridCol w:w="487"/>
        <w:gridCol w:w="870"/>
        <w:gridCol w:w="1950"/>
        <w:gridCol w:w="803"/>
        <w:gridCol w:w="1289"/>
        <w:gridCol w:w="1046"/>
        <w:gridCol w:w="1046"/>
        <w:gridCol w:w="1326"/>
        <w:gridCol w:w="766"/>
      </w:tblGrid>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35"/>
              <w:ind w:left="113"/>
              <w:rPr>
                <w:rFonts w:ascii="华文仿宋" w:hAnsi="华文仿宋" w:eastAsia="华文仿宋" w:cs="华文仿宋"/>
                <w:sz w:val="21"/>
                <w:szCs w:val="21"/>
              </w:rPr>
            </w:pPr>
            <w:r>
              <w:rPr>
                <w:rFonts w:ascii="华文仿宋" w:hAnsi="华文仿宋" w:eastAsia="华文仿宋" w:cs="华文仿宋"/>
                <w:sz w:val="21"/>
                <w:szCs w:val="21"/>
              </w:rPr>
              <w:t>姓名</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35"/>
              <w:ind w:left="41" w:right="32"/>
              <w:rPr>
                <w:rFonts w:ascii="华文仿宋" w:hAnsi="华文仿宋" w:eastAsia="华文仿宋" w:cs="华文仿宋"/>
                <w:sz w:val="21"/>
                <w:szCs w:val="21"/>
              </w:rPr>
            </w:pPr>
            <w:r>
              <w:rPr>
                <w:rFonts w:ascii="华文仿宋" w:hAnsi="华文仿宋" w:eastAsia="华文仿宋" w:cs="华文仿宋"/>
                <w:sz w:val="21"/>
                <w:szCs w:val="21"/>
              </w:rPr>
              <w:t>性别</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35"/>
              <w:jc w:val="both"/>
              <w:rPr>
                <w:rFonts w:ascii="华文仿宋" w:hAnsi="华文仿宋" w:eastAsia="华文仿宋" w:cs="华文仿宋"/>
                <w:sz w:val="21"/>
                <w:szCs w:val="21"/>
              </w:rPr>
            </w:pPr>
            <w:r>
              <w:rPr>
                <w:rFonts w:ascii="华文仿宋" w:hAnsi="华文仿宋" w:eastAsia="华文仿宋" w:cs="华文仿宋"/>
                <w:sz w:val="21"/>
                <w:szCs w:val="21"/>
              </w:rPr>
              <w:t>出生年月</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35"/>
              <w:ind w:left="38" w:right="30"/>
              <w:rPr>
                <w:rFonts w:ascii="华文仿宋" w:hAnsi="华文仿宋" w:eastAsia="华文仿宋" w:cs="华文仿宋"/>
                <w:sz w:val="21"/>
                <w:szCs w:val="21"/>
              </w:rPr>
            </w:pPr>
            <w:r>
              <w:rPr>
                <w:rFonts w:ascii="华文仿宋" w:hAnsi="华文仿宋" w:eastAsia="华文仿宋" w:cs="华文仿宋"/>
                <w:sz w:val="21"/>
                <w:szCs w:val="21"/>
              </w:rPr>
              <w:t>拟授课程</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28" w:lineRule="exact"/>
              <w:ind w:left="52" w:right="44"/>
              <w:rPr>
                <w:rFonts w:ascii="华文仿宋" w:hAnsi="华文仿宋" w:eastAsia="华文仿宋" w:cs="华文仿宋"/>
                <w:sz w:val="21"/>
                <w:szCs w:val="21"/>
              </w:rPr>
            </w:pPr>
            <w:r>
              <w:rPr>
                <w:rFonts w:ascii="华文仿宋" w:hAnsi="华文仿宋" w:eastAsia="华文仿宋" w:cs="华文仿宋"/>
                <w:sz w:val="21"/>
                <w:szCs w:val="21"/>
              </w:rPr>
              <w:t>专业技术职务</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28" w:lineRule="exact"/>
              <w:ind w:left="121"/>
              <w:rPr>
                <w:rFonts w:ascii="华文仿宋" w:hAnsi="华文仿宋" w:eastAsia="华文仿宋" w:cs="华文仿宋"/>
                <w:sz w:val="21"/>
                <w:szCs w:val="21"/>
              </w:rPr>
            </w:pPr>
            <w:r>
              <w:rPr>
                <w:rFonts w:ascii="华文仿宋" w:hAnsi="华文仿宋" w:eastAsia="华文仿宋" w:cs="华文仿宋"/>
                <w:sz w:val="21"/>
                <w:szCs w:val="21"/>
              </w:rPr>
              <w:t>最后学历</w:t>
            </w:r>
          </w:p>
          <w:p>
            <w:pPr>
              <w:pStyle w:val="29"/>
              <w:kinsoku w:val="0"/>
              <w:overflowPunct w:val="0"/>
              <w:spacing w:line="187" w:lineRule="exact"/>
              <w:ind w:left="121"/>
              <w:rPr>
                <w:rFonts w:ascii="华文仿宋" w:hAnsi="华文仿宋" w:eastAsia="华文仿宋" w:cs="华文仿宋"/>
                <w:sz w:val="21"/>
                <w:szCs w:val="21"/>
              </w:rPr>
            </w:pPr>
            <w:r>
              <w:rPr>
                <w:rFonts w:ascii="华文仿宋" w:hAnsi="华文仿宋" w:eastAsia="华文仿宋" w:cs="华文仿宋"/>
                <w:sz w:val="21"/>
                <w:szCs w:val="21"/>
              </w:rPr>
              <w:t>毕业学校</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228" w:lineRule="exact"/>
              <w:ind w:left="121"/>
              <w:rPr>
                <w:rFonts w:ascii="华文仿宋" w:hAnsi="华文仿宋" w:eastAsia="华文仿宋" w:cs="华文仿宋"/>
                <w:sz w:val="21"/>
                <w:szCs w:val="21"/>
              </w:rPr>
            </w:pPr>
            <w:r>
              <w:rPr>
                <w:rFonts w:ascii="华文仿宋" w:hAnsi="华文仿宋" w:eastAsia="华文仿宋" w:cs="华文仿宋"/>
                <w:sz w:val="21"/>
                <w:szCs w:val="21"/>
              </w:rPr>
              <w:t>最后学历</w:t>
            </w:r>
          </w:p>
          <w:p>
            <w:pPr>
              <w:pStyle w:val="29"/>
              <w:kinsoku w:val="0"/>
              <w:overflowPunct w:val="0"/>
              <w:spacing w:line="187" w:lineRule="exact"/>
              <w:ind w:left="121"/>
              <w:rPr>
                <w:rFonts w:ascii="华文仿宋" w:hAnsi="华文仿宋" w:eastAsia="华文仿宋" w:cs="华文仿宋"/>
                <w:sz w:val="21"/>
                <w:szCs w:val="21"/>
              </w:rPr>
            </w:pPr>
            <w:r>
              <w:rPr>
                <w:rFonts w:ascii="华文仿宋" w:hAnsi="华文仿宋" w:eastAsia="华文仿宋" w:cs="华文仿宋"/>
                <w:sz w:val="21"/>
                <w:szCs w:val="21"/>
              </w:rPr>
              <w:t>毕业专业</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35" w:line="228" w:lineRule="exact"/>
              <w:ind w:left="121"/>
              <w:rPr>
                <w:rFonts w:ascii="华文仿宋" w:hAnsi="华文仿宋" w:eastAsia="华文仿宋" w:cs="华文仿宋"/>
                <w:sz w:val="21"/>
                <w:szCs w:val="21"/>
              </w:rPr>
            </w:pPr>
            <w:r>
              <w:rPr>
                <w:rFonts w:ascii="华文仿宋" w:hAnsi="华文仿宋" w:eastAsia="华文仿宋" w:cs="华文仿宋"/>
                <w:sz w:val="21"/>
                <w:szCs w:val="21"/>
              </w:rPr>
              <w:t>最后学历</w:t>
            </w:r>
          </w:p>
          <w:p>
            <w:pPr>
              <w:pStyle w:val="29"/>
              <w:kinsoku w:val="0"/>
              <w:overflowPunct w:val="0"/>
              <w:spacing w:line="187" w:lineRule="exact"/>
              <w:ind w:left="121"/>
              <w:rPr>
                <w:rFonts w:ascii="华文仿宋" w:hAnsi="华文仿宋" w:eastAsia="华文仿宋" w:cs="华文仿宋"/>
                <w:sz w:val="21"/>
                <w:szCs w:val="21"/>
              </w:rPr>
            </w:pPr>
            <w:r>
              <w:rPr>
                <w:rFonts w:ascii="华文仿宋" w:hAnsi="华文仿宋" w:eastAsia="华文仿宋" w:cs="华文仿宋"/>
                <w:sz w:val="21"/>
                <w:szCs w:val="21"/>
              </w:rPr>
              <w:t>毕业学位</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35"/>
              <w:ind w:left="98" w:right="93"/>
              <w:rPr>
                <w:rFonts w:ascii="华文仿宋" w:hAnsi="华文仿宋" w:eastAsia="华文仿宋" w:cs="华文仿宋"/>
                <w:sz w:val="21"/>
                <w:szCs w:val="21"/>
              </w:rPr>
            </w:pPr>
            <w:r>
              <w:rPr>
                <w:rFonts w:ascii="华文仿宋" w:hAnsi="华文仿宋" w:eastAsia="华文仿宋" w:cs="华文仿宋"/>
                <w:sz w:val="21"/>
                <w:szCs w:val="21"/>
              </w:rPr>
              <w:t>研究领域</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35"/>
              <w:ind w:left="52" w:right="44"/>
              <w:rPr>
                <w:rFonts w:ascii="华文仿宋" w:hAnsi="华文仿宋" w:eastAsia="华文仿宋" w:cs="华文仿宋"/>
                <w:sz w:val="21"/>
                <w:szCs w:val="21"/>
              </w:rPr>
            </w:pPr>
            <w:r>
              <w:rPr>
                <w:rFonts w:ascii="华文仿宋" w:hAnsi="华文仿宋" w:eastAsia="华文仿宋" w:cs="华文仿宋"/>
                <w:sz w:val="21"/>
                <w:szCs w:val="21"/>
              </w:rPr>
              <w:t>专职/兼职</w:t>
            </w:r>
          </w:p>
        </w:tc>
      </w:tr>
      <w:tr>
        <w:tblPrEx>
          <w:tblCellMar>
            <w:top w:w="0" w:type="dxa"/>
            <w:left w:w="0" w:type="dxa"/>
            <w:bottom w:w="0" w:type="dxa"/>
            <w:right w:w="0" w:type="dxa"/>
          </w:tblCellMar>
        </w:tblPrEx>
        <w:trPr>
          <w:trHeight w:val="51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汪敏</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1971.4</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音乐科技概论、数字音乐舞台实践、艺术嗓音分析、主题创作与展演</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音乐表演</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艺术嗓音、数字音乐舞台实践</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孙为</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1973.8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交互媒体音乐设计、音乐传媒技术、音乐创意与策划</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黄德俊</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1977.6</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西方电子与计算机音乐史、音乐著作权概论</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lang w:val="en-US" w:eastAsia="zh-CN"/>
              </w:rPr>
              <w:t>副</w:t>
            </w:r>
            <w:r>
              <w:rPr>
                <w:rFonts w:hint="eastAsia"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河海大学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艺术管理</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数字音乐产业、音乐著作权</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张丹丹</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1882.4</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数字音乐舞台实践、主题创作与展演</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音乐表演</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歌声合成</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卞留念</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1</w:t>
            </w:r>
            <w:r>
              <w:rPr>
                <w:rFonts w:ascii="华文仿宋" w:hAnsi="华文仿宋" w:eastAsia="华文仿宋" w:cs="华文仿宋"/>
                <w:sz w:val="21"/>
                <w:szCs w:val="21"/>
              </w:rPr>
              <w:t>962.8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数字音乐舞台实践、主题创作与展演</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国家一级作曲</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音乐表演</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hint="eastAsia" w:ascii="华文仿宋" w:hAnsi="华文仿宋" w:eastAsia="华文仿宋" w:cs="华文仿宋"/>
                <w:sz w:val="21"/>
                <w:szCs w:val="21"/>
              </w:rPr>
              <w:t>大学本科</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数字音乐舞台实践</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王铉</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1974.2</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人工智能作曲</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中央音乐</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电子音乐作曲</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计算机作曲</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595"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盛瑨  </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1965.6</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张明</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1973.2</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数字乐器建模与应用、智能乐器设计与研发</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工业设计</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智能交互设计、乐器设计</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刘文荣</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1981.7</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数字乐器建模与应用、乐器修理与制作、乐器声学</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乐器学</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乐器学</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褚宁琳</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1964.8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计算音乐学</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高级研究员</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南京理工</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计算机科学与工程</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计算机科学</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王晓俊</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1971.3</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音乐声学基础、民族民间音乐</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音乐学</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音乐学</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879"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许志斌</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1967.8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和声、配器法</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上海音乐</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作曲技术理论</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计算机作曲</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54"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赵志安</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1970.7</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音乐创意与策划、流行音乐史</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福建师范</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音乐学</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数字音乐</w:t>
            </w:r>
          </w:p>
          <w:p>
            <w:pPr>
              <w:pStyle w:val="29"/>
              <w:kinsoku w:val="0"/>
              <w:overflowPunct w:val="0"/>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产业</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4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章崇彬</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1970.8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人工智能作曲、主题创作与展演</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计算机作曲</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秦越</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1990.10</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人工智能作曲、计算机音序制作、主题创作与展演</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现代作曲技术综合研究</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人工智能作曲</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潘溯源</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1988.1</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交互媒体音乐设计、声音设计</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交互媒体音乐设计</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杨强</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1988.5</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音乐编程基础</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中山大学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计算机科学与技术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计算智能方法及其应用</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孙文赟</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1987.8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神经网络与机器学习</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南京理工</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控制科学与工程</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深度学习算法</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周媛</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1980.2</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信号与系统引论</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南京航空航天大学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信息工程及控制</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机器学习、多模态学习</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兼职</w:t>
            </w:r>
          </w:p>
        </w:tc>
      </w:tr>
      <w:tr>
        <w:tblPrEx>
          <w:tblCellMar>
            <w:top w:w="0" w:type="dxa"/>
            <w:left w:w="0" w:type="dxa"/>
            <w:bottom w:w="0" w:type="dxa"/>
            <w:right w:w="0" w:type="dxa"/>
          </w:tblCellMar>
        </w:tblPrEx>
        <w:trPr>
          <w:trHeight w:val="1091"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冯玲</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1978.2</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中外音乐史、音乐文论写作、歌词写作</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音乐传播</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音乐传播</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陈治</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1977.8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歌曲写作、音乐多声部写作、流行乐队合奏</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作曲与作曲技术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作曲与作曲技术理论</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28"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冯曦</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1980.1</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频谱分析</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数字音频技术</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杜卉</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1986.9</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曲式与作品分析、视唱及听觉训练、乐器演奏基础、</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firstLine="315" w:firstLineChars="15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上海音乐</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作曲与作曲技术理论</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作曲与作曲技术理论</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冯博</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1980.4</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音乐舞台音响技术</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上海音乐</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音乐工程</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数字音频技术</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冒蓉</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1973.10</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乐器材料学、基本乐理、学科与专业导论</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副教授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音乐教育</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乐器学</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景宇阳</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1991.7</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数字乐器采样与编码</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音乐数据</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曹祯庭</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1984.8</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音乐数据结构与算法</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firstLine="315" w:firstLineChars="15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南京大学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信息管理与信息系统</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大数据管理应用</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ind w:left="113" w:right="45"/>
              <w:contextualSpacing/>
              <w:jc w:val="center"/>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宋丹</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1978.4</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智能乐器设计与研发、乐器设计原理</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安养大学</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艺术管理</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乐器设计</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李响</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105" w:firstLineChars="50"/>
              <w:contextualSpacing/>
              <w:rPr>
                <w:rFonts w:ascii="华文仿宋" w:hAnsi="华文仿宋" w:eastAsia="华文仿宋" w:cs="华文仿宋"/>
                <w:sz w:val="21"/>
                <w:szCs w:val="21"/>
              </w:rPr>
            </w:pPr>
            <w:r>
              <w:rPr>
                <w:rFonts w:ascii="华文仿宋" w:hAnsi="华文仿宋" w:eastAsia="华文仿宋" w:cs="华文仿宋"/>
                <w:sz w:val="21"/>
                <w:szCs w:val="21"/>
              </w:rPr>
              <w:t>1980.2</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乐器结构概论、乐器修理与制作</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音乐表演</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乐器修造</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67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张钰</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right="45" w:firstLine="210" w:firstLineChars="100"/>
              <w:contextualSpacing/>
              <w:jc w:val="left"/>
              <w:rPr>
                <w:rFonts w:ascii="华文仿宋" w:hAnsi="华文仿宋" w:eastAsia="华文仿宋" w:cs="华文仿宋"/>
                <w:sz w:val="21"/>
                <w:szCs w:val="21"/>
              </w:rPr>
            </w:pPr>
            <w:r>
              <w:rPr>
                <w:rFonts w:ascii="华文仿宋" w:hAnsi="华文仿宋" w:eastAsia="华文仿宋" w:cs="华文仿宋"/>
                <w:sz w:val="21"/>
                <w:szCs w:val="21"/>
              </w:rPr>
              <w:t>1978.9</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乐器标准与评价</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音乐表演</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乐器修造</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51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郝巍</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1980.4</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流行音乐作品赏析</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上海音乐</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流行音乐研究</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流行音乐研究</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580"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宋宁</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女</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1983.7</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音乐与音响分析</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讲师</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南京艺术学院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数字媒体艺术</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博士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 xml:space="preserve">   数字音频技术</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r>
        <w:tblPrEx>
          <w:tblCellMar>
            <w:top w:w="0" w:type="dxa"/>
            <w:left w:w="0" w:type="dxa"/>
            <w:bottom w:w="0" w:type="dxa"/>
            <w:right w:w="0" w:type="dxa"/>
          </w:tblCellMar>
        </w:tblPrEx>
        <w:trPr>
          <w:trHeight w:val="557" w:hRule="atLeast"/>
        </w:trPr>
        <w:tc>
          <w:tcPr>
            <w:tcW w:w="87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李宇凡</w:t>
            </w:r>
          </w:p>
        </w:tc>
        <w:tc>
          <w:tcPr>
            <w:tcW w:w="48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男</w:t>
            </w:r>
          </w:p>
        </w:tc>
        <w:tc>
          <w:tcPr>
            <w:tcW w:w="8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1994.6</w:t>
            </w:r>
          </w:p>
        </w:tc>
        <w:tc>
          <w:tcPr>
            <w:tcW w:w="19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音乐编导</w:t>
            </w:r>
          </w:p>
        </w:tc>
        <w:tc>
          <w:tcPr>
            <w:tcW w:w="80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助教</w:t>
            </w:r>
          </w:p>
        </w:tc>
        <w:tc>
          <w:tcPr>
            <w:tcW w:w="1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纽约电影</w:t>
            </w:r>
          </w:p>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学院</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79"/>
              <w:ind w:right="45"/>
              <w:contextualSpacing/>
              <w:rPr>
                <w:rFonts w:ascii="华文仿宋" w:hAnsi="华文仿宋" w:eastAsia="华文仿宋" w:cs="华文仿宋"/>
                <w:sz w:val="21"/>
                <w:szCs w:val="21"/>
              </w:rPr>
            </w:pPr>
            <w:r>
              <w:rPr>
                <w:rFonts w:ascii="华文仿宋" w:hAnsi="华文仿宋" w:eastAsia="华文仿宋" w:cs="华文仿宋"/>
                <w:sz w:val="21"/>
                <w:szCs w:val="21"/>
              </w:rPr>
              <w:t>影视摄影与制作</w:t>
            </w:r>
          </w:p>
        </w:tc>
        <w:tc>
          <w:tcPr>
            <w:tcW w:w="1046"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硕士</w:t>
            </w:r>
          </w:p>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研究生</w:t>
            </w:r>
          </w:p>
        </w:tc>
        <w:tc>
          <w:tcPr>
            <w:tcW w:w="1326"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79"/>
              <w:ind w:left="120" w:leftChars="50" w:right="45"/>
              <w:contextualSpacing/>
              <w:rPr>
                <w:rFonts w:ascii="华文仿宋" w:hAnsi="华文仿宋" w:eastAsia="华文仿宋" w:cs="华文仿宋"/>
                <w:sz w:val="21"/>
                <w:szCs w:val="21"/>
              </w:rPr>
            </w:pPr>
            <w:r>
              <w:rPr>
                <w:rFonts w:ascii="华文仿宋" w:hAnsi="华文仿宋" w:eastAsia="华文仿宋" w:cs="华文仿宋"/>
                <w:sz w:val="21"/>
                <w:szCs w:val="21"/>
              </w:rPr>
              <w:t>音乐传媒技术</w:t>
            </w:r>
          </w:p>
        </w:tc>
        <w:tc>
          <w:tcPr>
            <w:tcW w:w="76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ind w:left="113" w:right="45"/>
              <w:contextualSpacing/>
              <w:rPr>
                <w:rFonts w:ascii="华文仿宋" w:hAnsi="华文仿宋" w:eastAsia="华文仿宋" w:cs="华文仿宋"/>
                <w:sz w:val="21"/>
                <w:szCs w:val="21"/>
              </w:rPr>
            </w:pPr>
            <w:r>
              <w:rPr>
                <w:rFonts w:ascii="华文仿宋" w:hAnsi="华文仿宋" w:eastAsia="华文仿宋" w:cs="华文仿宋"/>
                <w:sz w:val="21"/>
                <w:szCs w:val="21"/>
              </w:rPr>
              <w:t>专职</w:t>
            </w:r>
          </w:p>
        </w:tc>
      </w:tr>
    </w:tbl>
    <w:p>
      <w:pPr>
        <w:tabs>
          <w:tab w:val="left" w:pos="680"/>
        </w:tabs>
        <w:kinsoku w:val="0"/>
        <w:overflowPunct w:val="0"/>
        <w:spacing w:before="130"/>
        <w:rPr>
          <w:rFonts w:ascii="黑体" w:eastAsia="黑体" w:cs="黑体"/>
          <w:sz w:val="28"/>
          <w:szCs w:val="28"/>
        </w:rPr>
      </w:pPr>
    </w:p>
    <w:p>
      <w:pPr>
        <w:pStyle w:val="28"/>
        <w:numPr>
          <w:ilvl w:val="1"/>
          <w:numId w:val="8"/>
        </w:numPr>
        <w:tabs>
          <w:tab w:val="left" w:pos="680"/>
        </w:tabs>
        <w:kinsoku w:val="0"/>
        <w:overflowPunct w:val="0"/>
        <w:spacing w:before="130"/>
        <w:rPr>
          <w:rFonts w:ascii="黑体" w:eastAsia="黑体" w:cs="黑体"/>
          <w:sz w:val="28"/>
          <w:szCs w:val="28"/>
        </w:rPr>
      </w:pPr>
      <w:r>
        <w:rPr>
          <w:rFonts w:ascii="黑体" w:eastAsia="黑体" w:cs="黑体"/>
          <w:sz w:val="28"/>
          <w:szCs w:val="28"/>
        </w:rPr>
        <w:t>教师及开课情况汇总表</w:t>
      </w:r>
    </w:p>
    <w:p>
      <w:pPr>
        <w:pStyle w:val="6"/>
        <w:kinsoku w:val="0"/>
        <w:overflowPunct w:val="0"/>
        <w:spacing w:before="3"/>
        <w:rPr>
          <w:rFonts w:ascii="黑体" w:eastAsia="黑体" w:cs="黑体"/>
          <w:sz w:val="26"/>
          <w:szCs w:val="26"/>
        </w:rPr>
      </w:pPr>
    </w:p>
    <w:tbl>
      <w:tblPr>
        <w:tblStyle w:val="13"/>
        <w:tblW w:w="0" w:type="auto"/>
        <w:tblInd w:w="120" w:type="dxa"/>
        <w:tblLayout w:type="fixed"/>
        <w:tblCellMar>
          <w:top w:w="0" w:type="dxa"/>
          <w:left w:w="0" w:type="dxa"/>
          <w:bottom w:w="0" w:type="dxa"/>
          <w:right w:w="0" w:type="dxa"/>
        </w:tblCellMar>
      </w:tblPr>
      <w:tblGrid>
        <w:gridCol w:w="5230"/>
        <w:gridCol w:w="1674"/>
        <w:gridCol w:w="1883"/>
        <w:gridCol w:w="1674"/>
      </w:tblGrid>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专任教师总数</w:t>
            </w:r>
          </w:p>
        </w:tc>
        <w:tc>
          <w:tcPr>
            <w:tcW w:w="5231"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2355" w:right="2346"/>
            </w:pPr>
            <w:r>
              <w:t>33</w:t>
            </w:r>
          </w:p>
        </w:tc>
      </w:tr>
      <w:tr>
        <w:tblPrEx>
          <w:tblCellMar>
            <w:top w:w="0" w:type="dxa"/>
            <w:left w:w="0" w:type="dxa"/>
            <w:bottom w:w="0" w:type="dxa"/>
            <w:right w:w="0" w:type="dxa"/>
          </w:tblCellMar>
        </w:tblPrEx>
        <w:trPr>
          <w:trHeight w:val="9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具有教授（含其他正高级）职称教师数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9"/>
            </w:pPr>
            <w:r>
              <w:t>13</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39" w:right="30"/>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6" w:right="448"/>
            </w:pPr>
            <w:r>
              <w:t>39.4%</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具有副教授及以上（含其他副高级）职称教师数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6" w:right="447"/>
            </w:pPr>
            <w:r>
              <w:t>25</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39" w:right="30"/>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6" w:right="448"/>
            </w:pPr>
            <w:r>
              <w:t>75.8%</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具有硕士及以上学位教师数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6" w:right="447"/>
            </w:pPr>
            <w:r>
              <w:t>32</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39" w:right="30"/>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456" w:right="448"/>
            </w:pPr>
            <w:r>
              <w:t>97%</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具有博士学位教师数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22</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66.7%</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35岁及以下青年教师数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4</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12.1%</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36-55岁教师数</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26</w:t>
            </w:r>
          </w:p>
        </w:tc>
        <w:tc>
          <w:tcPr>
            <w:tcW w:w="1883"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比例</w:t>
            </w:r>
          </w:p>
        </w:tc>
        <w:tc>
          <w:tcPr>
            <w:tcW w:w="167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78.8%</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兼职/专职教师比例</w:t>
            </w:r>
          </w:p>
        </w:tc>
        <w:tc>
          <w:tcPr>
            <w:tcW w:w="5231"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4/29</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专业核心课程门数</w:t>
            </w:r>
          </w:p>
        </w:tc>
        <w:tc>
          <w:tcPr>
            <w:tcW w:w="5231"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31</w:t>
            </w:r>
          </w:p>
        </w:tc>
      </w:tr>
      <w:tr>
        <w:tblPrEx>
          <w:tblCellMar>
            <w:top w:w="0" w:type="dxa"/>
            <w:left w:w="0" w:type="dxa"/>
            <w:bottom w:w="0" w:type="dxa"/>
            <w:right w:w="0" w:type="dxa"/>
          </w:tblCellMar>
        </w:tblPrEx>
        <w:trPr>
          <w:trHeight w:val="310" w:hRule="atLeast"/>
        </w:trPr>
        <w:tc>
          <w:tcPr>
            <w:tcW w:w="523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专业核心课程任课教师数</w:t>
            </w:r>
          </w:p>
        </w:tc>
        <w:tc>
          <w:tcPr>
            <w:tcW w:w="5231"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55" w:lineRule="exact"/>
              <w:ind w:left="75" w:right="65"/>
            </w:pPr>
            <w:r>
              <w:t>24</w:t>
            </w:r>
          </w:p>
        </w:tc>
      </w:tr>
    </w:tbl>
    <w:p>
      <w:pPr>
        <w:rPr>
          <w:rFonts w:ascii="黑体" w:eastAsia="黑体" w:cs="黑体"/>
          <w:sz w:val="26"/>
          <w:szCs w:val="26"/>
        </w:rPr>
        <w:sectPr>
          <w:pgSz w:w="11900" w:h="16840"/>
          <w:pgMar w:top="720" w:right="600" w:bottom="280" w:left="600" w:header="720" w:footer="720" w:gutter="0"/>
          <w:cols w:space="720" w:num="1"/>
        </w:sectPr>
      </w:pPr>
    </w:p>
    <w:p>
      <w:pPr>
        <w:pStyle w:val="6"/>
        <w:kinsoku w:val="0"/>
        <w:overflowPunct w:val="0"/>
        <w:spacing w:before="20"/>
        <w:ind w:left="2630" w:right="2630"/>
        <w:jc w:val="center"/>
        <w:rPr>
          <w:rFonts w:ascii="黑体" w:eastAsia="黑体" w:cs="黑体"/>
          <w:sz w:val="36"/>
          <w:szCs w:val="36"/>
        </w:rPr>
      </w:pPr>
      <w:r>
        <w:rPr>
          <w:rFonts w:ascii="黑体" w:eastAsia="黑体" w:cs="黑体"/>
          <w:sz w:val="36"/>
          <w:szCs w:val="36"/>
        </w:rPr>
        <w:t>6.专业主要带头人简介</w:t>
      </w:r>
    </w:p>
    <w:p>
      <w:pPr>
        <w:pStyle w:val="6"/>
        <w:kinsoku w:val="0"/>
        <w:overflowPunct w:val="0"/>
        <w:rPr>
          <w:rFonts w:ascii="黑体" w:eastAsia="黑体" w:cs="黑体"/>
          <w:sz w:val="20"/>
          <w:szCs w:val="20"/>
        </w:rPr>
      </w:pPr>
    </w:p>
    <w:p>
      <w:pPr>
        <w:pStyle w:val="6"/>
        <w:kinsoku w:val="0"/>
        <w:overflowPunct w:val="0"/>
        <w:spacing w:before="10" w:after="1"/>
        <w:rPr>
          <w:rFonts w:ascii="黑体" w:eastAsia="黑体" w:cs="黑体"/>
          <w:sz w:val="13"/>
          <w:szCs w:val="13"/>
        </w:rPr>
      </w:pPr>
    </w:p>
    <w:tbl>
      <w:tblPr>
        <w:tblStyle w:val="13"/>
        <w:tblW w:w="0" w:type="auto"/>
        <w:tblInd w:w="120" w:type="dxa"/>
        <w:tblLayout w:type="fixed"/>
        <w:tblCellMar>
          <w:top w:w="0" w:type="dxa"/>
          <w:left w:w="0" w:type="dxa"/>
          <w:bottom w:w="0" w:type="dxa"/>
          <w:right w:w="0" w:type="dxa"/>
        </w:tblCellMar>
      </w:tblPr>
      <w:tblGrid>
        <w:gridCol w:w="1255"/>
        <w:gridCol w:w="1255"/>
        <w:gridCol w:w="1255"/>
        <w:gridCol w:w="1120"/>
        <w:gridCol w:w="1830"/>
        <w:gridCol w:w="1024"/>
        <w:gridCol w:w="1464"/>
        <w:gridCol w:w="1255"/>
      </w:tblGrid>
      <w:tr>
        <w:tblPrEx>
          <w:tblCellMar>
            <w:top w:w="0" w:type="dxa"/>
            <w:left w:w="0" w:type="dxa"/>
            <w:bottom w:w="0" w:type="dxa"/>
            <w:right w:w="0" w:type="dxa"/>
          </w:tblCellMar>
        </w:tblPrEx>
        <w:trPr>
          <w:trHeight w:val="1204" w:hRule="atLeast"/>
        </w:trPr>
        <w:tc>
          <w:tcPr>
            <w:tcW w:w="1255" w:type="dxa"/>
            <w:tcBorders>
              <w:top w:val="single" w:color="000000" w:sz="4" w:space="0"/>
              <w:left w:val="single" w:color="000000" w:sz="4" w:space="0"/>
              <w:bottom w:val="single" w:color="000000" w:sz="4" w:space="0"/>
              <w:right w:val="single" w:color="000000" w:sz="6" w:space="0"/>
              <w:tl2br w:val="nil"/>
              <w:tr2bl w:val="nil"/>
            </w:tcBorders>
            <w:vAlign w:val="center"/>
          </w:tcPr>
          <w:p>
            <w:pPr>
              <w:jc w:val="center"/>
              <w:rPr>
                <w:sz w:val="21"/>
                <w:szCs w:val="21"/>
              </w:rPr>
            </w:pPr>
          </w:p>
          <w:p>
            <w:pPr>
              <w:ind w:firstLine="210" w:firstLineChars="100"/>
              <w:jc w:val="center"/>
              <w:rPr>
                <w:sz w:val="21"/>
                <w:szCs w:val="21"/>
              </w:rPr>
            </w:pPr>
            <w:r>
              <w:rPr>
                <w:sz w:val="21"/>
                <w:szCs w:val="21"/>
              </w:rPr>
              <w:t>姓</w:t>
            </w:r>
            <w:r>
              <w:rPr>
                <w:rFonts w:hint="eastAsia"/>
                <w:sz w:val="21"/>
                <w:szCs w:val="21"/>
              </w:rPr>
              <w:t xml:space="preserve">  </w:t>
            </w:r>
            <w:r>
              <w:rPr>
                <w:sz w:val="21"/>
                <w:szCs w:val="21"/>
              </w:rPr>
              <w:t>名</w:t>
            </w:r>
          </w:p>
        </w:tc>
        <w:tc>
          <w:tcPr>
            <w:tcW w:w="1255"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35"/>
              <w:ind w:left="113" w:right="101"/>
              <w:rPr>
                <w:sz w:val="21"/>
                <w:szCs w:val="21"/>
              </w:rPr>
            </w:pPr>
          </w:p>
          <w:p>
            <w:pPr>
              <w:pStyle w:val="29"/>
              <w:kinsoku w:val="0"/>
              <w:overflowPunct w:val="0"/>
              <w:spacing w:before="35"/>
              <w:ind w:left="113" w:right="101"/>
              <w:rPr>
                <w:sz w:val="21"/>
                <w:szCs w:val="21"/>
              </w:rPr>
            </w:pPr>
            <w:r>
              <w:rPr>
                <w:sz w:val="21"/>
                <w:szCs w:val="21"/>
              </w:rPr>
              <w:t>汪</w:t>
            </w:r>
            <w:r>
              <w:rPr>
                <w:rFonts w:hint="eastAsia"/>
                <w:sz w:val="21"/>
                <w:szCs w:val="21"/>
              </w:rPr>
              <w:t xml:space="preserve">  </w:t>
            </w:r>
            <w:r>
              <w:rPr>
                <w:sz w:val="21"/>
                <w:szCs w:val="21"/>
              </w:rPr>
              <w:t>敏</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left="113" w:right="101"/>
              <w:rPr>
                <w:sz w:val="21"/>
                <w:szCs w:val="21"/>
              </w:rPr>
            </w:pPr>
          </w:p>
          <w:p>
            <w:pPr>
              <w:pStyle w:val="29"/>
              <w:kinsoku w:val="0"/>
              <w:overflowPunct w:val="0"/>
              <w:spacing w:before="35"/>
              <w:ind w:left="113" w:right="101"/>
              <w:rPr>
                <w:sz w:val="21"/>
                <w:szCs w:val="21"/>
              </w:rPr>
            </w:pPr>
            <w:r>
              <w:rPr>
                <w:sz w:val="21"/>
                <w:szCs w:val="21"/>
              </w:rPr>
              <w:t>性</w:t>
            </w:r>
            <w:r>
              <w:rPr>
                <w:rFonts w:hint="eastAsia"/>
                <w:sz w:val="21"/>
                <w:szCs w:val="21"/>
              </w:rPr>
              <w:t xml:space="preserve">  </w:t>
            </w:r>
            <w:r>
              <w:rPr>
                <w:sz w:val="21"/>
                <w:szCs w:val="21"/>
              </w:rPr>
              <w:t>别</w:t>
            </w:r>
          </w:p>
        </w:tc>
        <w:tc>
          <w:tcPr>
            <w:tcW w:w="11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left="113" w:right="101"/>
              <w:rPr>
                <w:sz w:val="21"/>
                <w:szCs w:val="21"/>
              </w:rPr>
            </w:pPr>
          </w:p>
          <w:p>
            <w:pPr>
              <w:pStyle w:val="29"/>
              <w:kinsoku w:val="0"/>
              <w:overflowPunct w:val="0"/>
              <w:spacing w:before="35"/>
              <w:ind w:left="113" w:right="101"/>
              <w:rPr>
                <w:sz w:val="21"/>
                <w:szCs w:val="21"/>
              </w:rPr>
            </w:pPr>
            <w:r>
              <w:rPr>
                <w:sz w:val="21"/>
                <w:szCs w:val="21"/>
              </w:rPr>
              <w:t>女</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right="101" w:firstLine="105" w:firstLineChars="50"/>
              <w:rPr>
                <w:sz w:val="21"/>
                <w:szCs w:val="21"/>
              </w:rPr>
            </w:pPr>
            <w:r>
              <w:rPr>
                <w:sz w:val="21"/>
                <w:szCs w:val="21"/>
              </w:rPr>
              <w:t>专业技术</w:t>
            </w:r>
          </w:p>
          <w:p>
            <w:pPr>
              <w:pStyle w:val="29"/>
              <w:kinsoku w:val="0"/>
              <w:overflowPunct w:val="0"/>
              <w:spacing w:before="35"/>
              <w:ind w:right="101" w:firstLine="630" w:firstLineChars="300"/>
              <w:jc w:val="both"/>
              <w:rPr>
                <w:sz w:val="21"/>
                <w:szCs w:val="21"/>
              </w:rPr>
            </w:pPr>
            <w:r>
              <w:rPr>
                <w:sz w:val="21"/>
                <w:szCs w:val="21"/>
              </w:rPr>
              <w:t>职务</w:t>
            </w:r>
          </w:p>
        </w:tc>
        <w:tc>
          <w:tcPr>
            <w:tcW w:w="102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right="101" w:firstLine="315" w:firstLineChars="150"/>
              <w:rPr>
                <w:sz w:val="21"/>
                <w:szCs w:val="21"/>
              </w:rPr>
            </w:pPr>
            <w:r>
              <w:rPr>
                <w:sz w:val="21"/>
                <w:szCs w:val="21"/>
              </w:rPr>
              <w:t>教授</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left="113" w:right="101"/>
              <w:rPr>
                <w:sz w:val="21"/>
                <w:szCs w:val="21"/>
              </w:rPr>
            </w:pPr>
            <w:r>
              <w:rPr>
                <w:sz w:val="21"/>
                <w:szCs w:val="21"/>
              </w:rPr>
              <w:t>行政职务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left="113" w:right="101"/>
              <w:rPr>
                <w:sz w:val="21"/>
                <w:szCs w:val="21"/>
              </w:rPr>
            </w:pPr>
            <w:r>
              <w:rPr>
                <w:sz w:val="21"/>
                <w:szCs w:val="21"/>
              </w:rPr>
              <w:t>现代音乐与科技学院院长</w:t>
            </w:r>
          </w:p>
        </w:tc>
      </w:tr>
      <w:tr>
        <w:tblPrEx>
          <w:tblCellMar>
            <w:top w:w="0" w:type="dxa"/>
            <w:left w:w="0" w:type="dxa"/>
            <w:bottom w:w="0" w:type="dxa"/>
            <w:right w:w="0" w:type="dxa"/>
          </w:tblCellMar>
        </w:tblPrEx>
        <w:trPr>
          <w:trHeight w:val="126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vAlign w:val="center"/>
          </w:tcPr>
          <w:p>
            <w:pPr>
              <w:jc w:val="both"/>
              <w:rPr>
                <w:sz w:val="21"/>
                <w:szCs w:val="21"/>
              </w:rPr>
            </w:pPr>
            <w:r>
              <w:rPr>
                <w:sz w:val="21"/>
                <w:szCs w:val="21"/>
              </w:rPr>
              <w:t>拟承</w:t>
            </w:r>
          </w:p>
          <w:p>
            <w:pPr>
              <w:jc w:val="both"/>
              <w:rPr>
                <w:sz w:val="21"/>
                <w:szCs w:val="21"/>
              </w:rPr>
            </w:pPr>
            <w:r>
              <w:rPr>
                <w:sz w:val="21"/>
                <w:szCs w:val="21"/>
              </w:rPr>
              <w:t>担课程</w:t>
            </w:r>
          </w:p>
        </w:tc>
        <w:tc>
          <w:tcPr>
            <w:tcW w:w="3630" w:type="dxa"/>
            <w:gridSpan w:val="3"/>
            <w:tcBorders>
              <w:top w:val="single" w:color="000000" w:sz="4" w:space="0"/>
              <w:left w:val="single" w:color="000000" w:sz="6" w:space="0"/>
              <w:bottom w:val="single" w:color="000000" w:sz="4" w:space="0"/>
              <w:right w:val="single" w:color="000000" w:sz="4" w:space="0"/>
              <w:tl2br w:val="nil"/>
              <w:tr2bl w:val="nil"/>
            </w:tcBorders>
            <w:vAlign w:val="center"/>
          </w:tcPr>
          <w:p>
            <w:pPr>
              <w:jc w:val="both"/>
              <w:rPr>
                <w:sz w:val="21"/>
                <w:szCs w:val="21"/>
              </w:rPr>
            </w:pPr>
            <w:r>
              <w:rPr>
                <w:sz w:val="21"/>
                <w:szCs w:val="21"/>
              </w:rPr>
              <w:t>音乐科技概论、数字音乐舞台实践、艺术嗓音分析、主题创作与展演</w:t>
            </w:r>
          </w:p>
        </w:tc>
        <w:tc>
          <w:tcPr>
            <w:tcW w:w="18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ind w:left="113" w:right="101"/>
              <w:jc w:val="both"/>
              <w:rPr>
                <w:sz w:val="21"/>
                <w:szCs w:val="21"/>
              </w:rPr>
            </w:pPr>
            <w:r>
              <w:rPr>
                <w:sz w:val="21"/>
                <w:szCs w:val="21"/>
              </w:rPr>
              <w:t>现在所在单位</w:t>
            </w:r>
          </w:p>
        </w:tc>
        <w:tc>
          <w:tcPr>
            <w:tcW w:w="374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ind w:left="1268"/>
              <w:jc w:val="both"/>
              <w:rPr>
                <w:sz w:val="21"/>
                <w:szCs w:val="21"/>
              </w:rPr>
            </w:pPr>
            <w:r>
              <w:rPr>
                <w:sz w:val="21"/>
                <w:szCs w:val="21"/>
              </w:rPr>
              <w:t>南京艺术学院</w:t>
            </w:r>
          </w:p>
        </w:tc>
      </w:tr>
      <w:tr>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rPr>
                <w:sz w:val="21"/>
                <w:szCs w:val="21"/>
              </w:rPr>
            </w:pPr>
            <w:r>
              <w:rPr>
                <w:sz w:val="21"/>
                <w:szCs w:val="21"/>
              </w:rPr>
              <w:t>最后学历毕业时间、学</w:t>
            </w:r>
          </w:p>
          <w:p>
            <w:pPr>
              <w:rPr>
                <w:sz w:val="21"/>
                <w:szCs w:val="21"/>
              </w:rPr>
            </w:pPr>
            <w:r>
              <w:rPr>
                <w:sz w:val="21"/>
                <w:szCs w:val="21"/>
              </w:rPr>
              <w:t>校、专业</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rPr>
                <w:sz w:val="21"/>
                <w:szCs w:val="21"/>
              </w:rPr>
            </w:pPr>
            <w:r>
              <w:rPr>
                <w:sz w:val="21"/>
                <w:szCs w:val="21"/>
              </w:rPr>
              <w:t>2008年毕业于南京艺术学院，音乐表演专业，硕士研究生。</w:t>
            </w:r>
          </w:p>
        </w:tc>
      </w:tr>
      <w:tr>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rPr>
                <w:sz w:val="21"/>
                <w:szCs w:val="21"/>
              </w:rPr>
            </w:pPr>
            <w:r>
              <w:rPr>
                <w:sz w:val="21"/>
                <w:szCs w:val="21"/>
              </w:rPr>
              <w:t>主要研究方向</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rPr>
                <w:sz w:val="21"/>
                <w:szCs w:val="21"/>
              </w:rPr>
            </w:pPr>
            <w:r>
              <w:rPr>
                <w:sz w:val="21"/>
                <w:szCs w:val="21"/>
              </w:rPr>
              <w:t>艺术嗓音分析、数字音乐舞台实践</w:t>
            </w:r>
          </w:p>
        </w:tc>
      </w:tr>
      <w:tr>
        <w:tblPrEx>
          <w:tblCellMar>
            <w:top w:w="0" w:type="dxa"/>
            <w:left w:w="0" w:type="dxa"/>
            <w:bottom w:w="0" w:type="dxa"/>
            <w:right w:w="0" w:type="dxa"/>
          </w:tblCellMar>
        </w:tblPrEx>
        <w:trPr>
          <w:trHeight w:val="2841"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vAlign w:val="center"/>
          </w:tcPr>
          <w:p>
            <w:pPr>
              <w:jc w:val="center"/>
              <w:rPr>
                <w:sz w:val="21"/>
                <w:szCs w:val="21"/>
              </w:rPr>
            </w:pPr>
            <w:r>
              <w:rPr>
                <w:sz w:val="21"/>
                <w:szCs w:val="21"/>
              </w:rPr>
              <w:t>从事教育教学改革研究及获奖情况（含教改项目、研究论文、慕课、</w:t>
            </w:r>
          </w:p>
          <w:p>
            <w:pPr>
              <w:jc w:val="center"/>
              <w:rPr>
                <w:sz w:val="21"/>
                <w:szCs w:val="21"/>
              </w:rPr>
            </w:pPr>
            <w:r>
              <w:rPr>
                <w:sz w:val="21"/>
                <w:szCs w:val="21"/>
              </w:rPr>
              <w:t>教材等）</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vAlign w:val="center"/>
          </w:tcPr>
          <w:p>
            <w:pPr>
              <w:pStyle w:val="11"/>
              <w:shd w:val="clear" w:color="auto" w:fill="FFFFFF"/>
              <w:jc w:val="left"/>
              <w:rPr>
                <w:rFonts w:ascii="宋体" w:cs="宋体"/>
                <w:kern w:val="0"/>
                <w:sz w:val="21"/>
                <w:szCs w:val="21"/>
              </w:rPr>
            </w:pPr>
            <w:r>
              <w:rPr>
                <w:rFonts w:hint="eastAsia" w:ascii="宋体" w:cs="宋体"/>
                <w:kern w:val="0"/>
                <w:sz w:val="21"/>
                <w:szCs w:val="21"/>
              </w:rPr>
              <w:t>2013-2015，江苏省高等教育教学改革研究:《高校流行音乐演唱拔尖型人 才培养与实践》;《多元文化语境下的高校流行音乐教学实践——以南京艺 术学院流行音乐演唱专业教学为例》；</w:t>
            </w:r>
          </w:p>
          <w:p>
            <w:pPr>
              <w:pStyle w:val="11"/>
              <w:shd w:val="clear" w:color="auto" w:fill="FFFFFF"/>
              <w:jc w:val="left"/>
              <w:rPr>
                <w:rFonts w:ascii="宋体" w:cs="宋体"/>
                <w:kern w:val="0"/>
                <w:sz w:val="21"/>
                <w:szCs w:val="21"/>
              </w:rPr>
            </w:pPr>
            <w:r>
              <w:rPr>
                <w:rFonts w:hint="eastAsia" w:ascii="宋体" w:cs="宋体"/>
                <w:kern w:val="0"/>
                <w:sz w:val="21"/>
                <w:szCs w:val="21"/>
              </w:rPr>
              <w:t>全国大学生艺术展演指导教师、江苏省 高校音乐教育专业大学生基本功展示活动优秀指导教师奖、音乐剧学院奖 “优秀指导奖”等。</w:t>
            </w:r>
          </w:p>
        </w:tc>
      </w:tr>
      <w:tr>
        <w:tblPrEx>
          <w:tblCellMar>
            <w:top w:w="0" w:type="dxa"/>
            <w:left w:w="0" w:type="dxa"/>
            <w:bottom w:w="0" w:type="dxa"/>
            <w:right w:w="0" w:type="dxa"/>
          </w:tblCellMar>
        </w:tblPrEx>
        <w:trPr>
          <w:trHeight w:val="2484"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vAlign w:val="center"/>
          </w:tcPr>
          <w:p>
            <w:pPr>
              <w:rPr>
                <w:sz w:val="21"/>
                <w:szCs w:val="21"/>
              </w:rPr>
            </w:pPr>
          </w:p>
          <w:p>
            <w:pPr>
              <w:rPr>
                <w:sz w:val="21"/>
                <w:szCs w:val="21"/>
              </w:rPr>
            </w:pPr>
          </w:p>
          <w:p>
            <w:pPr>
              <w:rPr>
                <w:sz w:val="21"/>
                <w:szCs w:val="21"/>
              </w:rPr>
            </w:pPr>
            <w:r>
              <w:rPr>
                <w:sz w:val="21"/>
                <w:szCs w:val="21"/>
              </w:rPr>
              <w:t>从事科学研究</w:t>
            </w:r>
          </w:p>
          <w:p>
            <w:pPr>
              <w:rPr>
                <w:sz w:val="21"/>
                <w:szCs w:val="21"/>
              </w:rPr>
            </w:pPr>
            <w:r>
              <w:rPr>
                <w:sz w:val="21"/>
                <w:szCs w:val="21"/>
              </w:rPr>
              <w:t>及获奖情况</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11"/>
              <w:shd w:val="clear" w:color="auto" w:fill="FFFFFF"/>
              <w:jc w:val="left"/>
              <w:rPr>
                <w:rFonts w:ascii="宋体" w:cs="宋体"/>
                <w:kern w:val="0"/>
                <w:sz w:val="21"/>
                <w:szCs w:val="21"/>
              </w:rPr>
            </w:pPr>
            <w:r>
              <w:rPr>
                <w:rFonts w:ascii="宋体" w:cs="宋体"/>
                <w:kern w:val="0"/>
                <w:sz w:val="21"/>
                <w:szCs w:val="21"/>
              </w:rPr>
              <w:t>1.主持中央财政支持地方高校项目《流行音乐民族化研究与传播平台》；</w:t>
            </w:r>
          </w:p>
          <w:p>
            <w:pPr>
              <w:pStyle w:val="11"/>
              <w:shd w:val="clear" w:color="auto" w:fill="FFFFFF"/>
              <w:jc w:val="left"/>
              <w:rPr>
                <w:rFonts w:ascii="宋体" w:cs="宋体"/>
                <w:kern w:val="0"/>
                <w:sz w:val="21"/>
                <w:szCs w:val="21"/>
              </w:rPr>
            </w:pPr>
            <w:r>
              <w:rPr>
                <w:rFonts w:ascii="宋体" w:cs="宋体"/>
                <w:kern w:val="0"/>
                <w:sz w:val="21"/>
                <w:szCs w:val="21"/>
              </w:rPr>
              <w:t>2.主持中央财政支持地方高校项目《爵士乐教学与实践中心》；</w:t>
            </w:r>
          </w:p>
          <w:p>
            <w:pPr>
              <w:pStyle w:val="11"/>
              <w:shd w:val="clear" w:color="auto" w:fill="FFFFFF"/>
              <w:jc w:val="left"/>
              <w:rPr>
                <w:rFonts w:ascii="宋体" w:cs="宋体"/>
                <w:kern w:val="0"/>
                <w:sz w:val="21"/>
                <w:szCs w:val="21"/>
              </w:rPr>
            </w:pPr>
            <w:r>
              <w:rPr>
                <w:rFonts w:ascii="宋体" w:cs="宋体"/>
                <w:kern w:val="0"/>
                <w:sz w:val="21"/>
                <w:szCs w:val="21"/>
              </w:rPr>
              <w:t>3.主持中央财政支持地方高校项目《数字音乐智能化分析与跨媒体传播平台》；</w:t>
            </w:r>
          </w:p>
          <w:p>
            <w:pPr>
              <w:pStyle w:val="11"/>
              <w:shd w:val="clear" w:color="auto" w:fill="FFFFFF"/>
              <w:jc w:val="left"/>
              <w:rPr>
                <w:rFonts w:ascii="宋体" w:cs="宋体"/>
                <w:kern w:val="0"/>
                <w:sz w:val="21"/>
                <w:szCs w:val="21"/>
              </w:rPr>
            </w:pPr>
            <w:r>
              <w:rPr>
                <w:rFonts w:ascii="宋体" w:cs="宋体"/>
                <w:kern w:val="0"/>
                <w:sz w:val="21"/>
                <w:szCs w:val="21"/>
              </w:rPr>
              <w:t>4.主持江苏省优势学科第四期重点项目《音乐科技研究与应用》；</w:t>
            </w:r>
          </w:p>
          <w:p>
            <w:pPr>
              <w:pStyle w:val="11"/>
              <w:shd w:val="clear" w:color="auto" w:fill="FFFFFF"/>
              <w:jc w:val="left"/>
              <w:rPr>
                <w:rFonts w:ascii="宋体" w:cs="宋体"/>
                <w:kern w:val="0"/>
                <w:sz w:val="21"/>
                <w:szCs w:val="21"/>
              </w:rPr>
            </w:pPr>
            <w:r>
              <w:rPr>
                <w:rFonts w:ascii="宋体" w:cs="宋体"/>
                <w:kern w:val="0"/>
                <w:sz w:val="21"/>
                <w:szCs w:val="21"/>
              </w:rPr>
              <w:t>5.在CSSCI、北大核心来源期刊发表学术论文7篇，出版专著2本；</w:t>
            </w:r>
          </w:p>
          <w:p>
            <w:pPr>
              <w:pStyle w:val="11"/>
              <w:shd w:val="clear" w:color="auto" w:fill="FFFFFF"/>
              <w:jc w:val="left"/>
              <w:rPr>
                <w:rFonts w:ascii="宋体" w:cs="宋体"/>
                <w:kern w:val="0"/>
                <w:sz w:val="21"/>
                <w:szCs w:val="21"/>
              </w:rPr>
            </w:pPr>
          </w:p>
        </w:tc>
      </w:tr>
      <w:tr>
        <w:tblPrEx>
          <w:tblCellMar>
            <w:top w:w="0" w:type="dxa"/>
            <w:left w:w="0" w:type="dxa"/>
            <w:bottom w:w="0" w:type="dxa"/>
            <w:right w:w="0" w:type="dxa"/>
          </w:tblCellMar>
        </w:tblPrEx>
        <w:trPr>
          <w:trHeight w:val="2439"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rPr>
                <w:sz w:val="21"/>
                <w:szCs w:val="21"/>
              </w:rPr>
            </w:pPr>
            <w:r>
              <w:rPr>
                <w:sz w:val="21"/>
                <w:szCs w:val="21"/>
              </w:rPr>
              <w:t>近三年获得教学研究经费（万元）</w:t>
            </w:r>
          </w:p>
        </w:tc>
        <w:tc>
          <w:tcPr>
            <w:tcW w:w="3630" w:type="dxa"/>
            <w:gridSpan w:val="3"/>
            <w:tcBorders>
              <w:top w:val="single" w:color="000000" w:sz="4" w:space="0"/>
              <w:left w:val="single" w:color="000000" w:sz="6" w:space="0"/>
              <w:bottom w:val="single" w:color="000000" w:sz="4" w:space="0"/>
              <w:right w:val="single" w:color="000000" w:sz="4" w:space="0"/>
              <w:tl2br w:val="nil"/>
              <w:tr2bl w:val="nil"/>
            </w:tcBorders>
          </w:tcPr>
          <w:p>
            <w:pPr>
              <w:rPr>
                <w:sz w:val="21"/>
                <w:szCs w:val="21"/>
              </w:rPr>
            </w:pPr>
          </w:p>
          <w:p>
            <w:pPr>
              <w:rPr>
                <w:sz w:val="21"/>
                <w:szCs w:val="21"/>
              </w:rPr>
            </w:pPr>
            <w:r>
              <w:rPr>
                <w:sz w:val="21"/>
                <w:szCs w:val="21"/>
              </w:rPr>
              <w:t>10万元</w:t>
            </w:r>
          </w:p>
          <w:p>
            <w:pPr>
              <w:rPr>
                <w:sz w:val="21"/>
                <w:szCs w:val="21"/>
              </w:rPr>
            </w:pPr>
          </w:p>
        </w:tc>
        <w:tc>
          <w:tcPr>
            <w:tcW w:w="1830" w:type="dxa"/>
            <w:tcBorders>
              <w:top w:val="single" w:color="000000" w:sz="4" w:space="0"/>
              <w:left w:val="single" w:color="000000" w:sz="4" w:space="0"/>
              <w:bottom w:val="single" w:color="000000" w:sz="4" w:space="0"/>
              <w:right w:val="single" w:color="000000" w:sz="4" w:space="0"/>
              <w:tl2br w:val="nil"/>
              <w:tr2bl w:val="nil"/>
            </w:tcBorders>
          </w:tcPr>
          <w:p>
            <w:pPr>
              <w:rPr>
                <w:sz w:val="21"/>
                <w:szCs w:val="21"/>
              </w:rPr>
            </w:pPr>
            <w:r>
              <w:rPr>
                <w:sz w:val="21"/>
                <w:szCs w:val="21"/>
              </w:rPr>
              <w:t>近三年获得科学研究经费（万元）</w:t>
            </w:r>
          </w:p>
        </w:tc>
        <w:tc>
          <w:tcPr>
            <w:tcW w:w="3743" w:type="dxa"/>
            <w:gridSpan w:val="3"/>
            <w:tcBorders>
              <w:top w:val="single" w:color="000000" w:sz="4" w:space="0"/>
              <w:left w:val="single" w:color="000000" w:sz="4" w:space="0"/>
              <w:bottom w:val="single" w:color="000000" w:sz="4" w:space="0"/>
              <w:right w:val="single" w:color="000000" w:sz="4" w:space="0"/>
              <w:tl2br w:val="nil"/>
              <w:tr2bl w:val="nil"/>
            </w:tcBorders>
          </w:tcPr>
          <w:p>
            <w:pPr>
              <w:rPr>
                <w:sz w:val="21"/>
                <w:szCs w:val="21"/>
              </w:rPr>
            </w:pPr>
          </w:p>
          <w:p>
            <w:pPr>
              <w:rPr>
                <w:sz w:val="21"/>
                <w:szCs w:val="21"/>
              </w:rPr>
            </w:pPr>
            <w:r>
              <w:rPr>
                <w:sz w:val="21"/>
                <w:szCs w:val="21"/>
              </w:rPr>
              <w:t>551万元</w:t>
            </w:r>
          </w:p>
          <w:p>
            <w:pPr>
              <w:rPr>
                <w:sz w:val="21"/>
                <w:szCs w:val="21"/>
              </w:rPr>
            </w:pPr>
          </w:p>
        </w:tc>
      </w:tr>
      <w:tr>
        <w:tblPrEx>
          <w:tblCellMar>
            <w:top w:w="0" w:type="dxa"/>
            <w:left w:w="0" w:type="dxa"/>
            <w:bottom w:w="0" w:type="dxa"/>
            <w:right w:w="0" w:type="dxa"/>
          </w:tblCellMar>
        </w:tblPrEx>
        <w:trPr>
          <w:trHeight w:val="159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rPr>
                <w:sz w:val="21"/>
                <w:szCs w:val="21"/>
              </w:rPr>
            </w:pPr>
            <w:r>
              <w:rPr>
                <w:sz w:val="21"/>
                <w:szCs w:val="21"/>
              </w:rPr>
              <w:t>近三年给本科生授课课程及学时数</w:t>
            </w:r>
          </w:p>
        </w:tc>
        <w:tc>
          <w:tcPr>
            <w:tcW w:w="3630" w:type="dxa"/>
            <w:gridSpan w:val="3"/>
            <w:tcBorders>
              <w:top w:val="single" w:color="000000" w:sz="4" w:space="0"/>
              <w:left w:val="single" w:color="000000" w:sz="6" w:space="0"/>
              <w:bottom w:val="single" w:color="000000" w:sz="4" w:space="0"/>
              <w:right w:val="single" w:color="000000" w:sz="4" w:space="0"/>
              <w:tl2br w:val="nil"/>
              <w:tr2bl w:val="nil"/>
            </w:tcBorders>
          </w:tcPr>
          <w:p>
            <w:pPr>
              <w:rPr>
                <w:sz w:val="21"/>
                <w:szCs w:val="21"/>
              </w:rPr>
            </w:pPr>
          </w:p>
          <w:p>
            <w:pPr>
              <w:rPr>
                <w:sz w:val="21"/>
                <w:szCs w:val="21"/>
              </w:rPr>
            </w:pPr>
            <w:r>
              <w:rPr>
                <w:sz w:val="21"/>
                <w:szCs w:val="21"/>
              </w:rPr>
              <w:t>数字音乐舞台表演、声乐表演/</w:t>
            </w:r>
          </w:p>
          <w:p>
            <w:pPr>
              <w:rPr>
                <w:sz w:val="21"/>
                <w:szCs w:val="21"/>
              </w:rPr>
            </w:pPr>
            <w:r>
              <w:rPr>
                <w:sz w:val="21"/>
                <w:szCs w:val="21"/>
              </w:rPr>
              <w:t>648学时</w:t>
            </w:r>
          </w:p>
        </w:tc>
        <w:tc>
          <w:tcPr>
            <w:tcW w:w="1830" w:type="dxa"/>
            <w:tcBorders>
              <w:top w:val="single" w:color="000000" w:sz="4" w:space="0"/>
              <w:left w:val="single" w:color="000000" w:sz="4" w:space="0"/>
              <w:bottom w:val="single" w:color="000000" w:sz="4" w:space="0"/>
              <w:right w:val="single" w:color="000000" w:sz="4" w:space="0"/>
              <w:tl2br w:val="nil"/>
              <w:tr2bl w:val="nil"/>
            </w:tcBorders>
          </w:tcPr>
          <w:p>
            <w:pPr>
              <w:rPr>
                <w:sz w:val="21"/>
                <w:szCs w:val="21"/>
              </w:rPr>
            </w:pPr>
            <w:r>
              <w:rPr>
                <w:sz w:val="21"/>
                <w:szCs w:val="21"/>
              </w:rPr>
              <w:t>近三年指导本科毕业设计（人次）</w:t>
            </w:r>
          </w:p>
        </w:tc>
        <w:tc>
          <w:tcPr>
            <w:tcW w:w="3743" w:type="dxa"/>
            <w:gridSpan w:val="3"/>
            <w:tcBorders>
              <w:top w:val="single" w:color="000000" w:sz="4" w:space="0"/>
              <w:left w:val="single" w:color="000000" w:sz="4" w:space="0"/>
              <w:bottom w:val="single" w:color="000000" w:sz="4" w:space="0"/>
              <w:right w:val="single" w:color="000000" w:sz="4" w:space="0"/>
              <w:tl2br w:val="nil"/>
              <w:tr2bl w:val="nil"/>
            </w:tcBorders>
          </w:tcPr>
          <w:p>
            <w:pPr>
              <w:rPr>
                <w:sz w:val="21"/>
                <w:szCs w:val="21"/>
              </w:rPr>
            </w:pPr>
          </w:p>
          <w:p>
            <w:pPr>
              <w:rPr>
                <w:sz w:val="21"/>
                <w:szCs w:val="21"/>
              </w:rPr>
            </w:pPr>
            <w:r>
              <w:rPr>
                <w:sz w:val="21"/>
                <w:szCs w:val="21"/>
              </w:rPr>
              <w:t>30人次</w:t>
            </w:r>
          </w:p>
          <w:p>
            <w:pPr>
              <w:rPr>
                <w:sz w:val="21"/>
                <w:szCs w:val="21"/>
              </w:rPr>
            </w:pPr>
          </w:p>
        </w:tc>
      </w:tr>
    </w:tbl>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tbl>
      <w:tblPr>
        <w:tblStyle w:val="13"/>
        <w:tblW w:w="0" w:type="auto"/>
        <w:tblInd w:w="120"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155" w:line="360" w:lineRule="auto"/>
              <w:ind w:left="387"/>
              <w:jc w:val="left"/>
              <w:rPr>
                <w:sz w:val="21"/>
                <w:szCs w:val="21"/>
              </w:rPr>
            </w:pPr>
            <w:r>
              <w:rPr>
                <w:sz w:val="21"/>
                <w:szCs w:val="21"/>
              </w:rPr>
              <w:t>姓名</w:t>
            </w:r>
          </w:p>
        </w:tc>
        <w:tc>
          <w:tcPr>
            <w:tcW w:w="1255"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55" w:line="360" w:lineRule="auto"/>
              <w:ind w:left="265"/>
              <w:rPr>
                <w:sz w:val="21"/>
                <w:szCs w:val="21"/>
              </w:rPr>
            </w:pPr>
            <w:r>
              <w:rPr>
                <w:sz w:val="21"/>
                <w:szCs w:val="21"/>
              </w:rPr>
              <w:t>孙为</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388"/>
              <w:rPr>
                <w:sz w:val="21"/>
                <w:szCs w:val="21"/>
              </w:rPr>
            </w:pPr>
            <w:r>
              <w:rPr>
                <w:sz w:val="21"/>
                <w:szCs w:val="21"/>
              </w:rPr>
              <w:t>性别</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11"/>
              <w:rPr>
                <w:sz w:val="21"/>
                <w:szCs w:val="21"/>
              </w:rPr>
            </w:pPr>
            <w:r>
              <w:rPr>
                <w:sz w:val="21"/>
                <w:szCs w:val="21"/>
              </w:rPr>
              <w:t>女</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360" w:lineRule="auto"/>
              <w:ind w:left="113" w:right="101"/>
              <w:rPr>
                <w:sz w:val="21"/>
                <w:szCs w:val="21"/>
              </w:rPr>
            </w:pPr>
            <w:r>
              <w:rPr>
                <w:sz w:val="21"/>
                <w:szCs w:val="21"/>
              </w:rPr>
              <w:t>专业技术</w:t>
            </w:r>
          </w:p>
          <w:p>
            <w:pPr>
              <w:pStyle w:val="29"/>
              <w:kinsoku w:val="0"/>
              <w:overflowPunct w:val="0"/>
              <w:spacing w:before="35" w:line="360" w:lineRule="auto"/>
              <w:ind w:left="113" w:right="101"/>
              <w:rPr>
                <w:sz w:val="21"/>
                <w:szCs w:val="21"/>
              </w:rPr>
            </w:pPr>
            <w:r>
              <w:rPr>
                <w:sz w:val="21"/>
                <w:szCs w:val="21"/>
              </w:rPr>
              <w:t>职  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268"/>
              <w:rPr>
                <w:sz w:val="21"/>
                <w:szCs w:val="21"/>
              </w:rPr>
            </w:pPr>
            <w:r>
              <w:rPr>
                <w:sz w:val="21"/>
                <w:szCs w:val="21"/>
              </w:rPr>
              <w:t>教授</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253"/>
              <w:rPr>
                <w:sz w:val="21"/>
                <w:szCs w:val="21"/>
              </w:rPr>
            </w:pPr>
            <w:r>
              <w:rPr>
                <w:sz w:val="21"/>
                <w:szCs w:val="21"/>
              </w:rPr>
              <w:t>行政职务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rPr>
                <w:sz w:val="21"/>
                <w:szCs w:val="21"/>
              </w:rPr>
            </w:pPr>
            <w:r>
              <w:rPr>
                <w:sz w:val="21"/>
                <w:szCs w:val="21"/>
              </w:rPr>
              <w:t>教务处处长</w:t>
            </w:r>
          </w:p>
        </w:tc>
      </w:tr>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247" w:right="235"/>
              <w:rPr>
                <w:sz w:val="21"/>
                <w:szCs w:val="21"/>
              </w:rPr>
            </w:pPr>
            <w:r>
              <w:rPr>
                <w:sz w:val="21"/>
                <w:szCs w:val="21"/>
              </w:rPr>
              <w:t>拟承</w:t>
            </w:r>
          </w:p>
          <w:p>
            <w:pPr>
              <w:pStyle w:val="29"/>
              <w:kinsoku w:val="0"/>
              <w:overflowPunct w:val="0"/>
              <w:spacing w:line="360" w:lineRule="auto"/>
              <w:ind w:left="247" w:right="235"/>
              <w:rPr>
                <w:sz w:val="21"/>
                <w:szCs w:val="21"/>
              </w:rPr>
            </w:pPr>
            <w:r>
              <w:rPr>
                <w:sz w:val="21"/>
                <w:szCs w:val="21"/>
              </w:rPr>
              <w:t>担课程</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155" w:line="360" w:lineRule="auto"/>
              <w:jc w:val="left"/>
              <w:rPr>
                <w:sz w:val="21"/>
                <w:szCs w:val="21"/>
              </w:rPr>
            </w:pPr>
            <w:r>
              <w:rPr>
                <w:sz w:val="21"/>
                <w:szCs w:val="21"/>
              </w:rPr>
              <w:t>交互媒体音乐设计、音乐传媒技术、音乐创意与策划</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360" w:lineRule="auto"/>
              <w:ind w:left="113" w:right="101"/>
              <w:rPr>
                <w:sz w:val="21"/>
                <w:szCs w:val="21"/>
              </w:rPr>
            </w:pPr>
            <w:r>
              <w:rPr>
                <w:sz w:val="21"/>
                <w:szCs w:val="21"/>
              </w:rPr>
              <w:t>现在所在单</w:t>
            </w:r>
          </w:p>
          <w:p>
            <w:pPr>
              <w:pStyle w:val="29"/>
              <w:kinsoku w:val="0"/>
              <w:overflowPunct w:val="0"/>
              <w:spacing w:line="360" w:lineRule="auto"/>
              <w:ind w:left="12"/>
              <w:rPr>
                <w:sz w:val="21"/>
                <w:szCs w:val="21"/>
              </w:rPr>
            </w:pPr>
            <w:r>
              <w:rPr>
                <w:sz w:val="21"/>
                <w:szCs w:val="21"/>
              </w:rPr>
              <w:t>位</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line="360" w:lineRule="auto"/>
              <w:ind w:left="1268"/>
              <w:jc w:val="left"/>
              <w:rPr>
                <w:sz w:val="21"/>
                <w:szCs w:val="21"/>
              </w:rPr>
            </w:pPr>
            <w:r>
              <w:rPr>
                <w:sz w:val="21"/>
                <w:szCs w:val="21"/>
              </w:rPr>
              <w:t>南京艺术学院</w:t>
            </w:r>
          </w:p>
        </w:tc>
      </w:tr>
      <w:tr>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34" w:right="22"/>
              <w:rPr>
                <w:sz w:val="21"/>
                <w:szCs w:val="21"/>
              </w:rPr>
            </w:pPr>
            <w:r>
              <w:rPr>
                <w:sz w:val="21"/>
                <w:szCs w:val="21"/>
              </w:rPr>
              <w:t>最后学历毕业时间、学</w:t>
            </w:r>
          </w:p>
          <w:p>
            <w:pPr>
              <w:pStyle w:val="29"/>
              <w:kinsoku w:val="0"/>
              <w:overflowPunct w:val="0"/>
              <w:spacing w:line="360" w:lineRule="auto"/>
              <w:ind w:left="34" w:right="22"/>
              <w:rPr>
                <w:sz w:val="21"/>
                <w:szCs w:val="21"/>
              </w:rPr>
            </w:pPr>
            <w:r>
              <w:rPr>
                <w:sz w:val="21"/>
                <w:szCs w:val="21"/>
              </w:rPr>
              <w:t>校、专业</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2008年毕业于南京艺术学院，数字媒体艺术，博士研究生。</w:t>
            </w:r>
          </w:p>
        </w:tc>
      </w:tr>
      <w:tr>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535"/>
              <w:jc w:val="left"/>
              <w:rPr>
                <w:sz w:val="21"/>
                <w:szCs w:val="21"/>
              </w:rPr>
            </w:pPr>
            <w:r>
              <w:rPr>
                <w:sz w:val="21"/>
                <w:szCs w:val="21"/>
              </w:rPr>
              <w:t>主要研究方向</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360" w:lineRule="auto"/>
              <w:ind w:left="37"/>
              <w:jc w:val="left"/>
              <w:rPr>
                <w:sz w:val="21"/>
                <w:szCs w:val="21"/>
              </w:rPr>
            </w:pPr>
            <w:r>
              <w:rPr>
                <w:sz w:val="21"/>
                <w:szCs w:val="21"/>
              </w:rPr>
              <w:t>数字媒体艺术</w:t>
            </w:r>
          </w:p>
        </w:tc>
      </w:tr>
      <w:tr>
        <w:tblPrEx>
          <w:tblCellMar>
            <w:top w:w="0" w:type="dxa"/>
            <w:left w:w="0" w:type="dxa"/>
            <w:bottom w:w="0" w:type="dxa"/>
            <w:right w:w="0" w:type="dxa"/>
          </w:tblCellMar>
        </w:tblPrEx>
        <w:trPr>
          <w:trHeight w:val="3496"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从事教育教学改革研究及获奖情况（含教改项目、研究论文、慕课、</w:t>
            </w:r>
          </w:p>
          <w:p>
            <w:pPr>
              <w:spacing w:line="360" w:lineRule="auto"/>
              <w:rPr>
                <w:sz w:val="21"/>
                <w:szCs w:val="21"/>
              </w:rPr>
            </w:pPr>
            <w:r>
              <w:rPr>
                <w:sz w:val="21"/>
                <w:szCs w:val="21"/>
              </w:rPr>
              <w:t>教材等）</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vAlign w:val="center"/>
          </w:tcPr>
          <w:p>
            <w:pPr>
              <w:spacing w:line="360" w:lineRule="auto"/>
              <w:rPr>
                <w:sz w:val="21"/>
                <w:szCs w:val="21"/>
              </w:rPr>
            </w:pPr>
            <w:r>
              <w:rPr>
                <w:sz w:val="21"/>
                <w:szCs w:val="21"/>
              </w:rPr>
              <w:t>国家一流本科专业；</w:t>
            </w:r>
          </w:p>
          <w:p>
            <w:pPr>
              <w:spacing w:line="360" w:lineRule="auto"/>
              <w:rPr>
                <w:sz w:val="21"/>
                <w:szCs w:val="21"/>
              </w:rPr>
            </w:pPr>
            <w:r>
              <w:rPr>
                <w:sz w:val="21"/>
                <w:szCs w:val="21"/>
              </w:rPr>
              <w:t>国家一流本科课程；</w:t>
            </w:r>
          </w:p>
          <w:p>
            <w:pPr>
              <w:spacing w:line="360" w:lineRule="auto"/>
              <w:rPr>
                <w:sz w:val="21"/>
                <w:szCs w:val="21"/>
              </w:rPr>
            </w:pPr>
            <w:r>
              <w:rPr>
                <w:sz w:val="21"/>
                <w:szCs w:val="21"/>
              </w:rPr>
              <w:t>江苏青蓝工程中青年学术带头人；</w:t>
            </w:r>
          </w:p>
          <w:p>
            <w:pPr>
              <w:spacing w:line="360" w:lineRule="auto"/>
              <w:rPr>
                <w:sz w:val="21"/>
                <w:szCs w:val="21"/>
              </w:rPr>
            </w:pPr>
            <w:r>
              <w:rPr>
                <w:sz w:val="21"/>
                <w:szCs w:val="21"/>
              </w:rPr>
              <w:t>江苏青蓝工程优秀教学团队；</w:t>
            </w:r>
          </w:p>
          <w:p>
            <w:pPr>
              <w:spacing w:line="360" w:lineRule="auto"/>
              <w:rPr>
                <w:sz w:val="21"/>
                <w:szCs w:val="21"/>
              </w:rPr>
            </w:pPr>
            <w:r>
              <w:rPr>
                <w:sz w:val="21"/>
                <w:szCs w:val="21"/>
              </w:rPr>
              <w:t>教育部首批新文科研究与改革实践项目；</w:t>
            </w:r>
          </w:p>
          <w:p>
            <w:pPr>
              <w:spacing w:line="360" w:lineRule="auto"/>
              <w:rPr>
                <w:sz w:val="21"/>
                <w:szCs w:val="21"/>
              </w:rPr>
            </w:pPr>
            <w:r>
              <w:rPr>
                <w:sz w:val="21"/>
                <w:szCs w:val="21"/>
              </w:rPr>
              <w:t>江苏省高等教育教改研究重点课题；</w:t>
            </w:r>
          </w:p>
        </w:tc>
      </w:tr>
      <w:tr>
        <w:tblPrEx>
          <w:tblCellMar>
            <w:top w:w="0" w:type="dxa"/>
            <w:left w:w="0" w:type="dxa"/>
            <w:bottom w:w="0" w:type="dxa"/>
            <w:right w:w="0" w:type="dxa"/>
          </w:tblCellMar>
        </w:tblPrEx>
        <w:trPr>
          <w:trHeight w:val="1689"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p>
          <w:p>
            <w:pPr>
              <w:spacing w:line="360" w:lineRule="auto"/>
              <w:rPr>
                <w:sz w:val="21"/>
                <w:szCs w:val="21"/>
              </w:rPr>
            </w:pPr>
            <w:r>
              <w:rPr>
                <w:sz w:val="21"/>
                <w:szCs w:val="21"/>
              </w:rPr>
              <w:t>从事科学研究及获奖情况</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中国国家广播电影电视总局年度电视节目技术质量奖一等奖；</w:t>
            </w:r>
          </w:p>
          <w:p>
            <w:pPr>
              <w:spacing w:line="360" w:lineRule="auto"/>
              <w:rPr>
                <w:sz w:val="21"/>
                <w:szCs w:val="21"/>
              </w:rPr>
            </w:pPr>
            <w:r>
              <w:rPr>
                <w:sz w:val="21"/>
                <w:szCs w:val="21"/>
              </w:rPr>
              <w:t>此外，在CSSCI、北大核心来源期刊发表学术论文16篇；出版专著5部</w:t>
            </w:r>
            <w:r>
              <w:rPr>
                <w:rFonts w:hint="eastAsia"/>
                <w:sz w:val="21"/>
                <w:szCs w:val="21"/>
              </w:rPr>
              <w:t>。</w:t>
            </w:r>
          </w:p>
          <w:p>
            <w:pPr>
              <w:spacing w:line="360" w:lineRule="auto"/>
              <w:rPr>
                <w:sz w:val="21"/>
                <w:szCs w:val="21"/>
              </w:rPr>
            </w:pP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近三年获得教学研究经费（万元）</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21.5万元</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近三年获得科学研究经费（万元）</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115万元</w:t>
            </w:r>
          </w:p>
          <w:p>
            <w:pPr>
              <w:spacing w:line="360" w:lineRule="auto"/>
              <w:rPr>
                <w:sz w:val="21"/>
                <w:szCs w:val="21"/>
              </w:rPr>
            </w:pP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近三年给本科生授课课程及学时数</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新媒体艺术、毕业设计、毕业论文/432学时</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近三年指导本科毕业设计（人次）</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25人次</w:t>
            </w:r>
          </w:p>
        </w:tc>
      </w:tr>
    </w:tbl>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p>
      <w:pPr>
        <w:pStyle w:val="6"/>
        <w:kinsoku w:val="0"/>
        <w:overflowPunct w:val="0"/>
        <w:rPr>
          <w:rFonts w:ascii="黑体" w:eastAsia="黑体" w:cs="黑体"/>
          <w:sz w:val="22"/>
          <w:szCs w:val="22"/>
        </w:rPr>
      </w:pPr>
    </w:p>
    <w:tbl>
      <w:tblPr>
        <w:tblStyle w:val="13"/>
        <w:tblW w:w="0" w:type="auto"/>
        <w:tblInd w:w="120" w:type="dxa"/>
        <w:tblLayout w:type="fixed"/>
        <w:tblCellMar>
          <w:top w:w="0" w:type="dxa"/>
          <w:left w:w="0" w:type="dxa"/>
          <w:bottom w:w="0" w:type="dxa"/>
          <w:right w:w="0" w:type="dxa"/>
        </w:tblCellMar>
      </w:tblPr>
      <w:tblGrid>
        <w:gridCol w:w="1255"/>
        <w:gridCol w:w="1255"/>
        <w:gridCol w:w="1255"/>
        <w:gridCol w:w="1255"/>
        <w:gridCol w:w="1464"/>
        <w:gridCol w:w="1255"/>
        <w:gridCol w:w="1236"/>
        <w:gridCol w:w="1483"/>
      </w:tblGrid>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155" w:line="360" w:lineRule="auto"/>
              <w:ind w:left="387"/>
              <w:rPr>
                <w:sz w:val="21"/>
                <w:szCs w:val="21"/>
              </w:rPr>
            </w:pPr>
            <w:r>
              <w:rPr>
                <w:sz w:val="21"/>
                <w:szCs w:val="21"/>
              </w:rPr>
              <w:t>姓名</w:t>
            </w:r>
          </w:p>
        </w:tc>
        <w:tc>
          <w:tcPr>
            <w:tcW w:w="1255"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55" w:line="360" w:lineRule="auto"/>
              <w:rPr>
                <w:sz w:val="21"/>
                <w:szCs w:val="21"/>
              </w:rPr>
            </w:pPr>
            <w:r>
              <w:rPr>
                <w:sz w:val="21"/>
                <w:szCs w:val="21"/>
              </w:rPr>
              <w:t>黄德俊</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388"/>
              <w:rPr>
                <w:sz w:val="21"/>
                <w:szCs w:val="21"/>
              </w:rPr>
            </w:pPr>
            <w:r>
              <w:rPr>
                <w:sz w:val="21"/>
                <w:szCs w:val="21"/>
              </w:rPr>
              <w:t>性别</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11"/>
              <w:rPr>
                <w:sz w:val="21"/>
                <w:szCs w:val="21"/>
              </w:rPr>
            </w:pPr>
            <w:r>
              <w:rPr>
                <w:sz w:val="21"/>
                <w:szCs w:val="21"/>
              </w:rPr>
              <w:t>男</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360" w:lineRule="auto"/>
              <w:ind w:left="113" w:right="101"/>
              <w:rPr>
                <w:sz w:val="21"/>
                <w:szCs w:val="21"/>
              </w:rPr>
            </w:pPr>
            <w:r>
              <w:rPr>
                <w:sz w:val="21"/>
                <w:szCs w:val="21"/>
              </w:rPr>
              <w:t>专业技术</w:t>
            </w:r>
          </w:p>
          <w:p>
            <w:pPr>
              <w:pStyle w:val="29"/>
              <w:kinsoku w:val="0"/>
              <w:overflowPunct w:val="0"/>
              <w:spacing w:before="35" w:line="360" w:lineRule="auto"/>
              <w:ind w:left="113" w:right="101"/>
              <w:rPr>
                <w:sz w:val="21"/>
                <w:szCs w:val="21"/>
              </w:rPr>
            </w:pPr>
            <w:r>
              <w:rPr>
                <w:sz w:val="21"/>
                <w:szCs w:val="21"/>
              </w:rPr>
              <w:t>职  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388"/>
              <w:jc w:val="left"/>
              <w:rPr>
                <w:sz w:val="21"/>
                <w:szCs w:val="21"/>
              </w:rPr>
            </w:pPr>
            <w:r>
              <w:rPr>
                <w:rFonts w:hint="eastAsia"/>
                <w:sz w:val="21"/>
                <w:szCs w:val="21"/>
                <w:lang w:val="en-US" w:eastAsia="zh-CN"/>
              </w:rPr>
              <w:t>副</w:t>
            </w:r>
            <w:r>
              <w:rPr>
                <w:sz w:val="21"/>
                <w:szCs w:val="21"/>
              </w:rPr>
              <w:t>教授</w:t>
            </w:r>
          </w:p>
        </w:tc>
        <w:tc>
          <w:tcPr>
            <w:tcW w:w="123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253"/>
              <w:rPr>
                <w:sz w:val="21"/>
                <w:szCs w:val="21"/>
              </w:rPr>
            </w:pPr>
            <w:r>
              <w:rPr>
                <w:sz w:val="21"/>
                <w:szCs w:val="21"/>
              </w:rPr>
              <w:t>行政职务</w:t>
            </w:r>
          </w:p>
        </w:tc>
        <w:tc>
          <w:tcPr>
            <w:tcW w:w="1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rPr>
                <w:sz w:val="21"/>
                <w:szCs w:val="21"/>
              </w:rPr>
            </w:pPr>
            <w:r>
              <w:rPr>
                <w:sz w:val="21"/>
                <w:szCs w:val="21"/>
              </w:rPr>
              <w:t>现代音乐与科技学院副院长</w:t>
            </w:r>
          </w:p>
        </w:tc>
      </w:tr>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jc w:val="center"/>
              <w:rPr>
                <w:sz w:val="21"/>
                <w:szCs w:val="21"/>
              </w:rPr>
            </w:pPr>
            <w:r>
              <w:rPr>
                <w:sz w:val="21"/>
                <w:szCs w:val="21"/>
              </w:rPr>
              <w:t>拟承</w:t>
            </w:r>
          </w:p>
          <w:p>
            <w:pPr>
              <w:spacing w:line="360" w:lineRule="auto"/>
              <w:jc w:val="center"/>
              <w:rPr>
                <w:sz w:val="21"/>
                <w:szCs w:val="21"/>
              </w:rPr>
            </w:pPr>
            <w:r>
              <w:rPr>
                <w:sz w:val="21"/>
                <w:szCs w:val="21"/>
              </w:rPr>
              <w:t>担课程</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西方电子与计算机音乐史、音乐著作权概论</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360" w:lineRule="auto"/>
              <w:ind w:left="113" w:right="101"/>
              <w:rPr>
                <w:sz w:val="21"/>
                <w:szCs w:val="21"/>
              </w:rPr>
            </w:pPr>
            <w:r>
              <w:rPr>
                <w:sz w:val="21"/>
                <w:szCs w:val="21"/>
              </w:rPr>
              <w:t>现在所在单</w:t>
            </w:r>
          </w:p>
          <w:p>
            <w:pPr>
              <w:pStyle w:val="29"/>
              <w:kinsoku w:val="0"/>
              <w:overflowPunct w:val="0"/>
              <w:spacing w:line="360" w:lineRule="auto"/>
              <w:ind w:left="12"/>
              <w:rPr>
                <w:sz w:val="21"/>
                <w:szCs w:val="21"/>
              </w:rPr>
            </w:pPr>
            <w:r>
              <w:rPr>
                <w:sz w:val="21"/>
                <w:szCs w:val="21"/>
              </w:rPr>
              <w:t>位</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line="360" w:lineRule="auto"/>
              <w:ind w:left="1268"/>
              <w:jc w:val="left"/>
              <w:rPr>
                <w:sz w:val="21"/>
                <w:szCs w:val="21"/>
              </w:rPr>
            </w:pPr>
            <w:r>
              <w:rPr>
                <w:sz w:val="21"/>
                <w:szCs w:val="21"/>
              </w:rPr>
              <w:t>南京艺术学院</w:t>
            </w:r>
          </w:p>
        </w:tc>
      </w:tr>
      <w:tr>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34" w:right="22"/>
              <w:rPr>
                <w:sz w:val="21"/>
                <w:szCs w:val="21"/>
              </w:rPr>
            </w:pPr>
            <w:r>
              <w:rPr>
                <w:sz w:val="21"/>
                <w:szCs w:val="21"/>
              </w:rPr>
              <w:t>最后学历毕业时间、学</w:t>
            </w:r>
          </w:p>
          <w:p>
            <w:pPr>
              <w:pStyle w:val="29"/>
              <w:kinsoku w:val="0"/>
              <w:overflowPunct w:val="0"/>
              <w:spacing w:line="360" w:lineRule="auto"/>
              <w:ind w:left="34" w:right="22"/>
              <w:rPr>
                <w:sz w:val="21"/>
                <w:szCs w:val="21"/>
              </w:rPr>
            </w:pPr>
            <w:r>
              <w:rPr>
                <w:sz w:val="21"/>
                <w:szCs w:val="21"/>
              </w:rPr>
              <w:t>校、专业</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155" w:line="360" w:lineRule="auto"/>
              <w:ind w:left="37"/>
              <w:jc w:val="left"/>
              <w:rPr>
                <w:sz w:val="21"/>
                <w:szCs w:val="21"/>
              </w:rPr>
            </w:pPr>
            <w:r>
              <w:rPr>
                <w:sz w:val="21"/>
                <w:szCs w:val="21"/>
              </w:rPr>
              <w:t>2013年毕业于河海大学，艺术管理博士。</w:t>
            </w:r>
          </w:p>
        </w:tc>
      </w:tr>
      <w:tr>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535"/>
              <w:jc w:val="left"/>
              <w:rPr>
                <w:sz w:val="21"/>
                <w:szCs w:val="21"/>
              </w:rPr>
            </w:pPr>
            <w:r>
              <w:rPr>
                <w:sz w:val="21"/>
                <w:szCs w:val="21"/>
              </w:rPr>
              <w:t>主要研究方向</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360" w:lineRule="auto"/>
              <w:ind w:left="37"/>
              <w:jc w:val="left"/>
              <w:rPr>
                <w:sz w:val="21"/>
                <w:szCs w:val="21"/>
              </w:rPr>
            </w:pPr>
            <w:r>
              <w:rPr>
                <w:sz w:val="21"/>
                <w:szCs w:val="21"/>
              </w:rPr>
              <w:t>数字音乐产业、人工智能音乐版权</w:t>
            </w:r>
          </w:p>
        </w:tc>
      </w:tr>
      <w:tr>
        <w:tblPrEx>
          <w:tblCellMar>
            <w:top w:w="0" w:type="dxa"/>
            <w:left w:w="0" w:type="dxa"/>
            <w:bottom w:w="0" w:type="dxa"/>
            <w:right w:w="0" w:type="dxa"/>
          </w:tblCellMar>
        </w:tblPrEx>
        <w:trPr>
          <w:trHeight w:val="3508"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jc w:val="center"/>
              <w:rPr>
                <w:sz w:val="21"/>
                <w:szCs w:val="21"/>
              </w:rPr>
            </w:pPr>
            <w:r>
              <w:rPr>
                <w:sz w:val="21"/>
                <w:szCs w:val="21"/>
              </w:rPr>
              <w:t>从事教育教学改革研究及获奖情况（含教改项目、研究论文、慕课、</w:t>
            </w:r>
          </w:p>
          <w:p>
            <w:pPr>
              <w:spacing w:line="360" w:lineRule="auto"/>
              <w:jc w:val="center"/>
              <w:rPr>
                <w:sz w:val="21"/>
                <w:szCs w:val="21"/>
              </w:rPr>
            </w:pPr>
            <w:r>
              <w:rPr>
                <w:sz w:val="21"/>
                <w:szCs w:val="21"/>
              </w:rPr>
              <w:t>教材等）</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江苏省“十四五”高等教育科学研究课题《新文科背景下流行音乐专业建设探索与实践》；</w:t>
            </w:r>
          </w:p>
          <w:p>
            <w:pPr>
              <w:spacing w:line="360" w:lineRule="auto"/>
              <w:rPr>
                <w:sz w:val="21"/>
                <w:szCs w:val="21"/>
              </w:rPr>
            </w:pPr>
            <w:r>
              <w:rPr>
                <w:sz w:val="21"/>
                <w:szCs w:val="21"/>
              </w:rPr>
              <w:t>国际流行音乐教育成都论坛暨国际流行音乐院校年度大奖赛”论文组二等奖《新媒体环境下我国数字音乐产业的发展途径研究》；</w:t>
            </w:r>
          </w:p>
          <w:p>
            <w:pPr>
              <w:spacing w:line="360" w:lineRule="auto"/>
              <w:rPr>
                <w:sz w:val="21"/>
                <w:szCs w:val="21"/>
              </w:rPr>
            </w:pPr>
            <w:r>
              <w:rPr>
                <w:sz w:val="21"/>
                <w:szCs w:val="21"/>
              </w:rPr>
              <w:t>校级重点教改课题《互联网+环境下音乐类课程教学模式改革研究与实践》</w:t>
            </w:r>
          </w:p>
          <w:p>
            <w:pPr>
              <w:spacing w:line="360" w:lineRule="auto"/>
              <w:rPr>
                <w:sz w:val="21"/>
                <w:szCs w:val="21"/>
              </w:rPr>
            </w:pPr>
            <w:r>
              <w:rPr>
                <w:sz w:val="21"/>
                <w:szCs w:val="21"/>
              </w:rPr>
              <w:t>校级一流本科课程《音乐著作权概论》；</w:t>
            </w:r>
          </w:p>
          <w:p>
            <w:pPr>
              <w:spacing w:line="360" w:lineRule="auto"/>
              <w:rPr>
                <w:sz w:val="21"/>
                <w:szCs w:val="21"/>
              </w:rPr>
            </w:pPr>
            <w:r>
              <w:rPr>
                <w:sz w:val="21"/>
                <w:szCs w:val="21"/>
              </w:rPr>
              <w:t>校级重点教材《音乐著作权概论》</w:t>
            </w:r>
          </w:p>
          <w:p>
            <w:pPr>
              <w:spacing w:line="360" w:lineRule="auto"/>
              <w:rPr>
                <w:sz w:val="21"/>
                <w:szCs w:val="21"/>
              </w:rPr>
            </w:pPr>
          </w:p>
        </w:tc>
      </w:tr>
      <w:tr>
        <w:tblPrEx>
          <w:tblCellMar>
            <w:top w:w="0" w:type="dxa"/>
            <w:left w:w="0" w:type="dxa"/>
            <w:bottom w:w="0" w:type="dxa"/>
            <w:right w:w="0" w:type="dxa"/>
          </w:tblCellMar>
        </w:tblPrEx>
        <w:trPr>
          <w:trHeight w:val="2518"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jc w:val="center"/>
              <w:rPr>
                <w:sz w:val="21"/>
                <w:szCs w:val="21"/>
              </w:rPr>
            </w:pPr>
          </w:p>
          <w:p>
            <w:pPr>
              <w:spacing w:line="360" w:lineRule="auto"/>
              <w:jc w:val="center"/>
              <w:rPr>
                <w:sz w:val="21"/>
                <w:szCs w:val="21"/>
              </w:rPr>
            </w:pPr>
            <w:r>
              <w:rPr>
                <w:sz w:val="21"/>
                <w:szCs w:val="21"/>
              </w:rPr>
              <w:t>从事科学研究</w:t>
            </w:r>
          </w:p>
          <w:p>
            <w:pPr>
              <w:spacing w:line="360" w:lineRule="auto"/>
              <w:jc w:val="center"/>
              <w:rPr>
                <w:sz w:val="21"/>
                <w:szCs w:val="21"/>
              </w:rPr>
            </w:pPr>
            <w:r>
              <w:rPr>
                <w:sz w:val="21"/>
                <w:szCs w:val="21"/>
              </w:rPr>
              <w:t>及获奖情况</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江苏省社科基金《改革开放40年中国流行音乐传播价值研究》；</w:t>
            </w:r>
          </w:p>
          <w:p>
            <w:pPr>
              <w:spacing w:line="360" w:lineRule="auto"/>
              <w:rPr>
                <w:sz w:val="21"/>
                <w:szCs w:val="21"/>
              </w:rPr>
            </w:pPr>
            <w:r>
              <w:rPr>
                <w:sz w:val="21"/>
                <w:szCs w:val="21"/>
              </w:rPr>
              <w:t>江苏社会科学基金重大项目《江苏音乐期刊文献研究》；</w:t>
            </w:r>
          </w:p>
          <w:p>
            <w:pPr>
              <w:spacing w:line="360" w:lineRule="auto"/>
              <w:rPr>
                <w:sz w:val="21"/>
                <w:szCs w:val="21"/>
              </w:rPr>
            </w:pPr>
            <w:r>
              <w:rPr>
                <w:sz w:val="21"/>
                <w:szCs w:val="21"/>
              </w:rPr>
              <w:t>江苏省博士后基金《当代中国内地流行音乐传播价值研究》；</w:t>
            </w:r>
          </w:p>
          <w:p>
            <w:pPr>
              <w:spacing w:line="360" w:lineRule="auto"/>
              <w:rPr>
                <w:sz w:val="21"/>
                <w:szCs w:val="21"/>
              </w:rPr>
            </w:pPr>
            <w:r>
              <w:rPr>
                <w:sz w:val="21"/>
                <w:szCs w:val="21"/>
              </w:rPr>
              <w:t>江苏省文化科研项目《网络环境下我国数字内容产业竞争策略研究》；</w:t>
            </w:r>
          </w:p>
          <w:p>
            <w:pPr>
              <w:spacing w:line="360" w:lineRule="auto"/>
              <w:rPr>
                <w:sz w:val="21"/>
                <w:szCs w:val="21"/>
              </w:rPr>
            </w:pPr>
            <w:r>
              <w:rPr>
                <w:sz w:val="21"/>
                <w:szCs w:val="21"/>
              </w:rPr>
              <w:t>此外，在北大核心期刊发表学术论文5篇，出版专著1部。</w:t>
            </w: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近三年获得教学研究经费（万元）</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10万元</w:t>
            </w:r>
          </w:p>
          <w:p>
            <w:pPr>
              <w:spacing w:line="360" w:lineRule="auto"/>
              <w:rPr>
                <w:sz w:val="21"/>
                <w:szCs w:val="21"/>
              </w:rPr>
            </w:pP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近三年获得科学研究经费（万元）</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15万元</w:t>
            </w:r>
          </w:p>
          <w:p>
            <w:pPr>
              <w:spacing w:line="360" w:lineRule="auto"/>
              <w:rPr>
                <w:sz w:val="21"/>
                <w:szCs w:val="21"/>
              </w:rPr>
            </w:pPr>
          </w:p>
        </w:tc>
      </w:tr>
      <w:tr>
        <w:tblPrEx>
          <w:tblCellMar>
            <w:top w:w="0" w:type="dxa"/>
            <w:left w:w="0" w:type="dxa"/>
            <w:bottom w:w="0" w:type="dxa"/>
            <w:right w:w="0" w:type="dxa"/>
          </w:tblCellMar>
        </w:tblPrEx>
        <w:trPr>
          <w:trHeight w:val="2095"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近三年给本科生授课课程及学时数</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音乐著作权概论、音乐市场调研/648学时</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近三年指导本科毕业设计（人次）</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30人次</w:t>
            </w:r>
          </w:p>
          <w:p>
            <w:pPr>
              <w:spacing w:line="360" w:lineRule="auto"/>
              <w:rPr>
                <w:sz w:val="21"/>
                <w:szCs w:val="21"/>
              </w:rPr>
            </w:pPr>
          </w:p>
        </w:tc>
      </w:tr>
    </w:tbl>
    <w:p>
      <w:pPr>
        <w:pStyle w:val="6"/>
        <w:kinsoku w:val="0"/>
        <w:overflowPunct w:val="0"/>
        <w:spacing w:before="10"/>
        <w:rPr>
          <w:rFonts w:ascii="黑体" w:eastAsia="黑体" w:cs="黑体"/>
        </w:rPr>
      </w:pPr>
    </w:p>
    <w:p>
      <w:pPr>
        <w:pStyle w:val="6"/>
        <w:kinsoku w:val="0"/>
        <w:overflowPunct w:val="0"/>
        <w:spacing w:before="10"/>
        <w:rPr>
          <w:rFonts w:ascii="黑体" w:eastAsia="黑体" w:cs="黑体"/>
        </w:rPr>
      </w:pPr>
    </w:p>
    <w:p>
      <w:pPr>
        <w:pStyle w:val="6"/>
        <w:kinsoku w:val="0"/>
        <w:overflowPunct w:val="0"/>
        <w:spacing w:before="10"/>
        <w:rPr>
          <w:rFonts w:ascii="黑体" w:eastAsia="黑体" w:cs="黑体"/>
        </w:rPr>
      </w:pPr>
    </w:p>
    <w:p>
      <w:pPr>
        <w:pStyle w:val="6"/>
        <w:kinsoku w:val="0"/>
        <w:overflowPunct w:val="0"/>
        <w:spacing w:before="10"/>
        <w:rPr>
          <w:rFonts w:ascii="黑体" w:eastAsia="黑体" w:cs="黑体"/>
        </w:rPr>
      </w:pPr>
    </w:p>
    <w:p>
      <w:pPr>
        <w:pStyle w:val="6"/>
        <w:kinsoku w:val="0"/>
        <w:overflowPunct w:val="0"/>
        <w:spacing w:before="10"/>
        <w:rPr>
          <w:rFonts w:ascii="黑体" w:eastAsia="黑体" w:cs="黑体"/>
        </w:rPr>
      </w:pPr>
    </w:p>
    <w:tbl>
      <w:tblPr>
        <w:tblStyle w:val="13"/>
        <w:tblW w:w="0" w:type="auto"/>
        <w:tblInd w:w="120" w:type="dxa"/>
        <w:tblLayout w:type="fixed"/>
        <w:tblCellMar>
          <w:top w:w="0" w:type="dxa"/>
          <w:left w:w="0" w:type="dxa"/>
          <w:bottom w:w="0" w:type="dxa"/>
          <w:right w:w="0" w:type="dxa"/>
        </w:tblCellMar>
      </w:tblPr>
      <w:tblGrid>
        <w:gridCol w:w="1255"/>
        <w:gridCol w:w="1255"/>
        <w:gridCol w:w="1255"/>
        <w:gridCol w:w="1255"/>
        <w:gridCol w:w="1464"/>
        <w:gridCol w:w="1255"/>
        <w:gridCol w:w="1266"/>
        <w:gridCol w:w="1453"/>
      </w:tblGrid>
      <w:tr>
        <w:tblPrEx>
          <w:tblCellMar>
            <w:top w:w="0" w:type="dxa"/>
            <w:left w:w="0" w:type="dxa"/>
            <w:bottom w:w="0" w:type="dxa"/>
            <w:right w:w="0" w:type="dxa"/>
          </w:tblCellMar>
        </w:tblPrEx>
        <w:trPr>
          <w:trHeight w:val="79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5" w:line="360" w:lineRule="auto"/>
              <w:jc w:val="left"/>
              <w:rPr>
                <w:rFonts w:ascii="黑体" w:eastAsia="黑体" w:cs="黑体"/>
                <w:sz w:val="21"/>
                <w:szCs w:val="21"/>
              </w:rPr>
            </w:pPr>
          </w:p>
          <w:p>
            <w:pPr>
              <w:pStyle w:val="29"/>
              <w:kinsoku w:val="0"/>
              <w:overflowPunct w:val="0"/>
              <w:spacing w:before="1" w:line="360" w:lineRule="auto"/>
              <w:ind w:left="387"/>
              <w:jc w:val="left"/>
              <w:rPr>
                <w:sz w:val="21"/>
                <w:szCs w:val="21"/>
              </w:rPr>
            </w:pPr>
            <w:r>
              <w:rPr>
                <w:sz w:val="21"/>
                <w:szCs w:val="21"/>
              </w:rPr>
              <w:t>姓名</w:t>
            </w:r>
          </w:p>
        </w:tc>
        <w:tc>
          <w:tcPr>
            <w:tcW w:w="1255"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5" w:line="360" w:lineRule="auto"/>
              <w:jc w:val="left"/>
              <w:rPr>
                <w:rFonts w:ascii="黑体" w:eastAsia="黑体" w:cs="黑体"/>
                <w:sz w:val="21"/>
                <w:szCs w:val="21"/>
              </w:rPr>
            </w:pPr>
          </w:p>
          <w:p>
            <w:pPr>
              <w:pStyle w:val="29"/>
              <w:kinsoku w:val="0"/>
              <w:overflowPunct w:val="0"/>
              <w:spacing w:before="1" w:line="360" w:lineRule="auto"/>
              <w:ind w:left="265"/>
              <w:jc w:val="left"/>
              <w:rPr>
                <w:sz w:val="21"/>
                <w:szCs w:val="21"/>
              </w:rPr>
            </w:pPr>
            <w:r>
              <w:rPr>
                <w:sz w:val="21"/>
                <w:szCs w:val="21"/>
              </w:rPr>
              <w:t>章崇彬</w:t>
            </w:r>
          </w:p>
        </w:tc>
        <w:tc>
          <w:tcPr>
            <w:tcW w:w="125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5" w:line="360" w:lineRule="auto"/>
              <w:jc w:val="left"/>
              <w:rPr>
                <w:rFonts w:ascii="黑体" w:eastAsia="黑体" w:cs="黑体"/>
                <w:sz w:val="21"/>
                <w:szCs w:val="21"/>
              </w:rPr>
            </w:pPr>
          </w:p>
          <w:p>
            <w:pPr>
              <w:pStyle w:val="29"/>
              <w:kinsoku w:val="0"/>
              <w:overflowPunct w:val="0"/>
              <w:spacing w:before="1" w:line="360" w:lineRule="auto"/>
              <w:ind w:left="388"/>
              <w:jc w:val="left"/>
              <w:rPr>
                <w:sz w:val="21"/>
                <w:szCs w:val="21"/>
              </w:rPr>
            </w:pPr>
            <w:r>
              <w:rPr>
                <w:sz w:val="21"/>
                <w:szCs w:val="21"/>
              </w:rPr>
              <w:t>性别</w:t>
            </w:r>
          </w:p>
        </w:tc>
        <w:tc>
          <w:tcPr>
            <w:tcW w:w="1255"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5" w:line="360" w:lineRule="auto"/>
              <w:jc w:val="left"/>
              <w:rPr>
                <w:rFonts w:ascii="黑体" w:eastAsia="黑体" w:cs="黑体"/>
                <w:sz w:val="21"/>
                <w:szCs w:val="21"/>
              </w:rPr>
            </w:pPr>
          </w:p>
          <w:p>
            <w:pPr>
              <w:pStyle w:val="29"/>
              <w:kinsoku w:val="0"/>
              <w:overflowPunct w:val="0"/>
              <w:spacing w:before="1" w:line="360" w:lineRule="auto"/>
              <w:ind w:left="11"/>
              <w:rPr>
                <w:sz w:val="21"/>
                <w:szCs w:val="21"/>
              </w:rPr>
            </w:pPr>
            <w:r>
              <w:rPr>
                <w:sz w:val="21"/>
                <w:szCs w:val="21"/>
              </w:rPr>
              <w:t>男</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207" w:line="360" w:lineRule="auto"/>
              <w:ind w:left="612" w:right="120" w:hanging="480"/>
              <w:jc w:val="left"/>
              <w:rPr>
                <w:sz w:val="21"/>
                <w:szCs w:val="21"/>
              </w:rPr>
            </w:pPr>
            <w:r>
              <w:rPr>
                <w:sz w:val="21"/>
                <w:szCs w:val="21"/>
              </w:rPr>
              <w:t>专业技术职务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5" w:line="360" w:lineRule="auto"/>
              <w:rPr>
                <w:rFonts w:ascii="黑体" w:eastAsia="黑体" w:cs="黑体"/>
                <w:sz w:val="21"/>
                <w:szCs w:val="21"/>
              </w:rPr>
            </w:pPr>
          </w:p>
          <w:p>
            <w:pPr>
              <w:pStyle w:val="29"/>
              <w:kinsoku w:val="0"/>
              <w:overflowPunct w:val="0"/>
              <w:spacing w:before="1" w:line="360" w:lineRule="auto"/>
              <w:ind w:left="268"/>
              <w:rPr>
                <w:sz w:val="21"/>
                <w:szCs w:val="21"/>
              </w:rPr>
            </w:pPr>
            <w:r>
              <w:rPr>
                <w:sz w:val="21"/>
                <w:szCs w:val="21"/>
              </w:rPr>
              <w:t>副教授</w:t>
            </w:r>
          </w:p>
        </w:tc>
        <w:tc>
          <w:tcPr>
            <w:tcW w:w="126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sz w:val="21"/>
                <w:szCs w:val="21"/>
              </w:rPr>
            </w:pPr>
          </w:p>
          <w:p>
            <w:pPr>
              <w:spacing w:line="360" w:lineRule="auto"/>
              <w:ind w:firstLine="105" w:firstLineChars="50"/>
              <w:jc w:val="center"/>
              <w:rPr>
                <w:sz w:val="21"/>
                <w:szCs w:val="21"/>
              </w:rPr>
            </w:pPr>
            <w:r>
              <w:rPr>
                <w:sz w:val="21"/>
                <w:szCs w:val="21"/>
              </w:rPr>
              <w:t>行政职务</w:t>
            </w:r>
          </w:p>
        </w:tc>
        <w:tc>
          <w:tcPr>
            <w:tcW w:w="145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sz w:val="21"/>
                <w:szCs w:val="21"/>
              </w:rPr>
            </w:pPr>
            <w:r>
              <w:rPr>
                <w:rFonts w:hint="eastAsia"/>
                <w:sz w:val="21"/>
                <w:szCs w:val="21"/>
              </w:rPr>
              <w:t>数字音乐智能化中心主任</w:t>
            </w:r>
          </w:p>
        </w:tc>
      </w:tr>
      <w:tr>
        <w:tblPrEx>
          <w:tblCellMar>
            <w:top w:w="0" w:type="dxa"/>
            <w:left w:w="0" w:type="dxa"/>
            <w:bottom w:w="0" w:type="dxa"/>
            <w:right w:w="0" w:type="dxa"/>
          </w:tblCellMar>
        </w:tblPrEx>
        <w:trPr>
          <w:trHeight w:val="79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拟承担课程</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计算机音序制作、人工智能作曲、主题创作与展演</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207" w:line="360" w:lineRule="auto"/>
              <w:ind w:left="612" w:right="120" w:hanging="480"/>
              <w:jc w:val="left"/>
              <w:rPr>
                <w:sz w:val="21"/>
                <w:szCs w:val="21"/>
              </w:rPr>
            </w:pPr>
            <w:r>
              <w:rPr>
                <w:sz w:val="21"/>
                <w:szCs w:val="21"/>
              </w:rPr>
              <w:t>现在所在单位</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5" w:line="360" w:lineRule="auto"/>
              <w:jc w:val="left"/>
              <w:rPr>
                <w:rFonts w:ascii="黑体" w:eastAsia="黑体" w:cs="黑体"/>
                <w:sz w:val="21"/>
                <w:szCs w:val="21"/>
              </w:rPr>
            </w:pPr>
          </w:p>
          <w:p>
            <w:pPr>
              <w:pStyle w:val="29"/>
              <w:kinsoku w:val="0"/>
              <w:overflowPunct w:val="0"/>
              <w:spacing w:before="1" w:line="360" w:lineRule="auto"/>
              <w:ind w:left="1268"/>
              <w:jc w:val="left"/>
              <w:rPr>
                <w:sz w:val="21"/>
                <w:szCs w:val="21"/>
              </w:rPr>
            </w:pPr>
            <w:r>
              <w:rPr>
                <w:sz w:val="21"/>
                <w:szCs w:val="21"/>
              </w:rPr>
              <w:t>南京艺术学院</w:t>
            </w:r>
          </w:p>
        </w:tc>
      </w:tr>
      <w:tr>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34" w:right="22"/>
              <w:rPr>
                <w:sz w:val="21"/>
                <w:szCs w:val="21"/>
              </w:rPr>
            </w:pPr>
            <w:r>
              <w:rPr>
                <w:sz w:val="21"/>
                <w:szCs w:val="21"/>
              </w:rPr>
              <w:t>最后学历毕业时间、学</w:t>
            </w:r>
          </w:p>
          <w:p>
            <w:pPr>
              <w:pStyle w:val="29"/>
              <w:kinsoku w:val="0"/>
              <w:overflowPunct w:val="0"/>
              <w:spacing w:line="360" w:lineRule="auto"/>
              <w:ind w:left="34" w:right="22"/>
              <w:rPr>
                <w:sz w:val="21"/>
                <w:szCs w:val="21"/>
              </w:rPr>
            </w:pPr>
            <w:r>
              <w:rPr>
                <w:sz w:val="21"/>
                <w:szCs w:val="21"/>
              </w:rPr>
              <w:t>校、专业</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2019年毕业于南京艺术学院，数字媒体艺术专业，博士研究生。</w:t>
            </w:r>
          </w:p>
        </w:tc>
      </w:tr>
      <w:tr>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535"/>
              <w:jc w:val="left"/>
              <w:rPr>
                <w:sz w:val="21"/>
                <w:szCs w:val="21"/>
              </w:rPr>
            </w:pPr>
            <w:r>
              <w:rPr>
                <w:sz w:val="21"/>
                <w:szCs w:val="21"/>
              </w:rPr>
              <w:t>主要研究方向</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360" w:lineRule="auto"/>
              <w:ind w:left="37"/>
              <w:jc w:val="left"/>
              <w:rPr>
                <w:sz w:val="21"/>
                <w:szCs w:val="21"/>
              </w:rPr>
            </w:pPr>
            <w:r>
              <w:rPr>
                <w:sz w:val="21"/>
                <w:szCs w:val="21"/>
              </w:rPr>
              <w:t>计算机音乐</w:t>
            </w:r>
          </w:p>
        </w:tc>
      </w:tr>
      <w:tr>
        <w:tblPrEx>
          <w:tblCellMar>
            <w:top w:w="0" w:type="dxa"/>
            <w:left w:w="0" w:type="dxa"/>
            <w:bottom w:w="0" w:type="dxa"/>
            <w:right w:w="0" w:type="dxa"/>
          </w:tblCellMar>
        </w:tblPrEx>
        <w:trPr>
          <w:trHeight w:val="103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从事教育教学改革研究及获奖情况（含教改项目、研究论文、慕课、</w:t>
            </w:r>
          </w:p>
          <w:p>
            <w:pPr>
              <w:spacing w:line="360" w:lineRule="auto"/>
              <w:rPr>
                <w:sz w:val="21"/>
                <w:szCs w:val="21"/>
              </w:rPr>
            </w:pPr>
            <w:r>
              <w:rPr>
                <w:sz w:val="21"/>
                <w:szCs w:val="21"/>
              </w:rPr>
              <w:t>教材等）</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江苏省教育厅十二五规划高校重点教材《MIDI音乐制作与编曲》；</w:t>
            </w:r>
          </w:p>
          <w:p>
            <w:pPr>
              <w:spacing w:line="360" w:lineRule="auto"/>
              <w:rPr>
                <w:sz w:val="21"/>
                <w:szCs w:val="21"/>
              </w:rPr>
            </w:pPr>
            <w:r>
              <w:rPr>
                <w:sz w:val="21"/>
                <w:szCs w:val="21"/>
              </w:rPr>
              <w:t>校级教改重点课题《流行音乐慕课教学体系建设与运用》；</w:t>
            </w:r>
          </w:p>
          <w:p>
            <w:pPr>
              <w:spacing w:line="360" w:lineRule="auto"/>
              <w:rPr>
                <w:sz w:val="21"/>
                <w:szCs w:val="21"/>
              </w:rPr>
            </w:pPr>
            <w:r>
              <w:rPr>
                <w:sz w:val="21"/>
                <w:szCs w:val="21"/>
              </w:rPr>
              <w:t>校级教改重点课题《在线教学模式下作曲核心课程建设研究》；</w:t>
            </w:r>
          </w:p>
          <w:p>
            <w:pPr>
              <w:spacing w:line="360" w:lineRule="auto"/>
              <w:rPr>
                <w:sz w:val="21"/>
                <w:szCs w:val="21"/>
              </w:rPr>
            </w:pPr>
            <w:r>
              <w:rPr>
                <w:sz w:val="21"/>
                <w:szCs w:val="21"/>
              </w:rPr>
              <w:t>《中国爵士乐高校教育现状及思考》，人民音乐，2018.11</w:t>
            </w:r>
          </w:p>
        </w:tc>
      </w:tr>
      <w:tr>
        <w:tblPrEx>
          <w:tblCellMar>
            <w:top w:w="0" w:type="dxa"/>
            <w:left w:w="0" w:type="dxa"/>
            <w:bottom w:w="0" w:type="dxa"/>
            <w:right w:w="0" w:type="dxa"/>
          </w:tblCellMar>
        </w:tblPrEx>
        <w:trPr>
          <w:trHeight w:val="4391"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p>
          <w:p>
            <w:pPr>
              <w:spacing w:line="360" w:lineRule="auto"/>
              <w:jc w:val="center"/>
              <w:rPr>
                <w:sz w:val="21"/>
                <w:szCs w:val="21"/>
              </w:rPr>
            </w:pPr>
          </w:p>
          <w:p>
            <w:pPr>
              <w:spacing w:line="360" w:lineRule="auto"/>
              <w:jc w:val="center"/>
              <w:rPr>
                <w:sz w:val="21"/>
                <w:szCs w:val="21"/>
              </w:rPr>
            </w:pPr>
            <w:r>
              <w:rPr>
                <w:sz w:val="21"/>
                <w:szCs w:val="21"/>
              </w:rPr>
              <w:t>从事科学研究</w:t>
            </w:r>
          </w:p>
          <w:p>
            <w:pPr>
              <w:spacing w:line="360" w:lineRule="auto"/>
              <w:jc w:val="center"/>
              <w:rPr>
                <w:sz w:val="21"/>
                <w:szCs w:val="21"/>
              </w:rPr>
            </w:pPr>
            <w:r>
              <w:rPr>
                <w:sz w:val="21"/>
                <w:szCs w:val="21"/>
              </w:rPr>
              <w:t>及获奖情况</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国家艺术基金项目：歌曲《再访雨花台》，2020；</w:t>
            </w:r>
          </w:p>
          <w:p>
            <w:pPr>
              <w:spacing w:line="360" w:lineRule="auto"/>
              <w:rPr>
                <w:sz w:val="21"/>
                <w:szCs w:val="21"/>
              </w:rPr>
            </w:pPr>
            <w:r>
              <w:rPr>
                <w:sz w:val="21"/>
                <w:szCs w:val="21"/>
              </w:rPr>
              <w:t>江苏省哲学社会重大项目江苏作曲家群体创作研究（1949-2019）；</w:t>
            </w:r>
          </w:p>
          <w:p>
            <w:pPr>
              <w:spacing w:line="360" w:lineRule="auto"/>
              <w:rPr>
                <w:sz w:val="21"/>
                <w:szCs w:val="21"/>
              </w:rPr>
            </w:pPr>
            <w:r>
              <w:rPr>
                <w:sz w:val="21"/>
                <w:szCs w:val="21"/>
              </w:rPr>
              <w:t>江苏省社科基金项目《长江流域当代音乐创作与其地域音乐文化互动研究》</w:t>
            </w:r>
          </w:p>
          <w:p>
            <w:pPr>
              <w:spacing w:line="360" w:lineRule="auto"/>
              <w:rPr>
                <w:sz w:val="21"/>
                <w:szCs w:val="21"/>
              </w:rPr>
            </w:pPr>
            <w:r>
              <w:rPr>
                <w:sz w:val="21"/>
                <w:szCs w:val="21"/>
              </w:rPr>
              <w:t>江苏省文化旅游厅戏剧节展演省级二等奖：音乐剧《石头城奇》；</w:t>
            </w:r>
          </w:p>
          <w:p>
            <w:pPr>
              <w:spacing w:line="360" w:lineRule="auto"/>
              <w:rPr>
                <w:sz w:val="21"/>
                <w:szCs w:val="21"/>
              </w:rPr>
            </w:pPr>
            <w:r>
              <w:rPr>
                <w:sz w:val="21"/>
                <w:szCs w:val="21"/>
              </w:rPr>
              <w:t>《混沌学视阈下电子音乐结构力研究》CSSCI，艺术百家， 2019；</w:t>
            </w:r>
          </w:p>
          <w:p>
            <w:pPr>
              <w:spacing w:line="360" w:lineRule="auto"/>
              <w:rPr>
                <w:sz w:val="21"/>
                <w:szCs w:val="21"/>
              </w:rPr>
            </w:pPr>
            <w:r>
              <w:rPr>
                <w:sz w:val="21"/>
                <w:szCs w:val="21"/>
              </w:rPr>
              <w:t>《四度叠置和弦在爵士乐和中国民族音乐中的运用比较》音乐创作，2019</w:t>
            </w: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近三年获得教学研究经费（万元）</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10万元</w:t>
            </w:r>
          </w:p>
          <w:p>
            <w:pPr>
              <w:spacing w:line="360" w:lineRule="auto"/>
              <w:rPr>
                <w:sz w:val="21"/>
                <w:szCs w:val="21"/>
              </w:rPr>
            </w:pP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近三年获得科学研究经费（万元）</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16万元</w:t>
            </w:r>
          </w:p>
          <w:p>
            <w:pPr>
              <w:spacing w:line="360" w:lineRule="auto"/>
              <w:rPr>
                <w:sz w:val="21"/>
                <w:szCs w:val="21"/>
              </w:rPr>
            </w:pP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近三年给本科生授课课程及学时数</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MIDI音乐制作与编曲、流行音乐创作、电子音乐创作/1740学时</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近三年指导本科毕业设计（人次）</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33人次</w:t>
            </w:r>
          </w:p>
        </w:tc>
      </w:tr>
    </w:tbl>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p>
      <w:pPr>
        <w:pStyle w:val="6"/>
        <w:kinsoku w:val="0"/>
        <w:overflowPunct w:val="0"/>
        <w:rPr>
          <w:rFonts w:ascii="黑体" w:eastAsia="黑体" w:cs="黑体"/>
          <w:sz w:val="20"/>
          <w:szCs w:val="20"/>
        </w:rPr>
      </w:pPr>
    </w:p>
    <w:tbl>
      <w:tblPr>
        <w:tblStyle w:val="13"/>
        <w:tblW w:w="0" w:type="auto"/>
        <w:tblInd w:w="120"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vAlign w:val="center"/>
          </w:tcPr>
          <w:p>
            <w:pPr>
              <w:pStyle w:val="29"/>
              <w:kinsoku w:val="0"/>
              <w:overflowPunct w:val="0"/>
              <w:spacing w:before="155" w:line="360" w:lineRule="auto"/>
              <w:ind w:left="387"/>
              <w:jc w:val="left"/>
              <w:rPr>
                <w:sz w:val="21"/>
                <w:szCs w:val="21"/>
              </w:rPr>
            </w:pPr>
            <w:r>
              <w:rPr>
                <w:sz w:val="21"/>
                <w:szCs w:val="21"/>
              </w:rPr>
              <w:t>姓名</w:t>
            </w:r>
          </w:p>
        </w:tc>
        <w:tc>
          <w:tcPr>
            <w:tcW w:w="1255" w:type="dxa"/>
            <w:tcBorders>
              <w:top w:val="single" w:color="000000" w:sz="4" w:space="0"/>
              <w:left w:val="single" w:color="000000" w:sz="6" w:space="0"/>
              <w:bottom w:val="single" w:color="000000" w:sz="4" w:space="0"/>
              <w:right w:val="single" w:color="000000" w:sz="4" w:space="0"/>
              <w:tl2br w:val="nil"/>
              <w:tr2bl w:val="nil"/>
            </w:tcBorders>
            <w:vAlign w:val="center"/>
          </w:tcPr>
          <w:p>
            <w:pPr>
              <w:pStyle w:val="29"/>
              <w:kinsoku w:val="0"/>
              <w:overflowPunct w:val="0"/>
              <w:spacing w:before="155" w:line="360" w:lineRule="auto"/>
              <w:ind w:left="385"/>
              <w:jc w:val="left"/>
              <w:rPr>
                <w:sz w:val="21"/>
                <w:szCs w:val="21"/>
              </w:rPr>
            </w:pPr>
            <w:r>
              <w:rPr>
                <w:sz w:val="21"/>
                <w:szCs w:val="21"/>
              </w:rPr>
              <w:t>刘文荣</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388"/>
              <w:jc w:val="left"/>
              <w:rPr>
                <w:sz w:val="21"/>
                <w:szCs w:val="21"/>
              </w:rPr>
            </w:pPr>
            <w:r>
              <w:rPr>
                <w:sz w:val="21"/>
                <w:szCs w:val="21"/>
              </w:rPr>
              <w:t>性别</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11" w:firstLine="315" w:firstLineChars="150"/>
              <w:jc w:val="left"/>
              <w:rPr>
                <w:sz w:val="21"/>
                <w:szCs w:val="21"/>
              </w:rPr>
            </w:pPr>
            <w:r>
              <w:rPr>
                <w:sz w:val="21"/>
                <w:szCs w:val="21"/>
              </w:rPr>
              <w:t>男</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35" w:line="360" w:lineRule="auto"/>
              <w:ind w:left="113" w:right="101"/>
              <w:rPr>
                <w:sz w:val="21"/>
                <w:szCs w:val="21"/>
              </w:rPr>
            </w:pPr>
            <w:r>
              <w:rPr>
                <w:sz w:val="21"/>
                <w:szCs w:val="21"/>
              </w:rPr>
              <w:t>专业技术</w:t>
            </w:r>
          </w:p>
          <w:p>
            <w:pPr>
              <w:pStyle w:val="29"/>
              <w:kinsoku w:val="0"/>
              <w:overflowPunct w:val="0"/>
              <w:spacing w:before="35" w:line="360" w:lineRule="auto"/>
              <w:ind w:left="113" w:right="101"/>
              <w:rPr>
                <w:sz w:val="21"/>
                <w:szCs w:val="21"/>
              </w:rPr>
            </w:pPr>
            <w:r>
              <w:rPr>
                <w:sz w:val="21"/>
                <w:szCs w:val="21"/>
              </w:rPr>
              <w:t>职  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268"/>
              <w:jc w:val="left"/>
              <w:rPr>
                <w:sz w:val="21"/>
                <w:szCs w:val="21"/>
              </w:rPr>
            </w:pPr>
            <w:r>
              <w:rPr>
                <w:sz w:val="21"/>
                <w:szCs w:val="21"/>
              </w:rPr>
              <w:t>教授</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253"/>
              <w:jc w:val="left"/>
              <w:rPr>
                <w:sz w:val="21"/>
                <w:szCs w:val="21"/>
              </w:rPr>
            </w:pPr>
            <w:r>
              <w:rPr>
                <w:sz w:val="21"/>
                <w:szCs w:val="21"/>
              </w:rPr>
              <w:t>行政职务</w:t>
            </w:r>
          </w:p>
        </w:tc>
        <w:tc>
          <w:tcPr>
            <w:tcW w:w="12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9"/>
              <w:kinsoku w:val="0"/>
              <w:overflowPunct w:val="0"/>
              <w:spacing w:before="155" w:line="360" w:lineRule="auto"/>
              <w:ind w:left="13"/>
              <w:rPr>
                <w:sz w:val="21"/>
                <w:szCs w:val="21"/>
              </w:rPr>
            </w:pPr>
            <w:r>
              <w:rPr>
                <w:sz w:val="21"/>
                <w:szCs w:val="21"/>
              </w:rPr>
              <w:t>乐器修造系主任</w:t>
            </w:r>
          </w:p>
        </w:tc>
      </w:tr>
      <w:tr>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jc w:val="center"/>
              <w:rPr>
                <w:sz w:val="21"/>
                <w:szCs w:val="21"/>
              </w:rPr>
            </w:pPr>
            <w:r>
              <w:rPr>
                <w:sz w:val="21"/>
                <w:szCs w:val="21"/>
              </w:rPr>
              <w:t>拟承</w:t>
            </w:r>
          </w:p>
          <w:p>
            <w:pPr>
              <w:spacing w:line="360" w:lineRule="auto"/>
              <w:jc w:val="center"/>
              <w:rPr>
                <w:sz w:val="21"/>
                <w:szCs w:val="21"/>
              </w:rPr>
            </w:pPr>
            <w:r>
              <w:rPr>
                <w:sz w:val="21"/>
                <w:szCs w:val="21"/>
              </w:rPr>
              <w:t>担课程</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数字乐器建模与应用、乐器修理与制作、乐器声学</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360" w:lineRule="auto"/>
              <w:ind w:left="113" w:right="101"/>
              <w:rPr>
                <w:sz w:val="21"/>
                <w:szCs w:val="21"/>
              </w:rPr>
            </w:pPr>
            <w:r>
              <w:rPr>
                <w:sz w:val="21"/>
                <w:szCs w:val="21"/>
              </w:rPr>
              <w:t>现在所在</w:t>
            </w:r>
          </w:p>
          <w:p>
            <w:pPr>
              <w:pStyle w:val="29"/>
              <w:kinsoku w:val="0"/>
              <w:overflowPunct w:val="0"/>
              <w:spacing w:before="35" w:line="360" w:lineRule="auto"/>
              <w:ind w:left="113" w:right="101"/>
              <w:rPr>
                <w:sz w:val="21"/>
                <w:szCs w:val="21"/>
              </w:rPr>
            </w:pPr>
            <w:r>
              <w:rPr>
                <w:sz w:val="21"/>
                <w:szCs w:val="21"/>
              </w:rPr>
              <w:t>单  位</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55" w:line="360" w:lineRule="auto"/>
              <w:ind w:left="1268"/>
              <w:jc w:val="left"/>
              <w:rPr>
                <w:sz w:val="21"/>
                <w:szCs w:val="21"/>
              </w:rPr>
            </w:pPr>
            <w:r>
              <w:rPr>
                <w:sz w:val="21"/>
                <w:szCs w:val="21"/>
              </w:rPr>
              <w:t>南京艺术学院</w:t>
            </w:r>
          </w:p>
        </w:tc>
      </w:tr>
      <w:tr>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34" w:right="22"/>
              <w:rPr>
                <w:sz w:val="21"/>
                <w:szCs w:val="21"/>
              </w:rPr>
            </w:pPr>
            <w:r>
              <w:rPr>
                <w:sz w:val="21"/>
                <w:szCs w:val="21"/>
              </w:rPr>
              <w:t>最后学历毕业时间、学</w:t>
            </w:r>
          </w:p>
          <w:p>
            <w:pPr>
              <w:pStyle w:val="29"/>
              <w:kinsoku w:val="0"/>
              <w:overflowPunct w:val="0"/>
              <w:spacing w:line="360" w:lineRule="auto"/>
              <w:ind w:left="34" w:right="22"/>
              <w:rPr>
                <w:sz w:val="21"/>
                <w:szCs w:val="21"/>
              </w:rPr>
            </w:pPr>
            <w:r>
              <w:rPr>
                <w:sz w:val="21"/>
                <w:szCs w:val="21"/>
              </w:rPr>
              <w:t>校、专业</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2016年6月毕业于南京艺术学院乐器学专业，博士研究生。</w:t>
            </w:r>
          </w:p>
        </w:tc>
      </w:tr>
      <w:tr>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360" w:lineRule="auto"/>
              <w:ind w:left="535"/>
              <w:jc w:val="left"/>
              <w:rPr>
                <w:sz w:val="21"/>
                <w:szCs w:val="21"/>
              </w:rPr>
            </w:pPr>
            <w:r>
              <w:rPr>
                <w:sz w:val="21"/>
                <w:szCs w:val="21"/>
              </w:rPr>
              <w:t>主要研究方向</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35" w:line="360" w:lineRule="auto"/>
              <w:ind w:left="37"/>
              <w:jc w:val="left"/>
              <w:rPr>
                <w:sz w:val="21"/>
                <w:szCs w:val="21"/>
              </w:rPr>
            </w:pPr>
            <w:r>
              <w:rPr>
                <w:sz w:val="21"/>
                <w:szCs w:val="21"/>
              </w:rPr>
              <w:t>乐器学、乐器复原与制作</w:t>
            </w:r>
          </w:p>
        </w:tc>
      </w:tr>
      <w:tr>
        <w:tblPrEx>
          <w:tblCellMar>
            <w:top w:w="0" w:type="dxa"/>
            <w:left w:w="0" w:type="dxa"/>
            <w:bottom w:w="0" w:type="dxa"/>
            <w:right w:w="0" w:type="dxa"/>
          </w:tblCellMar>
        </w:tblPrEx>
        <w:trPr>
          <w:trHeight w:val="1030"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从事教育教学改革研究及获奖情况（含教改项目、研究论文、慕课、</w:t>
            </w:r>
          </w:p>
          <w:p>
            <w:pPr>
              <w:spacing w:line="360" w:lineRule="auto"/>
              <w:rPr>
                <w:sz w:val="21"/>
                <w:szCs w:val="21"/>
              </w:rPr>
            </w:pPr>
            <w:r>
              <w:rPr>
                <w:sz w:val="21"/>
                <w:szCs w:val="21"/>
              </w:rPr>
              <w:t>教材等）</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r>
              <w:rPr>
                <w:sz w:val="21"/>
                <w:szCs w:val="21"/>
              </w:rPr>
              <w:t>校级研究生联合培养基地项目《扬州金韵乐器御工坊有限公司》</w:t>
            </w:r>
          </w:p>
        </w:tc>
      </w:tr>
      <w:tr>
        <w:tblPrEx>
          <w:tblCellMar>
            <w:top w:w="0" w:type="dxa"/>
            <w:left w:w="0" w:type="dxa"/>
            <w:bottom w:w="0" w:type="dxa"/>
            <w:right w:w="0" w:type="dxa"/>
          </w:tblCellMar>
        </w:tblPrEx>
        <w:trPr>
          <w:trHeight w:val="4265" w:hRule="atLeast"/>
        </w:trPr>
        <w:tc>
          <w:tcPr>
            <w:tcW w:w="2510" w:type="dxa"/>
            <w:gridSpan w:val="2"/>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p>
          <w:p>
            <w:pPr>
              <w:spacing w:line="360" w:lineRule="auto"/>
              <w:rPr>
                <w:sz w:val="21"/>
                <w:szCs w:val="21"/>
              </w:rPr>
            </w:pPr>
            <w:r>
              <w:rPr>
                <w:sz w:val="21"/>
                <w:szCs w:val="21"/>
              </w:rPr>
              <w:t>从事科学研究及获奖情况</w:t>
            </w:r>
          </w:p>
        </w:tc>
        <w:tc>
          <w:tcPr>
            <w:tcW w:w="7948" w:type="dxa"/>
            <w:gridSpan w:val="6"/>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江苏省第十六届哲学社会科学优秀成果奖三等奖；</w:t>
            </w:r>
          </w:p>
          <w:p>
            <w:pPr>
              <w:spacing w:line="360" w:lineRule="auto"/>
              <w:rPr>
                <w:sz w:val="21"/>
                <w:szCs w:val="21"/>
              </w:rPr>
            </w:pPr>
            <w:r>
              <w:rPr>
                <w:sz w:val="21"/>
                <w:szCs w:val="21"/>
              </w:rPr>
              <w:t>国家社科基金项目《海外藏中国出土西夏音乐文献整理研究》；</w:t>
            </w:r>
          </w:p>
          <w:p>
            <w:pPr>
              <w:spacing w:line="360" w:lineRule="auto"/>
              <w:rPr>
                <w:sz w:val="21"/>
                <w:szCs w:val="21"/>
              </w:rPr>
            </w:pPr>
            <w:r>
              <w:rPr>
                <w:sz w:val="21"/>
                <w:szCs w:val="21"/>
              </w:rPr>
              <w:t>国家社会科学基金艺术学重大招标项目《跨门类艺术史学理论与方法研究 子课题音乐史学与敦煌学的跨领域研究》；</w:t>
            </w:r>
          </w:p>
          <w:p>
            <w:pPr>
              <w:spacing w:line="360" w:lineRule="auto"/>
              <w:rPr>
                <w:sz w:val="21"/>
                <w:szCs w:val="21"/>
              </w:rPr>
            </w:pPr>
            <w:r>
              <w:rPr>
                <w:sz w:val="21"/>
                <w:szCs w:val="21"/>
              </w:rPr>
              <w:t>国家社会科学基金重大招标项目《敦煌佛教文学艺术思想综合研究（多卷本）子课题敦煌佛教音乐思想研究》；</w:t>
            </w:r>
          </w:p>
          <w:p>
            <w:pPr>
              <w:spacing w:line="360" w:lineRule="auto"/>
              <w:rPr>
                <w:sz w:val="21"/>
                <w:szCs w:val="21"/>
              </w:rPr>
            </w:pPr>
            <w:r>
              <w:rPr>
                <w:sz w:val="21"/>
                <w:szCs w:val="21"/>
              </w:rPr>
              <w:t>中华民族音乐传承出版工程精品项目《中国石窟音乐图像大典》，2023.1;</w:t>
            </w:r>
          </w:p>
          <w:p>
            <w:pPr>
              <w:spacing w:line="360" w:lineRule="auto"/>
              <w:rPr>
                <w:sz w:val="21"/>
                <w:szCs w:val="21"/>
              </w:rPr>
            </w:pPr>
            <w:r>
              <w:rPr>
                <w:sz w:val="21"/>
                <w:szCs w:val="21"/>
              </w:rPr>
              <w:t>此外，在CSSCI、北大核心期刊发表论文二十余篇，出版专著3部；</w:t>
            </w:r>
          </w:p>
        </w:tc>
      </w:tr>
      <w:tr>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近三年获得教学研究经费（万元）</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17万元</w:t>
            </w:r>
          </w:p>
          <w:p>
            <w:pPr>
              <w:spacing w:line="360" w:lineRule="auto"/>
              <w:rPr>
                <w:sz w:val="21"/>
                <w:szCs w:val="21"/>
              </w:rPr>
            </w:pP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近三年获得科学研究经费（万元）</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54万元</w:t>
            </w:r>
          </w:p>
          <w:p>
            <w:pPr>
              <w:spacing w:line="360" w:lineRule="auto"/>
              <w:rPr>
                <w:sz w:val="21"/>
                <w:szCs w:val="21"/>
              </w:rPr>
            </w:pPr>
          </w:p>
        </w:tc>
      </w:tr>
      <w:tr>
        <w:tblPrEx>
          <w:tblCellMar>
            <w:top w:w="0" w:type="dxa"/>
            <w:left w:w="0" w:type="dxa"/>
            <w:bottom w:w="0" w:type="dxa"/>
            <w:right w:w="0" w:type="dxa"/>
          </w:tblCellMar>
        </w:tblPrEx>
        <w:trPr>
          <w:trHeight w:val="1123" w:hRule="atLeast"/>
        </w:trPr>
        <w:tc>
          <w:tcPr>
            <w:tcW w:w="1255" w:type="dxa"/>
            <w:tcBorders>
              <w:top w:val="single" w:color="000000" w:sz="4" w:space="0"/>
              <w:left w:val="single" w:color="000000" w:sz="4" w:space="0"/>
              <w:bottom w:val="single" w:color="000000" w:sz="4" w:space="0"/>
              <w:right w:val="single" w:color="000000" w:sz="6" w:space="0"/>
              <w:tl2br w:val="nil"/>
              <w:tr2bl w:val="nil"/>
            </w:tcBorders>
          </w:tcPr>
          <w:p>
            <w:pPr>
              <w:spacing w:line="360" w:lineRule="auto"/>
              <w:rPr>
                <w:sz w:val="21"/>
                <w:szCs w:val="21"/>
              </w:rPr>
            </w:pPr>
            <w:r>
              <w:rPr>
                <w:sz w:val="21"/>
                <w:szCs w:val="21"/>
              </w:rPr>
              <w:t>近三年给本科生授课课程及学时数</w:t>
            </w:r>
          </w:p>
        </w:tc>
        <w:tc>
          <w:tcPr>
            <w:tcW w:w="3765"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乐器制作、乐器设计、乐器修复/1283学时</w:t>
            </w:r>
          </w:p>
        </w:tc>
        <w:tc>
          <w:tcPr>
            <w:tcW w:w="1464" w:type="dxa"/>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r>
              <w:rPr>
                <w:sz w:val="21"/>
                <w:szCs w:val="21"/>
              </w:rPr>
              <w:t>近三年指导本科毕业设计（人次）</w:t>
            </w:r>
          </w:p>
        </w:tc>
        <w:tc>
          <w:tcPr>
            <w:tcW w:w="3974" w:type="dxa"/>
            <w:gridSpan w:val="3"/>
            <w:tcBorders>
              <w:top w:val="single" w:color="000000" w:sz="4" w:space="0"/>
              <w:left w:val="single" w:color="000000" w:sz="4" w:space="0"/>
              <w:bottom w:val="single" w:color="000000" w:sz="4" w:space="0"/>
              <w:right w:val="single" w:color="000000" w:sz="4" w:space="0"/>
              <w:tl2br w:val="nil"/>
              <w:tr2bl w:val="nil"/>
            </w:tcBorders>
          </w:tcPr>
          <w:p>
            <w:pPr>
              <w:spacing w:line="360" w:lineRule="auto"/>
              <w:rPr>
                <w:sz w:val="21"/>
                <w:szCs w:val="21"/>
              </w:rPr>
            </w:pPr>
          </w:p>
          <w:p>
            <w:pPr>
              <w:spacing w:line="360" w:lineRule="auto"/>
              <w:rPr>
                <w:sz w:val="21"/>
                <w:szCs w:val="21"/>
              </w:rPr>
            </w:pPr>
            <w:r>
              <w:rPr>
                <w:sz w:val="21"/>
                <w:szCs w:val="21"/>
              </w:rPr>
              <w:t>36人次</w:t>
            </w:r>
          </w:p>
          <w:p>
            <w:pPr>
              <w:spacing w:line="360" w:lineRule="auto"/>
              <w:rPr>
                <w:sz w:val="21"/>
                <w:szCs w:val="21"/>
              </w:rPr>
            </w:pPr>
          </w:p>
        </w:tc>
      </w:tr>
    </w:tbl>
    <w:p>
      <w:pPr>
        <w:rPr>
          <w:rFonts w:ascii="黑体" w:eastAsia="黑体" w:cs="黑体"/>
          <w:sz w:val="29"/>
          <w:szCs w:val="29"/>
        </w:rPr>
        <w:sectPr>
          <w:pgSz w:w="11900" w:h="16840"/>
          <w:pgMar w:top="720" w:right="600" w:bottom="280" w:left="600" w:header="720" w:footer="720" w:gutter="0"/>
          <w:cols w:space="720" w:num="1"/>
        </w:sectPr>
      </w:pPr>
    </w:p>
    <w:p>
      <w:pPr>
        <w:pStyle w:val="6"/>
        <w:kinsoku w:val="0"/>
        <w:overflowPunct w:val="0"/>
        <w:spacing w:before="20"/>
        <w:ind w:left="2630" w:right="2630"/>
        <w:jc w:val="center"/>
        <w:rPr>
          <w:rFonts w:ascii="黑体" w:eastAsia="黑体" w:cs="黑体"/>
          <w:sz w:val="36"/>
          <w:szCs w:val="36"/>
        </w:rPr>
      </w:pPr>
      <w:r>
        <w:rPr>
          <w:rFonts w:ascii="黑体" w:eastAsia="黑体" w:cs="黑体"/>
          <w:sz w:val="36"/>
          <w:szCs w:val="36"/>
        </w:rPr>
        <w:t>7.教学条件情况表</w:t>
      </w:r>
    </w:p>
    <w:p>
      <w:pPr>
        <w:pStyle w:val="6"/>
        <w:kinsoku w:val="0"/>
        <w:overflowPunct w:val="0"/>
        <w:rPr>
          <w:rFonts w:ascii="黑体" w:eastAsia="黑体" w:cs="黑体"/>
          <w:sz w:val="20"/>
          <w:szCs w:val="20"/>
        </w:rPr>
      </w:pPr>
    </w:p>
    <w:p>
      <w:pPr>
        <w:pStyle w:val="6"/>
        <w:kinsoku w:val="0"/>
        <w:overflowPunct w:val="0"/>
        <w:spacing w:before="10" w:after="1"/>
        <w:rPr>
          <w:rFonts w:ascii="黑体" w:eastAsia="黑体" w:cs="黑体"/>
          <w:sz w:val="13"/>
          <w:szCs w:val="13"/>
        </w:rPr>
      </w:pPr>
    </w:p>
    <w:tbl>
      <w:tblPr>
        <w:tblStyle w:val="13"/>
        <w:tblW w:w="0" w:type="auto"/>
        <w:tblInd w:w="120" w:type="dxa"/>
        <w:tblLayout w:type="fixed"/>
        <w:tblCellMar>
          <w:top w:w="0" w:type="dxa"/>
          <w:left w:w="0" w:type="dxa"/>
          <w:bottom w:w="0" w:type="dxa"/>
          <w:right w:w="0" w:type="dxa"/>
        </w:tblCellMar>
      </w:tblPr>
      <w:tblGrid>
        <w:gridCol w:w="2510"/>
        <w:gridCol w:w="2510"/>
        <w:gridCol w:w="2719"/>
        <w:gridCol w:w="2719"/>
      </w:tblGrid>
      <w:tr>
        <w:tblPrEx>
          <w:tblCellMar>
            <w:top w:w="0" w:type="dxa"/>
            <w:left w:w="0" w:type="dxa"/>
            <w:bottom w:w="0" w:type="dxa"/>
            <w:right w:w="0" w:type="dxa"/>
          </w:tblCellMar>
        </w:tblPrEx>
        <w:trPr>
          <w:trHeight w:val="790" w:hRule="atLeast"/>
        </w:trPr>
        <w:tc>
          <w:tcPr>
            <w:tcW w:w="2510"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207" w:line="187" w:lineRule="auto"/>
              <w:ind w:left="295" w:right="40" w:hanging="240"/>
              <w:jc w:val="left"/>
            </w:pPr>
            <w:r>
              <w:t>可用于该专业的教学设备总价值（万元）</w:t>
            </w:r>
          </w:p>
        </w:tc>
        <w:tc>
          <w:tcPr>
            <w:tcW w:w="2510" w:type="dxa"/>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5"/>
              <w:jc w:val="left"/>
              <w:rPr>
                <w:rFonts w:ascii="黑体" w:eastAsia="黑体" w:cs="黑体"/>
                <w:sz w:val="21"/>
                <w:szCs w:val="21"/>
              </w:rPr>
            </w:pPr>
          </w:p>
          <w:p>
            <w:pPr>
              <w:pStyle w:val="29"/>
              <w:kinsoku w:val="0"/>
              <w:overflowPunct w:val="0"/>
              <w:spacing w:before="1"/>
              <w:ind w:left="30" w:right="22"/>
            </w:pPr>
            <w:r>
              <w:rPr>
                <w:rFonts w:eastAsia="仿宋_GB2312"/>
                <w:szCs w:val="32"/>
              </w:rPr>
              <w:t>2000</w:t>
            </w:r>
          </w:p>
        </w:tc>
        <w:tc>
          <w:tcPr>
            <w:tcW w:w="2719"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87" w:line="187" w:lineRule="auto"/>
              <w:ind w:left="160" w:right="146"/>
            </w:pPr>
            <w:r>
              <w:t>可用于该专业的教学实验设备数量（千元以上</w:t>
            </w:r>
          </w:p>
          <w:p>
            <w:pPr>
              <w:pStyle w:val="29"/>
              <w:kinsoku w:val="0"/>
              <w:overflowPunct w:val="0"/>
              <w:spacing w:line="203" w:lineRule="exact"/>
              <w:ind w:left="12"/>
            </w:pPr>
            <w:r>
              <w:t>）</w:t>
            </w:r>
          </w:p>
        </w:tc>
        <w:tc>
          <w:tcPr>
            <w:tcW w:w="2719"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5"/>
              <w:jc w:val="left"/>
              <w:rPr>
                <w:rFonts w:ascii="黑体" w:eastAsia="黑体" w:cs="黑体"/>
                <w:sz w:val="21"/>
                <w:szCs w:val="21"/>
              </w:rPr>
            </w:pPr>
          </w:p>
          <w:p>
            <w:pPr>
              <w:pStyle w:val="29"/>
              <w:kinsoku w:val="0"/>
              <w:overflowPunct w:val="0"/>
              <w:spacing w:before="1"/>
              <w:ind w:left="581"/>
              <w:jc w:val="left"/>
            </w:pPr>
            <w:r>
              <w:t>242</w:t>
            </w:r>
          </w:p>
        </w:tc>
      </w:tr>
      <w:tr>
        <w:tblPrEx>
          <w:tblCellMar>
            <w:top w:w="0" w:type="dxa"/>
            <w:left w:w="0" w:type="dxa"/>
            <w:bottom w:w="0" w:type="dxa"/>
            <w:right w:w="0" w:type="dxa"/>
          </w:tblCellMar>
        </w:tblPrEx>
        <w:trPr>
          <w:trHeight w:val="1542" w:hRule="atLeast"/>
        </w:trPr>
        <w:tc>
          <w:tcPr>
            <w:tcW w:w="2510" w:type="dxa"/>
            <w:tcBorders>
              <w:top w:val="single" w:color="000000" w:sz="4" w:space="0"/>
              <w:left w:val="single" w:color="000000" w:sz="4" w:space="0"/>
              <w:bottom w:val="single" w:color="000000" w:sz="4" w:space="0"/>
              <w:right w:val="single" w:color="000000" w:sz="6" w:space="0"/>
              <w:tl2br w:val="nil"/>
              <w:tr2bl w:val="nil"/>
            </w:tcBorders>
          </w:tcPr>
          <w:p/>
          <w:p>
            <w:r>
              <w:t>开办经费及来源</w:t>
            </w:r>
          </w:p>
        </w:tc>
        <w:tc>
          <w:tcPr>
            <w:tcW w:w="7948" w:type="dxa"/>
            <w:gridSpan w:val="3"/>
            <w:tcBorders>
              <w:top w:val="single" w:color="000000" w:sz="4" w:space="0"/>
              <w:left w:val="single" w:color="000000" w:sz="6" w:space="0"/>
              <w:bottom w:val="single" w:color="000000" w:sz="4" w:space="0"/>
              <w:right w:val="single" w:color="000000" w:sz="4" w:space="0"/>
              <w:tl2br w:val="nil"/>
              <w:tr2bl w:val="nil"/>
            </w:tcBorders>
          </w:tcPr>
          <w:p/>
          <w:p>
            <w:pPr>
              <w:pStyle w:val="11"/>
              <w:shd w:val="clear" w:color="auto" w:fill="FFFFFF"/>
              <w:rPr>
                <w:rFonts w:ascii="仿宋" w:hAnsi="仿宋" w:eastAsia="仿宋"/>
              </w:rPr>
            </w:pPr>
            <w:r>
              <w:rPr>
                <w:rFonts w:hint="eastAsia" w:ascii="仿宋" w:hAnsi="仿宋" w:eastAsia="仿宋"/>
              </w:rPr>
              <w:t xml:space="preserve">1、教学运营经费:财政拨款、学费与其他收入； </w:t>
            </w:r>
          </w:p>
          <w:p>
            <w:pPr>
              <w:pStyle w:val="11"/>
              <w:shd w:val="clear" w:color="auto" w:fill="FFFFFF"/>
              <w:rPr>
                <w:rFonts w:ascii="仿宋" w:hAnsi="仿宋" w:eastAsia="仿宋"/>
              </w:rPr>
            </w:pPr>
            <w:r>
              <w:rPr>
                <w:rFonts w:hint="eastAsia" w:ascii="仿宋" w:hAnsi="仿宋" w:eastAsia="仿宋"/>
              </w:rPr>
              <w:t>2、科研经费:财政拨款、申报各类课题及教学研究项目；</w:t>
            </w:r>
          </w:p>
          <w:p>
            <w:pPr>
              <w:pStyle w:val="11"/>
              <w:shd w:val="clear" w:color="auto" w:fill="FFFFFF"/>
              <w:rPr>
                <w:rFonts w:ascii="宋体" w:cs="宋体"/>
              </w:rPr>
            </w:pPr>
            <w:r>
              <w:rPr>
                <w:rFonts w:hint="eastAsia" w:ascii="仿宋" w:hAnsi="仿宋" w:eastAsia="仿宋"/>
              </w:rPr>
              <w:t xml:space="preserve">3、学科建设:财政拨款、中央财政支持地方高校基金、江苏省优势学科 建 设经费； </w:t>
            </w:r>
          </w:p>
          <w:p>
            <w:pPr>
              <w:pStyle w:val="11"/>
              <w:shd w:val="clear" w:color="auto" w:fill="FFFFFF"/>
              <w:rPr>
                <w:rFonts w:eastAsia="仿宋"/>
              </w:rPr>
            </w:pPr>
            <w:r>
              <w:rPr>
                <w:rFonts w:hint="eastAsia" w:ascii="仿宋" w:hAnsi="仿宋" w:eastAsia="仿宋"/>
              </w:rPr>
              <w:t>4、校企合作赞助收入 。</w:t>
            </w:r>
          </w:p>
          <w:p>
            <w:pPr>
              <w:ind w:firstLine="120" w:firstLineChars="50"/>
            </w:pPr>
          </w:p>
        </w:tc>
      </w:tr>
      <w:tr>
        <w:tblPrEx>
          <w:tblCellMar>
            <w:top w:w="0" w:type="dxa"/>
            <w:left w:w="0" w:type="dxa"/>
            <w:bottom w:w="0" w:type="dxa"/>
            <w:right w:w="0" w:type="dxa"/>
          </w:tblCellMar>
        </w:tblPrEx>
        <w:trPr>
          <w:trHeight w:val="550" w:hRule="atLeast"/>
        </w:trPr>
        <w:tc>
          <w:tcPr>
            <w:tcW w:w="2510"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74" w:lineRule="exact"/>
              <w:ind w:left="34" w:right="22"/>
            </w:pPr>
            <w:r>
              <w:t>生均年教学日常运行支</w:t>
            </w:r>
          </w:p>
          <w:p>
            <w:pPr>
              <w:pStyle w:val="29"/>
              <w:kinsoku w:val="0"/>
              <w:overflowPunct w:val="0"/>
              <w:spacing w:line="221" w:lineRule="exact"/>
              <w:ind w:left="34" w:right="22"/>
            </w:pPr>
            <w:r>
              <w:t>出（元）</w:t>
            </w:r>
          </w:p>
        </w:tc>
        <w:tc>
          <w:tcPr>
            <w:tcW w:w="7948" w:type="dxa"/>
            <w:gridSpan w:val="3"/>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155"/>
              <w:ind w:left="3652" w:right="3643"/>
            </w:pPr>
            <w:r>
              <w:t>10000</w:t>
            </w:r>
          </w:p>
        </w:tc>
      </w:tr>
      <w:tr>
        <w:tblPrEx>
          <w:tblCellMar>
            <w:top w:w="0" w:type="dxa"/>
            <w:left w:w="0" w:type="dxa"/>
            <w:bottom w:w="0" w:type="dxa"/>
            <w:right w:w="0" w:type="dxa"/>
          </w:tblCellMar>
        </w:tblPrEx>
        <w:trPr>
          <w:trHeight w:val="790" w:hRule="atLeast"/>
        </w:trPr>
        <w:tc>
          <w:tcPr>
            <w:tcW w:w="2510" w:type="dxa"/>
            <w:tcBorders>
              <w:top w:val="single" w:color="000000" w:sz="4" w:space="0"/>
              <w:left w:val="single" w:color="000000" w:sz="4" w:space="0"/>
              <w:bottom w:val="single" w:color="000000" w:sz="4" w:space="0"/>
              <w:right w:val="single" w:color="000000" w:sz="6" w:space="0"/>
              <w:tl2br w:val="nil"/>
              <w:tr2bl w:val="nil"/>
            </w:tcBorders>
          </w:tcPr>
          <w:p>
            <w:pPr>
              <w:pStyle w:val="29"/>
              <w:kinsoku w:val="0"/>
              <w:overflowPunct w:val="0"/>
              <w:spacing w:before="35" w:line="274" w:lineRule="exact"/>
              <w:ind w:right="22"/>
            </w:pPr>
            <w:r>
              <w:t>实践教学基地（个）</w:t>
            </w:r>
          </w:p>
          <w:p>
            <w:pPr>
              <w:pStyle w:val="29"/>
              <w:kinsoku w:val="0"/>
              <w:overflowPunct w:val="0"/>
              <w:spacing w:before="35" w:line="274" w:lineRule="exact"/>
              <w:ind w:right="22"/>
            </w:pPr>
            <w:r>
              <w:t>（请上传合作协议等）</w:t>
            </w:r>
          </w:p>
        </w:tc>
        <w:tc>
          <w:tcPr>
            <w:tcW w:w="7948" w:type="dxa"/>
            <w:gridSpan w:val="3"/>
            <w:tcBorders>
              <w:top w:val="single" w:color="000000" w:sz="4" w:space="0"/>
              <w:left w:val="single" w:color="000000" w:sz="6" w:space="0"/>
              <w:bottom w:val="single" w:color="000000" w:sz="4" w:space="0"/>
              <w:right w:val="single" w:color="000000" w:sz="4" w:space="0"/>
              <w:tl2br w:val="nil"/>
              <w:tr2bl w:val="nil"/>
            </w:tcBorders>
          </w:tcPr>
          <w:p>
            <w:pPr>
              <w:pStyle w:val="29"/>
              <w:kinsoku w:val="0"/>
              <w:overflowPunct w:val="0"/>
              <w:spacing w:before="5"/>
              <w:jc w:val="left"/>
              <w:rPr>
                <w:rFonts w:ascii="黑体" w:eastAsia="黑体" w:cs="黑体"/>
                <w:sz w:val="21"/>
                <w:szCs w:val="21"/>
              </w:rPr>
            </w:pPr>
          </w:p>
          <w:p>
            <w:pPr>
              <w:pStyle w:val="29"/>
              <w:kinsoku w:val="0"/>
              <w:overflowPunct w:val="0"/>
              <w:spacing w:before="1"/>
              <w:ind w:left="3652" w:right="3643"/>
            </w:pPr>
            <w:r>
              <w:t>3个</w:t>
            </w:r>
          </w:p>
        </w:tc>
      </w:tr>
      <w:tr>
        <w:tblPrEx>
          <w:tblCellMar>
            <w:top w:w="0" w:type="dxa"/>
            <w:left w:w="0" w:type="dxa"/>
            <w:bottom w:w="0" w:type="dxa"/>
            <w:right w:w="0" w:type="dxa"/>
          </w:tblCellMar>
        </w:tblPrEx>
        <w:trPr>
          <w:trHeight w:val="1845" w:hRule="atLeast"/>
        </w:trPr>
        <w:tc>
          <w:tcPr>
            <w:tcW w:w="2510" w:type="dxa"/>
            <w:tcBorders>
              <w:top w:val="single" w:color="000000" w:sz="4" w:space="0"/>
              <w:left w:val="single" w:color="000000" w:sz="4" w:space="0"/>
              <w:bottom w:val="single" w:color="000000" w:sz="4" w:space="0"/>
              <w:right w:val="single" w:color="000000" w:sz="6" w:space="0"/>
              <w:tl2br w:val="nil"/>
              <w:tr2bl w:val="nil"/>
            </w:tcBorders>
          </w:tcPr>
          <w:p/>
          <w:p/>
          <w:p/>
          <w:p/>
          <w:p/>
          <w:p/>
          <w:p>
            <w:r>
              <w:t>教学条件建设规划及保障措施</w:t>
            </w:r>
          </w:p>
        </w:tc>
        <w:tc>
          <w:tcPr>
            <w:tcW w:w="7948" w:type="dxa"/>
            <w:gridSpan w:val="3"/>
            <w:tcBorders>
              <w:top w:val="single" w:color="000000" w:sz="4" w:space="0"/>
              <w:left w:val="single" w:color="000000" w:sz="6" w:space="0"/>
              <w:bottom w:val="single" w:color="000000" w:sz="4" w:space="0"/>
              <w:right w:val="single" w:color="000000" w:sz="4" w:space="0"/>
              <w:tl2br w:val="nil"/>
              <w:tr2bl w:val="nil"/>
            </w:tcBorders>
          </w:tcPr>
          <w:p>
            <w:pPr>
              <w:spacing w:line="0" w:lineRule="atLeast"/>
              <w:rPr>
                <w:rFonts w:ascii="华文仿宋" w:hAnsi="华文仿宋" w:eastAsia="华文仿宋"/>
                <w:b/>
              </w:rPr>
            </w:pPr>
            <w:r>
              <w:rPr>
                <w:rFonts w:ascii="华文仿宋" w:hAnsi="华文仿宋" w:eastAsia="华文仿宋"/>
                <w:b/>
              </w:rPr>
              <w:t>一、教师配备、实验技术人员和图书资料保障</w:t>
            </w:r>
          </w:p>
          <w:p>
            <w:pPr>
              <w:spacing w:line="0" w:lineRule="atLeast"/>
              <w:rPr>
                <w:rFonts w:ascii="华文仿宋" w:hAnsi="华文仿宋" w:eastAsia="华文仿宋"/>
                <w:bCs/>
              </w:rPr>
            </w:pPr>
            <w:r>
              <w:rPr>
                <w:rFonts w:ascii="华文仿宋" w:hAnsi="华文仿宋" w:eastAsia="华文仿宋"/>
                <w:bCs/>
              </w:rPr>
              <w:t>1、师生比：专业课程教师与在校学生的师生比应不大于1:10；</w:t>
            </w:r>
          </w:p>
          <w:p>
            <w:pPr>
              <w:spacing w:line="0" w:lineRule="atLeast"/>
              <w:rPr>
                <w:rFonts w:ascii="华文仿宋" w:hAnsi="华文仿宋" w:eastAsia="华文仿宋"/>
                <w:bCs/>
              </w:rPr>
            </w:pPr>
            <w:r>
              <w:rPr>
                <w:rFonts w:ascii="华文仿宋" w:hAnsi="华文仿宋" w:eastAsia="华文仿宋"/>
                <w:bCs/>
              </w:rPr>
              <w:t>2、师资结构：高、中、初级职称比例（由高至低）达到1:2:3；</w:t>
            </w:r>
          </w:p>
          <w:p>
            <w:pPr>
              <w:spacing w:line="0" w:lineRule="atLeast"/>
              <w:rPr>
                <w:rFonts w:ascii="华文仿宋" w:hAnsi="华文仿宋" w:eastAsia="华文仿宋"/>
                <w:bCs/>
              </w:rPr>
            </w:pPr>
            <w:r>
              <w:rPr>
                <w:rFonts w:ascii="华文仿宋" w:hAnsi="华文仿宋" w:eastAsia="华文仿宋"/>
                <w:bCs/>
              </w:rPr>
              <w:t>3、实验技术人员：应有专职实验技术人员1-2名；</w:t>
            </w:r>
          </w:p>
          <w:p>
            <w:pPr>
              <w:spacing w:line="0" w:lineRule="atLeast"/>
              <w:rPr>
                <w:rFonts w:ascii="华文仿宋" w:hAnsi="华文仿宋" w:eastAsia="华文仿宋"/>
                <w:bCs/>
              </w:rPr>
            </w:pPr>
            <w:r>
              <w:rPr>
                <w:rFonts w:ascii="华文仿宋" w:hAnsi="华文仿宋" w:eastAsia="华文仿宋"/>
                <w:bCs/>
              </w:rPr>
              <w:t>4、图书资料：收藏相关图书资料总数不少于三万册。</w:t>
            </w:r>
          </w:p>
          <w:p>
            <w:pPr>
              <w:spacing w:line="0" w:lineRule="atLeast"/>
              <w:rPr>
                <w:rFonts w:ascii="华文仿宋" w:hAnsi="华文仿宋" w:eastAsia="华文仿宋"/>
                <w:b/>
              </w:rPr>
            </w:pPr>
            <w:r>
              <w:rPr>
                <w:rFonts w:ascii="华文仿宋" w:hAnsi="华文仿宋" w:eastAsia="华文仿宋"/>
                <w:b/>
              </w:rPr>
              <w:t xml:space="preserve">二、教学场地、硬件设施和实习场所保障 </w:t>
            </w:r>
          </w:p>
          <w:p>
            <w:pPr>
              <w:spacing w:line="0" w:lineRule="atLeast"/>
              <w:rPr>
                <w:rFonts w:ascii="华文仿宋" w:hAnsi="华文仿宋" w:eastAsia="华文仿宋"/>
                <w:bCs/>
              </w:rPr>
            </w:pPr>
            <w:r>
              <w:rPr>
                <w:rFonts w:ascii="华文仿宋" w:hAnsi="华文仿宋" w:eastAsia="华文仿宋"/>
                <w:bCs/>
              </w:rPr>
              <w:t>1、教学场地：具备与招生人数相适应的教学场地。</w:t>
            </w:r>
          </w:p>
          <w:p>
            <w:pPr>
              <w:spacing w:line="0" w:lineRule="atLeast"/>
              <w:ind w:firstLine="360" w:firstLineChars="150"/>
              <w:rPr>
                <w:rFonts w:ascii="华文仿宋" w:hAnsi="华文仿宋" w:eastAsia="华文仿宋"/>
                <w:bCs/>
              </w:rPr>
            </w:pPr>
            <w:r>
              <w:rPr>
                <w:rFonts w:ascii="华文仿宋" w:hAnsi="华文仿宋" w:eastAsia="华文仿宋"/>
                <w:bCs/>
              </w:rPr>
              <w:t>容纳人数60人以上综合多媒体数字教室8间；专用数字音乐创作工作室180平米；专用智能音频设计工作室180平米；专用虚拟现实视觉工作室200平米；专用乐器修造工作室400平米；专用乐器声学分析工作室180平米；一般教学及材料实验室180平米，2间；演出剧场500平米，配置2间。</w:t>
            </w:r>
          </w:p>
          <w:p>
            <w:pPr>
              <w:spacing w:line="0" w:lineRule="atLeast"/>
              <w:rPr>
                <w:rFonts w:ascii="华文仿宋" w:hAnsi="华文仿宋" w:eastAsia="华文仿宋"/>
                <w:bCs/>
              </w:rPr>
            </w:pPr>
            <w:r>
              <w:rPr>
                <w:rFonts w:ascii="华文仿宋" w:hAnsi="华文仿宋" w:eastAsia="华文仿宋"/>
                <w:bCs/>
              </w:rPr>
              <w:t>2、硬件设备：具备与所开设课程相适应的硬件设备设施。</w:t>
            </w:r>
          </w:p>
          <w:p>
            <w:pPr>
              <w:spacing w:line="0" w:lineRule="atLeast"/>
              <w:rPr>
                <w:rFonts w:ascii="华文仿宋" w:hAnsi="华文仿宋" w:eastAsia="华文仿宋"/>
                <w:bCs/>
              </w:rPr>
            </w:pPr>
            <w:r>
              <w:rPr>
                <w:rFonts w:ascii="华文仿宋" w:hAnsi="华文仿宋" w:eastAsia="华文仿宋"/>
                <w:bCs/>
              </w:rPr>
              <w:t xml:space="preserve">       教具：相应的乐器、数字音频设备、配件、材料等；</w:t>
            </w:r>
          </w:p>
          <w:p>
            <w:pPr>
              <w:spacing w:line="0" w:lineRule="atLeast"/>
              <w:rPr>
                <w:rFonts w:ascii="华文仿宋" w:hAnsi="华文仿宋" w:eastAsia="华文仿宋"/>
                <w:bCs/>
              </w:rPr>
            </w:pPr>
            <w:r>
              <w:rPr>
                <w:rFonts w:ascii="华文仿宋" w:hAnsi="华文仿宋" w:eastAsia="华文仿宋"/>
                <w:bCs/>
              </w:rPr>
              <w:t xml:space="preserve">       教学设备：基础教学设备，技术实践所需工具和设备若干。</w:t>
            </w:r>
          </w:p>
          <w:p>
            <w:pPr>
              <w:rPr>
                <w:rFonts w:ascii="华文仿宋" w:hAnsi="华文仿宋" w:eastAsia="华文仿宋"/>
                <w:bCs/>
              </w:rPr>
            </w:pPr>
            <w:r>
              <w:rPr>
                <w:rFonts w:ascii="华文仿宋" w:hAnsi="华文仿宋" w:eastAsia="华文仿宋"/>
                <w:bCs/>
              </w:rPr>
              <w:t>3、实习场所：具有一定规模的企业教学实践基地 2-3家。</w:t>
            </w:r>
          </w:p>
          <w:p>
            <w:pPr>
              <w:spacing w:line="0" w:lineRule="atLeast"/>
              <w:rPr>
                <w:rFonts w:ascii="华文仿宋" w:hAnsi="华文仿宋" w:eastAsia="华文仿宋"/>
                <w:b/>
              </w:rPr>
            </w:pPr>
            <w:r>
              <w:rPr>
                <w:rFonts w:ascii="华文仿宋" w:hAnsi="华文仿宋" w:eastAsia="华文仿宋"/>
                <w:b/>
              </w:rPr>
              <w:t>三、中央财政支持地方高校建设计划与经费保障</w:t>
            </w:r>
          </w:p>
          <w:p>
            <w:pPr>
              <w:spacing w:line="0" w:lineRule="atLeast"/>
              <w:rPr>
                <w:rFonts w:ascii="华文仿宋" w:hAnsi="华文仿宋" w:eastAsia="华文仿宋"/>
                <w:bCs/>
              </w:rPr>
            </w:pPr>
            <w:r>
              <w:rPr>
                <w:rFonts w:ascii="华文仿宋" w:hAnsi="华文仿宋" w:eastAsia="华文仿宋"/>
                <w:bCs/>
              </w:rPr>
              <w:t>1.“数字音乐视觉化分析与创作实践中心”(2021年)；</w:t>
            </w:r>
          </w:p>
          <w:p>
            <w:pPr>
              <w:spacing w:line="0" w:lineRule="atLeast"/>
              <w:rPr>
                <w:rFonts w:ascii="华文仿宋" w:hAnsi="华文仿宋" w:eastAsia="华文仿宋"/>
                <w:bCs/>
              </w:rPr>
            </w:pPr>
            <w:r>
              <w:rPr>
                <w:rFonts w:ascii="华文仿宋" w:hAnsi="华文仿宋" w:eastAsia="华文仿宋"/>
                <w:bCs/>
              </w:rPr>
              <w:t>2. “乐器修复与复原研究中心”（2018年）；</w:t>
            </w:r>
          </w:p>
          <w:p>
            <w:pPr>
              <w:spacing w:line="0" w:lineRule="atLeast"/>
              <w:rPr>
                <w:rFonts w:ascii="华文仿宋" w:hAnsi="华文仿宋" w:eastAsia="华文仿宋"/>
                <w:bCs/>
              </w:rPr>
            </w:pPr>
            <w:r>
              <w:rPr>
                <w:rFonts w:ascii="华文仿宋" w:hAnsi="华文仿宋" w:eastAsia="华文仿宋"/>
                <w:bCs/>
              </w:rPr>
              <w:t>3. “乐器学声频检测实验室”（2009年）；</w:t>
            </w:r>
          </w:p>
          <w:p>
            <w:pPr>
              <w:spacing w:line="0" w:lineRule="atLeast"/>
              <w:rPr>
                <w:rFonts w:ascii="华文仿宋" w:hAnsi="华文仿宋" w:eastAsia="华文仿宋"/>
                <w:bCs/>
              </w:rPr>
            </w:pPr>
            <w:r>
              <w:rPr>
                <w:rFonts w:ascii="华文仿宋" w:hAnsi="华文仿宋" w:eastAsia="华文仿宋"/>
                <w:bCs/>
              </w:rPr>
              <w:t>4. “音乐科技研创中心”（2023年）</w:t>
            </w:r>
          </w:p>
          <w:p>
            <w:pPr>
              <w:spacing w:line="0" w:lineRule="atLeast"/>
              <w:rPr>
                <w:rFonts w:ascii="华文仿宋" w:hAnsi="华文仿宋" w:eastAsia="华文仿宋"/>
                <w:bCs/>
              </w:rPr>
            </w:pPr>
            <w:r>
              <w:rPr>
                <w:rFonts w:ascii="华文仿宋" w:hAnsi="华文仿宋" w:eastAsia="华文仿宋"/>
                <w:bCs/>
              </w:rPr>
              <w:t>5.“数字音乐智能化分析与跨媒体传播平台” （2024年）</w:t>
            </w:r>
          </w:p>
          <w:p>
            <w:pPr>
              <w:spacing w:line="0" w:lineRule="atLeast"/>
              <w:rPr>
                <w:rFonts w:ascii="华文仿宋" w:hAnsi="华文仿宋" w:eastAsia="华文仿宋"/>
                <w:b/>
              </w:rPr>
            </w:pPr>
            <w:r>
              <w:rPr>
                <w:rFonts w:ascii="华文仿宋" w:hAnsi="华文仿宋" w:eastAsia="华文仿宋"/>
                <w:b/>
              </w:rPr>
              <w:t>四、与工科院校联合培养与研究的平台保障</w:t>
            </w:r>
          </w:p>
          <w:p>
            <w:pPr>
              <w:spacing w:line="0" w:lineRule="atLeast"/>
              <w:ind w:firstLine="360" w:firstLineChars="150"/>
              <w:rPr>
                <w:rFonts w:ascii="华文仿宋" w:hAnsi="华文仿宋" w:eastAsia="华文仿宋"/>
                <w:bCs/>
              </w:rPr>
            </w:pPr>
            <w:r>
              <w:rPr>
                <w:rFonts w:ascii="华文仿宋" w:hAnsi="华文仿宋" w:eastAsia="华文仿宋"/>
                <w:bCs/>
              </w:rPr>
              <w:t>我校与科大讯飞共建</w:t>
            </w:r>
            <w:r>
              <w:rPr>
                <w:rFonts w:ascii="华文仿宋" w:hAnsi="华文仿宋" w:eastAsia="华文仿宋"/>
                <w:b/>
                <w:u w:val="single"/>
              </w:rPr>
              <w:t>“智能车载音乐研发平台”</w:t>
            </w:r>
            <w:r>
              <w:rPr>
                <w:rFonts w:ascii="华文仿宋" w:hAnsi="华文仿宋" w:eastAsia="华文仿宋"/>
                <w:bCs/>
              </w:rPr>
              <w:t>，与中国科技大学共建</w:t>
            </w:r>
            <w:r>
              <w:rPr>
                <w:rFonts w:ascii="华文仿宋" w:hAnsi="华文仿宋" w:eastAsia="华文仿宋"/>
                <w:b/>
                <w:u w:val="single"/>
              </w:rPr>
              <w:t>“艺术与科学创研中心”</w:t>
            </w:r>
            <w:r>
              <w:rPr>
                <w:rFonts w:ascii="华文仿宋" w:hAnsi="华文仿宋" w:eastAsia="华文仿宋"/>
                <w:bCs/>
              </w:rPr>
              <w:t>，与南京邮电大学共建</w:t>
            </w:r>
            <w:r>
              <w:rPr>
                <w:rFonts w:ascii="华文仿宋" w:hAnsi="华文仿宋" w:eastAsia="华文仿宋"/>
                <w:b/>
                <w:u w:val="single"/>
              </w:rPr>
              <w:t>“元宇宙艺术与设计研究院”</w:t>
            </w:r>
            <w:r>
              <w:rPr>
                <w:rFonts w:ascii="华文仿宋" w:hAnsi="华文仿宋" w:eastAsia="华文仿宋"/>
                <w:bCs/>
              </w:rPr>
              <w:t>，与南京理工大学共建</w:t>
            </w:r>
            <w:r>
              <w:rPr>
                <w:rFonts w:ascii="华文仿宋" w:hAnsi="华文仿宋" w:eastAsia="华文仿宋"/>
                <w:b/>
                <w:u w:val="single"/>
              </w:rPr>
              <w:t>“数字文创发展中心”</w:t>
            </w:r>
            <w:r>
              <w:rPr>
                <w:rFonts w:ascii="华文仿宋" w:hAnsi="华文仿宋" w:eastAsia="华文仿宋"/>
                <w:bCs/>
              </w:rPr>
              <w:t>，与中央广播电视总台、东南大学合作建设</w:t>
            </w:r>
            <w:r>
              <w:rPr>
                <w:rFonts w:ascii="华文仿宋" w:hAnsi="华文仿宋" w:eastAsia="华文仿宋"/>
                <w:b/>
                <w:u w:val="single"/>
              </w:rPr>
              <w:t>“听觉感知与视听融合实验室”</w:t>
            </w:r>
            <w:r>
              <w:rPr>
                <w:rFonts w:ascii="华文仿宋" w:hAnsi="华文仿宋" w:eastAsia="华文仿宋"/>
                <w:bCs/>
              </w:rPr>
              <w:t>等科技赋能艺术的新型人才培养平台，</w:t>
            </w:r>
            <w:r>
              <w:rPr>
                <w:rFonts w:ascii="华文仿宋" w:hAnsi="华文仿宋" w:eastAsia="华文仿宋"/>
                <w:b/>
                <w:u w:val="single"/>
              </w:rPr>
              <w:t>以产业项目、工作坊等形式邀请师生共同创作实践，产学研相结合，加强协同创新能力建设，同时也进行深度的师资力量联合培养机制建设，这为音乐科技专业的发展提供了重要的平台保障。</w:t>
            </w:r>
          </w:p>
        </w:tc>
      </w:tr>
    </w:tbl>
    <w:p>
      <w:pPr>
        <w:pStyle w:val="6"/>
        <w:kinsoku w:val="0"/>
        <w:overflowPunct w:val="0"/>
        <w:spacing w:before="135"/>
        <w:ind w:right="2630"/>
        <w:rPr>
          <w:rFonts w:ascii="黑体" w:eastAsia="黑体" w:cs="黑体"/>
          <w:sz w:val="28"/>
          <w:szCs w:val="28"/>
        </w:rPr>
      </w:pPr>
    </w:p>
    <w:p>
      <w:pPr>
        <w:pStyle w:val="6"/>
        <w:kinsoku w:val="0"/>
        <w:overflowPunct w:val="0"/>
        <w:spacing w:before="135"/>
        <w:ind w:left="2630" w:right="2630"/>
        <w:jc w:val="center"/>
        <w:rPr>
          <w:rFonts w:ascii="黑体" w:eastAsia="黑体" w:cs="黑体"/>
          <w:sz w:val="28"/>
          <w:szCs w:val="28"/>
        </w:rPr>
      </w:pPr>
      <w:r>
        <w:rPr>
          <w:rFonts w:ascii="黑体" w:eastAsia="黑体" w:cs="黑体"/>
          <w:sz w:val="28"/>
          <w:szCs w:val="28"/>
        </w:rPr>
        <w:t>主要教学实验设备情况表</w:t>
      </w:r>
    </w:p>
    <w:p>
      <w:pPr>
        <w:pStyle w:val="6"/>
        <w:kinsoku w:val="0"/>
        <w:overflowPunct w:val="0"/>
        <w:spacing w:before="3"/>
        <w:rPr>
          <w:rFonts w:ascii="黑体" w:eastAsia="黑体" w:cs="黑体"/>
          <w:sz w:val="26"/>
          <w:szCs w:val="26"/>
        </w:rPr>
      </w:pPr>
    </w:p>
    <w:tbl>
      <w:tblPr>
        <w:tblStyle w:val="13"/>
        <w:tblW w:w="0" w:type="auto"/>
        <w:tblInd w:w="120" w:type="dxa"/>
        <w:tblLayout w:type="fixed"/>
        <w:tblCellMar>
          <w:top w:w="0" w:type="dxa"/>
          <w:left w:w="0" w:type="dxa"/>
          <w:bottom w:w="0" w:type="dxa"/>
          <w:right w:w="0" w:type="dxa"/>
        </w:tblCellMar>
      </w:tblPr>
      <w:tblGrid>
        <w:gridCol w:w="2720"/>
        <w:gridCol w:w="3544"/>
        <w:gridCol w:w="709"/>
        <w:gridCol w:w="1276"/>
        <w:gridCol w:w="2211"/>
      </w:tblGrid>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40"/>
              <w:rPr>
                <w:sz w:val="20"/>
                <w:szCs w:val="20"/>
              </w:rPr>
            </w:pPr>
            <w:r>
              <w:rPr>
                <w:sz w:val="20"/>
                <w:szCs w:val="20"/>
              </w:rPr>
              <w:t>教学实验设备名称</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40"/>
              <w:rPr>
                <w:sz w:val="20"/>
                <w:szCs w:val="20"/>
              </w:rPr>
            </w:pPr>
            <w:r>
              <w:rPr>
                <w:sz w:val="20"/>
                <w:szCs w:val="20"/>
              </w:rPr>
              <w:t>型号规格</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40"/>
              <w:rPr>
                <w:sz w:val="20"/>
                <w:szCs w:val="20"/>
              </w:rPr>
            </w:pPr>
            <w:r>
              <w:rPr>
                <w:sz w:val="20"/>
                <w:szCs w:val="20"/>
              </w:rPr>
              <w:t>数量</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40"/>
              <w:rPr>
                <w:sz w:val="20"/>
                <w:szCs w:val="20"/>
              </w:rPr>
            </w:pPr>
            <w:r>
              <w:rPr>
                <w:sz w:val="20"/>
                <w:szCs w:val="20"/>
              </w:rPr>
              <w:t>购入时间</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5" w:line="215" w:lineRule="exact"/>
              <w:ind w:left="40"/>
              <w:rPr>
                <w:sz w:val="20"/>
                <w:szCs w:val="20"/>
              </w:rPr>
            </w:pPr>
            <w:r>
              <w:rPr>
                <w:sz w:val="20"/>
                <w:szCs w:val="20"/>
              </w:rPr>
              <w:t>设备价值（千元）</w:t>
            </w:r>
          </w:p>
        </w:tc>
      </w:tr>
      <w:tr>
        <w:tblPrEx>
          <w:tblCellMar>
            <w:top w:w="0" w:type="dxa"/>
            <w:left w:w="0" w:type="dxa"/>
            <w:bottom w:w="0" w:type="dxa"/>
            <w:right w:w="0" w:type="dxa"/>
          </w:tblCellMar>
        </w:tblPrEx>
        <w:trPr>
          <w:trHeight w:val="339"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计算机</w:t>
            </w:r>
            <w:r>
              <w:rPr>
                <w:rFonts w:hint="eastAsia"/>
              </w:rPr>
              <w:t>（</w:t>
            </w:r>
            <w:r>
              <w:t>服务器</w:t>
            </w:r>
            <w:r>
              <w:rPr>
                <w:rFonts w:hint="eastAsia"/>
              </w:rPr>
              <w:t>）</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Apple</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2021</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300</w:t>
            </w:r>
          </w:p>
        </w:tc>
      </w:tr>
      <w:tr>
        <w:tblPrEx>
          <w:tblCellMar>
            <w:top w:w="0" w:type="dxa"/>
            <w:left w:w="0" w:type="dxa"/>
            <w:bottom w:w="0" w:type="dxa"/>
            <w:right w:w="0" w:type="dxa"/>
          </w:tblCellMar>
        </w:tblPrEx>
        <w:trPr>
          <w:trHeight w:val="339"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数字音频工作站（MAC）</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Mac pro</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6</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600</w:t>
            </w:r>
          </w:p>
        </w:tc>
      </w:tr>
      <w:tr>
        <w:tblPrEx>
          <w:tblCellMar>
            <w:top w:w="0" w:type="dxa"/>
            <w:left w:w="0" w:type="dxa"/>
            <w:bottom w:w="0" w:type="dxa"/>
            <w:right w:w="0" w:type="dxa"/>
          </w:tblCellMar>
        </w:tblPrEx>
        <w:trPr>
          <w:trHeight w:val="377"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数字音频工作站（PC）</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t>Tower700v4</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2019</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200</w:t>
            </w:r>
          </w:p>
        </w:tc>
      </w:tr>
      <w:tr>
        <w:tblPrEx>
          <w:tblCellMar>
            <w:top w:w="0" w:type="dxa"/>
            <w:left w:w="0" w:type="dxa"/>
            <w:bottom w:w="0" w:type="dxa"/>
            <w:right w:w="0" w:type="dxa"/>
          </w:tblCellMar>
        </w:tblPrEx>
        <w:trPr>
          <w:trHeight w:val="553"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数字音频一体机（MAC）</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t>IMAC 21.5</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10</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150</w:t>
            </w:r>
          </w:p>
        </w:tc>
      </w:tr>
      <w:tr>
        <w:tblPrEx>
          <w:tblCellMar>
            <w:top w:w="0" w:type="dxa"/>
            <w:left w:w="0" w:type="dxa"/>
            <w:bottom w:w="0" w:type="dxa"/>
            <w:right w:w="0" w:type="dxa"/>
          </w:tblCellMar>
        </w:tblPrEx>
        <w:trPr>
          <w:trHeight w:val="2519" w:hRule="atLeast"/>
        </w:trPr>
        <w:tc>
          <w:tcPr>
            <w:tcW w:w="2720" w:type="dxa"/>
            <w:tcBorders>
              <w:top w:val="single" w:color="000000" w:sz="4" w:space="0"/>
              <w:left w:val="single" w:color="000000" w:sz="4" w:space="0"/>
              <w:right w:val="single" w:color="000000" w:sz="4" w:space="0"/>
              <w:tl2br w:val="nil"/>
              <w:tr2bl w:val="nil"/>
            </w:tcBorders>
          </w:tcPr>
          <w:p>
            <w:r>
              <w:rPr>
                <w:rFonts w:cs="仿宋"/>
                <w:szCs w:val="22"/>
              </w:rPr>
              <w:t>AI超算服务器</w:t>
            </w:r>
          </w:p>
          <w:p>
            <w:pPr>
              <w:rPr>
                <w:rFonts w:ascii="Times New Roman" w:hAnsi="Times New Roman" w:cs="Times New Roman"/>
                <w:sz w:val="15"/>
                <w:szCs w:val="15"/>
              </w:rPr>
            </w:pPr>
            <w:r>
              <w:rPr>
                <w:rFonts w:cs="仿宋"/>
                <w:szCs w:val="22"/>
              </w:rPr>
              <w:t>（算力平台）</w:t>
            </w:r>
          </w:p>
        </w:tc>
        <w:tc>
          <w:tcPr>
            <w:tcW w:w="3544" w:type="dxa"/>
            <w:tcBorders>
              <w:top w:val="single" w:color="000000" w:sz="4" w:space="0"/>
              <w:left w:val="single" w:color="000000" w:sz="4" w:space="0"/>
              <w:right w:val="single" w:color="000000" w:sz="4" w:space="0"/>
              <w:tl2br w:val="nil"/>
              <w:tr2bl w:val="nil"/>
            </w:tcBorders>
          </w:tcPr>
          <w:p>
            <w:pPr>
              <w:rPr>
                <w:rFonts w:ascii="Times New Roman" w:hAnsi="Times New Roman" w:cs="Times New Roman"/>
                <w:sz w:val="16"/>
                <w:szCs w:val="16"/>
              </w:rPr>
            </w:pPr>
            <w:r>
              <w:rPr>
                <w:rFonts w:ascii="Times New Roman" w:hAnsi="Times New Roman" w:cs="Times New Roman"/>
                <w:sz w:val="16"/>
                <w:szCs w:val="16"/>
              </w:rPr>
              <w:t>AI+ Server  G482-254-8GPU</w:t>
            </w:r>
          </w:p>
          <w:p>
            <w:pPr>
              <w:rPr>
                <w:rFonts w:ascii="Times New Roman" w:hAnsi="Times New Roman" w:cs="Times New Roman"/>
                <w:sz w:val="16"/>
                <w:szCs w:val="16"/>
              </w:rPr>
            </w:pPr>
            <w:r>
              <w:rPr>
                <w:rFonts w:ascii="Times New Roman" w:hAnsi="Times New Roman" w:cs="Times New Roman"/>
                <w:sz w:val="16"/>
                <w:szCs w:val="16"/>
              </w:rPr>
              <w:t>GIGAbyte  GPU SuperServersgigabyte G482-254</w:t>
            </w:r>
          </w:p>
          <w:p>
            <w:pPr>
              <w:rPr>
                <w:rFonts w:ascii="Times New Roman" w:hAnsi="Times New Roman" w:cs="Times New Roman"/>
                <w:sz w:val="16"/>
                <w:szCs w:val="16"/>
              </w:rPr>
            </w:pPr>
            <w:r>
              <w:rPr>
                <w:rFonts w:ascii="Times New Roman" w:hAnsi="Times New Roman" w:cs="Times New Roman"/>
                <w:sz w:val="16"/>
                <w:szCs w:val="16"/>
              </w:rPr>
              <w:t>Processor</w:t>
            </w:r>
            <w:r>
              <w:rPr>
                <w:rFonts w:ascii="Times New Roman" w:hAnsi="Times New Roman" w:cs="Times New Roman"/>
                <w:sz w:val="16"/>
                <w:szCs w:val="16"/>
              </w:rPr>
              <w:tab/>
            </w:r>
            <w:r>
              <w:rPr>
                <w:rFonts w:ascii="Times New Roman" w:hAnsi="Times New Roman" w:cs="Times New Roman"/>
                <w:sz w:val="16"/>
                <w:szCs w:val="16"/>
              </w:rPr>
              <w:t>2x AMD EPYC 7713 - 64 Cores 2GHz/3.675GHz, 256MB Cache (225Watt)</w:t>
            </w:r>
          </w:p>
          <w:p>
            <w:pPr>
              <w:rPr>
                <w:rFonts w:ascii="Times New Roman" w:hAnsi="Times New Roman" w:cs="Times New Roman"/>
                <w:sz w:val="16"/>
                <w:szCs w:val="16"/>
              </w:rPr>
            </w:pPr>
            <w:r>
              <w:rPr>
                <w:rFonts w:ascii="Times New Roman" w:hAnsi="Times New Roman" w:cs="Times New Roman"/>
                <w:sz w:val="16"/>
                <w:szCs w:val="16"/>
              </w:rPr>
              <w:t>Memory</w:t>
            </w:r>
            <w:r>
              <w:rPr>
                <w:rFonts w:ascii="Times New Roman" w:hAnsi="Times New Roman" w:cs="Times New Roman"/>
                <w:sz w:val="16"/>
                <w:szCs w:val="16"/>
              </w:rPr>
              <w:tab/>
            </w:r>
            <w:r>
              <w:rPr>
                <w:rFonts w:ascii="Times New Roman" w:hAnsi="Times New Roman" w:cs="Times New Roman"/>
                <w:sz w:val="16"/>
                <w:szCs w:val="16"/>
              </w:rPr>
              <w:t>8x 32GB 3200MHz DDR4 ECC Registered DIMM Module</w:t>
            </w:r>
          </w:p>
          <w:p>
            <w:pPr>
              <w:rPr>
                <w:rFonts w:ascii="Times New Roman" w:hAnsi="Times New Roman" w:cs="Times New Roman"/>
                <w:sz w:val="16"/>
                <w:szCs w:val="16"/>
              </w:rPr>
            </w:pPr>
            <w:r>
              <w:rPr>
                <w:rFonts w:ascii="Times New Roman" w:hAnsi="Times New Roman" w:cs="Times New Roman"/>
                <w:sz w:val="16"/>
                <w:szCs w:val="16"/>
              </w:rPr>
              <w:t>Hard Drive  2x 3.8TB Intel 4510 2.5 SATA3</w:t>
            </w:r>
          </w:p>
          <w:p>
            <w:pPr>
              <w:rPr>
                <w:rFonts w:ascii="Times New Roman" w:hAnsi="Times New Roman" w:cs="Times New Roman"/>
                <w:sz w:val="16"/>
                <w:szCs w:val="16"/>
              </w:rPr>
            </w:pPr>
            <w:r>
              <w:rPr>
                <w:rFonts w:ascii="Times New Roman" w:hAnsi="Times New Roman" w:cs="Times New Roman"/>
                <w:sz w:val="16"/>
                <w:szCs w:val="16"/>
              </w:rPr>
              <w:t>NVMe Drives</w:t>
            </w:r>
            <w:r>
              <w:rPr>
                <w:rFonts w:ascii="Times New Roman" w:cs="Times New Roman"/>
                <w:sz w:val="16"/>
                <w:szCs w:val="16"/>
              </w:rPr>
              <w:t xml:space="preserve">  </w:t>
            </w:r>
            <w:r>
              <w:rPr>
                <w:rFonts w:ascii="Times New Roman" w:hAnsi="Times New Roman" w:cs="Times New Roman"/>
                <w:sz w:val="16"/>
                <w:szCs w:val="16"/>
              </w:rPr>
              <w:t>Intel / Solidigm P5520 3.84TB Drive - 2.5 NVMe U.2 PCIe-4.0 Drive</w:t>
            </w:r>
          </w:p>
          <w:p>
            <w:pPr>
              <w:rPr>
                <w:rFonts w:ascii="Times New Roman" w:hAnsi="Times New Roman" w:cs="Times New Roman"/>
                <w:sz w:val="16"/>
                <w:szCs w:val="16"/>
              </w:rPr>
            </w:pPr>
            <w:r>
              <w:rPr>
                <w:rFonts w:ascii="Times New Roman" w:hAnsi="Times New Roman" w:cs="Times New Roman"/>
                <w:sz w:val="16"/>
                <w:szCs w:val="16"/>
              </w:rPr>
              <w:t>Nvidia Tesla and AMD FirePro GPU Compute Cards8x NVIDIA Tesla A100 GPU, 80GB GDDR5, 6912 CUDA Cores - 300Watt</w:t>
            </w:r>
          </w:p>
          <w:p>
            <w:pPr>
              <w:rPr>
                <w:rFonts w:ascii="Times New Roman" w:hAnsi="Times New Roman" w:cs="Times New Roman"/>
                <w:sz w:val="16"/>
                <w:szCs w:val="16"/>
              </w:rPr>
            </w:pPr>
            <w:r>
              <w:rPr>
                <w:rFonts w:ascii="Times New Roman" w:hAnsi="Times New Roman" w:cs="Times New Roman"/>
                <w:sz w:val="16"/>
                <w:szCs w:val="16"/>
              </w:rPr>
              <w:t>Power 2+1 2200W 80 PLUS Platinum redundant power supplies</w:t>
            </w:r>
          </w:p>
        </w:tc>
        <w:tc>
          <w:tcPr>
            <w:tcW w:w="709" w:type="dxa"/>
            <w:tcBorders>
              <w:top w:val="single" w:color="000000" w:sz="4" w:space="0"/>
              <w:left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right w:val="single" w:color="000000" w:sz="4" w:space="0"/>
              <w:tl2br w:val="nil"/>
              <w:tr2bl w:val="nil"/>
            </w:tcBorders>
          </w:tcPr>
          <w:p>
            <w:pPr>
              <w:jc w:val="center"/>
            </w:pPr>
            <w:r>
              <w:t>2000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pPr>
              <w:rPr>
                <w:szCs w:val="32"/>
              </w:rPr>
            </w:pPr>
            <w:r>
              <w:rPr>
                <w:szCs w:val="32"/>
              </w:rPr>
              <w:t>三维实时交互渲染引擎</w:t>
            </w:r>
          </w:p>
          <w:p>
            <w:r>
              <w:rPr>
                <w:szCs w:val="32"/>
              </w:rPr>
              <w:t>服务器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rPr>
                <w:szCs w:val="32"/>
              </w:rPr>
              <w:t>LEFEDV</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2017</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全景声数字监听模块</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t>GENELEC 8340a、8341b、7370a及GLM声场校准等定制系统</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6</w:t>
            </w:r>
            <w:r>
              <w:t>50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全景声数字控制模块</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t>AVID S4全功能控制台、MTM主控模块、主自动化模块等定制系统</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20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全景声数字音频接口</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rPr>
                <w:rFonts w:hint="eastAsia"/>
              </w:rPr>
              <w:t>MTRX Studio</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4</w:t>
            </w:r>
            <w:r>
              <w:t>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全景声核心</w:t>
            </w:r>
            <w:r>
              <w:rPr>
                <w:rFonts w:hint="eastAsia"/>
              </w:rPr>
              <w:t>音频</w:t>
            </w:r>
            <w:r>
              <w:t>运算卡</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rPr>
                <w:rFonts w:hint="eastAsia"/>
              </w:rPr>
              <w:t>HDX Core</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5</w:t>
            </w:r>
            <w:r>
              <w:t>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音视频时钟同步接口</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rPr>
                <w:rFonts w:hint="eastAsia"/>
              </w:rPr>
              <w:t>Sync X Precision Synchronizer</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3</w:t>
            </w:r>
            <w:r>
              <w:t>4</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vAlign w:val="center"/>
          </w:tcPr>
          <w:p>
            <w:r>
              <w:t>音频测试仪分析仪</w:t>
            </w:r>
          </w:p>
        </w:tc>
        <w:tc>
          <w:tcPr>
            <w:tcW w:w="3544" w:type="dxa"/>
            <w:tcBorders>
              <w:top w:val="single" w:color="000000" w:sz="4" w:space="0"/>
              <w:left w:val="single" w:color="000000" w:sz="4" w:space="0"/>
              <w:bottom w:val="single" w:color="000000" w:sz="4" w:space="0"/>
              <w:right w:val="single" w:color="000000" w:sz="4" w:space="0"/>
              <w:tl2br w:val="nil"/>
              <w:tr2bl w:val="nil"/>
            </w:tcBorders>
            <w:vAlign w:val="center"/>
          </w:tcPr>
          <w:p>
            <w:r>
              <w:t>MC3642</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50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数字控制器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Avid S3</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4</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2021</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120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环绕声混音制作系统</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AVID</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2021</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300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音频数据存储服务器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Areca</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实时母带均衡处理器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BetterMaker</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50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实时母带动态处理器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BetterMaker</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50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rPr>
                <w:rFonts w:hint="eastAsia"/>
              </w:rPr>
              <w:t>数字</w:t>
            </w:r>
            <w:r>
              <w:t>音频接口</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Appollo X8p、AVID HDX</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4</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2020-2022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160</w:t>
            </w:r>
          </w:p>
        </w:tc>
      </w:tr>
      <w:tr>
        <w:tblPrEx>
          <w:tblCellMar>
            <w:top w:w="0" w:type="dxa"/>
            <w:left w:w="0" w:type="dxa"/>
            <w:bottom w:w="0" w:type="dxa"/>
            <w:right w:w="0" w:type="dxa"/>
          </w:tblCellMar>
        </w:tblPrEx>
        <w:trPr>
          <w:trHeight w:val="468"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传声器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MA201 BASIC</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4</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数据分析模块</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VA Lab4 ENVS</w:t>
            </w:r>
            <w:r>
              <w:rPr>
                <w:rFonts w:hint="eastAsia"/>
              </w:rPr>
              <w:t>、</w:t>
            </w:r>
            <w:r>
              <w:t>VA Lab4 BASIC</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数字音乐课程服务器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Tower900v3</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rPr>
                <w:szCs w:val="32"/>
              </w:rPr>
              <w:t>互动感应器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rPr>
                <w:szCs w:val="32"/>
              </w:rPr>
              <w:t>LEFEDV</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2017</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50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rPr>
                <w:rFonts w:hint="eastAsia"/>
              </w:rPr>
              <w:t>音乐版权数据库与</w:t>
            </w:r>
          </w:p>
          <w:p>
            <w:r>
              <w:rPr>
                <w:rFonts w:hint="eastAsia"/>
              </w:rPr>
              <w:t>存储终端</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pPr>
              <w:rPr>
                <w:szCs w:val="32"/>
              </w:rPr>
            </w:pPr>
            <w:r>
              <w:rPr>
                <w:rFonts w:hint="eastAsia"/>
                <w:szCs w:val="32"/>
              </w:rPr>
              <w:t>SoundVertex</w:t>
            </w:r>
            <w:r>
              <w:rPr>
                <w:szCs w:val="32"/>
              </w:rPr>
              <w:t xml:space="preserve"> </w:t>
            </w:r>
          </w:p>
          <w:p>
            <w:r>
              <w:rPr>
                <w:rFonts w:hint="eastAsia"/>
                <w:szCs w:val="32"/>
              </w:rPr>
              <w:t>SKY-BOX</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1</w:t>
            </w:r>
            <w:r>
              <w:t>00</w:t>
            </w:r>
          </w:p>
        </w:tc>
      </w:tr>
      <w:tr>
        <w:tblPrEx>
          <w:tblCellMar>
            <w:top w:w="0" w:type="dxa"/>
            <w:left w:w="0" w:type="dxa"/>
            <w:bottom w:w="0" w:type="dxa"/>
            <w:right w:w="0" w:type="dxa"/>
          </w:tblCellMar>
        </w:tblPrEx>
        <w:trPr>
          <w:trHeight w:val="4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rPr>
                <w:rFonts w:hint="eastAsia"/>
              </w:rPr>
              <w:t>采样音色库与</w:t>
            </w:r>
          </w:p>
          <w:p>
            <w:r>
              <w:rPr>
                <w:rFonts w:hint="eastAsia"/>
              </w:rPr>
              <w:t>存储终端</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pPr>
              <w:rPr>
                <w:szCs w:val="32"/>
              </w:rPr>
            </w:pPr>
            <w:r>
              <w:rPr>
                <w:rFonts w:hint="eastAsia"/>
                <w:szCs w:val="32"/>
              </w:rPr>
              <w:t>Vienna Symphonic、Native Instruments、EastWest等等</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1</w:t>
            </w:r>
            <w:r>
              <w:t>0</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023</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00</w:t>
            </w:r>
          </w:p>
        </w:tc>
      </w:tr>
      <w:tr>
        <w:tblPrEx>
          <w:tblCellMar>
            <w:top w:w="0" w:type="dxa"/>
            <w:left w:w="0" w:type="dxa"/>
            <w:bottom w:w="0" w:type="dxa"/>
            <w:right w:w="0" w:type="dxa"/>
          </w:tblCellMar>
        </w:tblPrEx>
        <w:trPr>
          <w:trHeight w:val="427"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监听音箱</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pPr>
              <w:rPr>
                <w:szCs w:val="32"/>
              </w:rPr>
            </w:pPr>
            <w:r>
              <w:t>GENELEC 1038、8351、8331、8050、8030、7380</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r>
              <w:rPr>
                <w:rFonts w:hint="eastAsia"/>
              </w:rPr>
              <w:t>只</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2012-2022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400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调音台</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SSL AWS 924</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2019</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800</w:t>
            </w:r>
          </w:p>
        </w:tc>
      </w:tr>
      <w:tr>
        <w:tblPrEx>
          <w:tblCellMar>
            <w:top w:w="0" w:type="dxa"/>
            <w:left w:w="0" w:type="dxa"/>
            <w:bottom w:w="0" w:type="dxa"/>
            <w:right w:w="0" w:type="dxa"/>
          </w:tblCellMar>
        </w:tblPrEx>
        <w:trPr>
          <w:trHeight w:val="38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合成器</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Nord Stage 3、YAMAHA MOTIF、MOOG、KORG M3</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6</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2012-2022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180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电容话筒</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NEUMANN U87、149</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10</w:t>
            </w:r>
            <w:r>
              <w:rPr>
                <w:rFonts w:hint="eastAsia"/>
              </w:rPr>
              <w:t>只</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2016-2022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300</w:t>
            </w:r>
          </w:p>
        </w:tc>
      </w:tr>
      <w:tr>
        <w:tblPrEx>
          <w:tblCellMar>
            <w:top w:w="0" w:type="dxa"/>
            <w:left w:w="0" w:type="dxa"/>
            <w:bottom w:w="0" w:type="dxa"/>
            <w:right w:w="0" w:type="dxa"/>
          </w:tblCellMar>
        </w:tblPrEx>
        <w:trPr>
          <w:trHeight w:val="30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乐器录音话筒</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DPA</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r>
              <w:rPr>
                <w:rFonts w:hint="eastAsia"/>
              </w:rPr>
              <w:t>只</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200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三角钢琴</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fldChar w:fldCharType="begin"/>
            </w:r>
            <w:r>
              <w:instrText xml:space="preserve"> HYPERLINK "http://www.baidu.com/baidu.php?url=0s0000aPch_Smgbn9mKX6-R9hzZEL0gwSqD0ZHjdlrP65fvzX2HFunaibz8vvJ92KJU7JoJtlLMMoMMxXpAphGTzrrzyi7ZJiqRnFEF2yHz8wD050Q8EEh4eeQWeC0UsMxEX2v-fBq_qbYG2ntkmP8-dpjidkuOV82SdNyEZ8i4rcoGgRVtuSS9yPXWtuCjbrPyHQd34nQCB_Iwamh1C18RsrsqP.DY_NR2Ar5Od663rj6tClagkTjrBhjE6CpXyPvap7Q7erQKdsRP5Qa1Gk_Edwnmx5GseSMjlOQj4e_rO4mxUY3x5I9q81j_osSXOjEzmxUbsSxW9Lvmxg_l32AM-9I7fH7fmsSxH9LqrZdSyZ1LmIOzsSLGsSXejeIhZugMsSXej_LmxgGsSxu9qxgjElT5M_sSLl3IMzl32AM-CFhY_mx5GseSMjlOQj4e_rO4mxUY3x5I9q81j_oRdrYG4TXGmuCyn--XHTC0.U1Yk0ZDqzJMn8TLS0ZKGm1Ys0ZfqzJMn8TLS0A-V5HczPfKM5gKzm6KdpHdBmy-bIfKspyfqnHb0mv-b5HRd0AdY5HnznW9xnH0krNtknjDLg1csPH7xn1msnfKopHYs0ZFY5Hn4P0KBpHYkPH9xnW0Yg1RsnsKVm1YknjFxnH0krNtknjDLg1csPH7xn0KkTA-b5H00TyPGujYs0ZFMIA7M5H00mycqn7ts0ANzu1Ys0ZKs5HcznH03PjfYP0K8IM0qna3snj0snj0sn0KVIZ0qn0KbuAqs5H00ThCqn0KbugmqTAn0uMfqn0KspjYs0Aq15H00mMTqnHD0UMfqn0K1XWY0mgPxpywW5gK1Qy4J0A-bm1dribGH0ZKCIZbq0Zw9ThI-IjYvndtsg1Ddn0KYIgnqnHfLPjR1PjfvPjc3nHT4n1cLPjb0ThNkIjYkPW63n1ckrjcLPjT30ZPGujd-PHN9uA7hnW0sPW7hmymz0AP1UHdKwbPaf16vfHT3nYNKf1ua0A7W5HD0TA3qn0KkUgfqn0KkUgnqn0KlIjYz0AdWgvuzUvYqn7tsg1Kxn7ts0Aw9UMNBuNqsUA78pyw15HT4PHc3njIxn7tsg1Kxn0Ksmgwxuhk9u1Ys0AwWpyfqn0K-IA-b5iYk0A71TAPW5H00IgKGUhPW5H00Tydh5H00uhPdIjYs0A-1mvsqn0K9uAu_myTqnfK_uhnqn0KbmvPb5HIDPbmsPRPDPHwDrRFAnHDYPRF7n1NDwbDdPW7AfbR4n1TkfbfkwjmsHYFrfbIFR-7rH0KYTh7buHY3Pj0vnjc0mhwGujdawRm3nRFaPbnYrDFKnY7aPW0vPWD3PHD1nH-7f1czw6KEm1Yk0AFY5H00Uv7YI1Ys0AqY5H00ULFsIjYsc10Wc10Wnansc108nj0snj0sc10WwDuRc10WQinsQW0snj0snankQW0snj0snansc10Wna3snj0snj0Wn0KBmy4omyPW5H0Wnansc100XZPYIHYzPWf1nHDvP0KkgLmqni3sn7tsQW0sg108njKxni3sn7tsQW63g1Kxna33r7ts0AF1gLKzUvwGujYs0ZFEpyu_myTqn0KzIA7GujY0mLmq0A-1gvPsmHYs0APs5H00ugPY5H00mLFW5Hc3P1fd&amp;us=newvui&amp;xst=TjYznWDsrjfYPjfKm1YLwjuAnjNjwjRYwj-awWDkPjNawHndwDuKPHmkwbF7rHnLnRFDnRfvnDqaHbFZiNFwHbsKmWdawRm3nRFaPbnYrDFKnY7aPW0vPWD3PHD1nH-7f1czw6715HDvPHcvP1mzPHDdPHDzrjD3PjD3g1czPNts0gTqzJMn8TLS0gDqzJMn8TLS0gRqnWmYn1DkPWfKIjYkPW63n1ckrjcL0ydk5H0an0cV0yPC5yuWgLKW0ykd5H0Kmv3qmh7GuZNCUvd-gLKM0HDkPjfvPWckP1f&amp;word=&amp;ck=4368.5.0.0.0.177.592.0&amp;shh=www.baidu.com&amp;sht=baiduhome_pg&amp;wd=" \t "_blank" </w:instrText>
            </w:r>
            <w:r>
              <w:fldChar w:fldCharType="separate"/>
            </w:r>
            <w:r>
              <w:t>Steinway&amp;Sons</w:t>
            </w:r>
            <w:r>
              <w:fldChar w:fldCharType="end"/>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1000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三角钢琴</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 xml:space="preserve">Yamaha </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400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立式钢琴</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Yamaha</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2020</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400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萨克斯</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Selmer SerieIII</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20</w:t>
            </w:r>
            <w:r>
              <w:rPr>
                <w:rFonts w:hint="eastAsia"/>
              </w:rPr>
              <w:t>只</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2018</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400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rPr>
                <w:rFonts w:hint="eastAsia"/>
              </w:rPr>
              <w:t>自动演奏钢琴</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Yamaha</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台</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20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VR</w:t>
            </w:r>
            <w:r>
              <w:rPr>
                <w:rFonts w:hint="eastAsia"/>
              </w:rPr>
              <w:t>数字音乐演播系统</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inteCast</w:t>
            </w:r>
            <w:r>
              <w:rPr>
                <w:rFonts w:hint="eastAsia"/>
              </w:rPr>
              <w:t>定制大屏、</w:t>
            </w:r>
            <w:r>
              <w:t>Novastar</w:t>
            </w:r>
            <w:r>
              <w:rPr>
                <w:rFonts w:hint="eastAsia"/>
              </w:rPr>
              <w:t>定制</w:t>
            </w:r>
            <w:r>
              <w:rPr>
                <w:rFonts w:hint="eastAsia"/>
                <w:lang w:eastAsia="zh-CN"/>
              </w:rPr>
              <w:t>接收</w:t>
            </w:r>
            <w:r>
              <w:rPr>
                <w:rFonts w:hint="eastAsia"/>
              </w:rPr>
              <w:t>处理器、</w:t>
            </w:r>
            <w:r>
              <w:t>RED</w:t>
            </w:r>
            <w:r>
              <w:rPr>
                <w:rFonts w:hint="eastAsia"/>
              </w:rPr>
              <w:t>虚拟拍摄系统、</w:t>
            </w:r>
            <w:r>
              <w:t>Aputure</w:t>
            </w:r>
            <w:r>
              <w:rPr>
                <w:rFonts w:hint="eastAsia"/>
              </w:rPr>
              <w:t>智能灯光系统等</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rPr>
                <w:rFonts w:hint="eastAsia"/>
              </w:rPr>
              <w:t>2</w:t>
            </w:r>
            <w:r>
              <w:t>024</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3000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r>
              <w:t>音视频虚拟现实制作系统</w:t>
            </w:r>
          </w:p>
        </w:tc>
        <w:tc>
          <w:tcPr>
            <w:tcW w:w="3544" w:type="dxa"/>
            <w:tcBorders>
              <w:top w:val="single" w:color="000000" w:sz="4" w:space="0"/>
              <w:left w:val="single" w:color="000000" w:sz="4" w:space="0"/>
              <w:bottom w:val="single" w:color="000000" w:sz="4" w:space="0"/>
              <w:right w:val="single" w:color="000000" w:sz="4" w:space="0"/>
              <w:tl2br w:val="nil"/>
              <w:tr2bl w:val="nil"/>
            </w:tcBorders>
          </w:tcPr>
          <w:p>
            <w:r>
              <w:t>INTER</w:t>
            </w: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r>
              <w:t>1</w:t>
            </w:r>
            <w:r>
              <w:rPr>
                <w:rFonts w:hint="eastAsia"/>
              </w:rPr>
              <w:t>套</w:t>
            </w: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r>
              <w:t>2022</w:t>
            </w: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r>
              <w:t>830</w:t>
            </w: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tc>
        <w:tc>
          <w:tcPr>
            <w:tcW w:w="3544" w:type="dxa"/>
            <w:tcBorders>
              <w:top w:val="single" w:color="000000" w:sz="4" w:space="0"/>
              <w:left w:val="single" w:color="000000" w:sz="4" w:space="0"/>
              <w:bottom w:val="single" w:color="000000" w:sz="4" w:space="0"/>
              <w:right w:val="single" w:color="000000" w:sz="4" w:space="0"/>
              <w:tl2br w:val="nil"/>
              <w:tr2bl w:val="nil"/>
            </w:tcBorders>
          </w:tcP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tc>
        <w:tc>
          <w:tcPr>
            <w:tcW w:w="3544" w:type="dxa"/>
            <w:tcBorders>
              <w:top w:val="single" w:color="000000" w:sz="4" w:space="0"/>
              <w:left w:val="single" w:color="000000" w:sz="4" w:space="0"/>
              <w:bottom w:val="single" w:color="000000" w:sz="4" w:space="0"/>
              <w:right w:val="single" w:color="000000" w:sz="4" w:space="0"/>
              <w:tl2br w:val="nil"/>
              <w:tr2bl w:val="nil"/>
            </w:tcBorders>
          </w:tcP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tc>
        <w:tc>
          <w:tcPr>
            <w:tcW w:w="3544" w:type="dxa"/>
            <w:tcBorders>
              <w:top w:val="single" w:color="000000" w:sz="4" w:space="0"/>
              <w:left w:val="single" w:color="000000" w:sz="4" w:space="0"/>
              <w:bottom w:val="single" w:color="000000" w:sz="4" w:space="0"/>
              <w:right w:val="single" w:color="000000" w:sz="4" w:space="0"/>
              <w:tl2br w:val="nil"/>
              <w:tr2bl w:val="nil"/>
            </w:tcBorders>
          </w:tcP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tc>
        <w:tc>
          <w:tcPr>
            <w:tcW w:w="3544" w:type="dxa"/>
            <w:tcBorders>
              <w:top w:val="single" w:color="000000" w:sz="4" w:space="0"/>
              <w:left w:val="single" w:color="000000" w:sz="4" w:space="0"/>
              <w:bottom w:val="single" w:color="000000" w:sz="4" w:space="0"/>
              <w:right w:val="single" w:color="000000" w:sz="4" w:space="0"/>
              <w:tl2br w:val="nil"/>
              <w:tr2bl w:val="nil"/>
            </w:tcBorders>
          </w:tcP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p>
        </w:tc>
      </w:tr>
      <w:tr>
        <w:tblPrEx>
          <w:tblCellMar>
            <w:top w:w="0" w:type="dxa"/>
            <w:left w:w="0" w:type="dxa"/>
            <w:bottom w:w="0" w:type="dxa"/>
            <w:right w:w="0" w:type="dxa"/>
          </w:tblCellMar>
        </w:tblPrEx>
        <w:trPr>
          <w:trHeight w:val="270" w:hRule="atLeast"/>
        </w:trPr>
        <w:tc>
          <w:tcPr>
            <w:tcW w:w="2720" w:type="dxa"/>
            <w:tcBorders>
              <w:top w:val="single" w:color="000000" w:sz="4" w:space="0"/>
              <w:left w:val="single" w:color="000000" w:sz="4" w:space="0"/>
              <w:bottom w:val="single" w:color="000000" w:sz="4" w:space="0"/>
              <w:right w:val="single" w:color="000000" w:sz="4" w:space="0"/>
              <w:tl2br w:val="nil"/>
              <w:tr2bl w:val="nil"/>
            </w:tcBorders>
          </w:tcPr>
          <w:p/>
        </w:tc>
        <w:tc>
          <w:tcPr>
            <w:tcW w:w="3544" w:type="dxa"/>
            <w:tcBorders>
              <w:top w:val="single" w:color="000000" w:sz="4" w:space="0"/>
              <w:left w:val="single" w:color="000000" w:sz="4" w:space="0"/>
              <w:bottom w:val="single" w:color="000000" w:sz="4" w:space="0"/>
              <w:right w:val="single" w:color="000000" w:sz="4" w:space="0"/>
              <w:tl2br w:val="nil"/>
              <w:tr2bl w:val="nil"/>
            </w:tcBorders>
          </w:tcPr>
          <w:p/>
        </w:tc>
        <w:tc>
          <w:tcPr>
            <w:tcW w:w="709"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1276" w:type="dxa"/>
            <w:tcBorders>
              <w:top w:val="single" w:color="000000" w:sz="4" w:space="0"/>
              <w:left w:val="single" w:color="000000" w:sz="4" w:space="0"/>
              <w:bottom w:val="single" w:color="000000" w:sz="4" w:space="0"/>
              <w:right w:val="single" w:color="000000" w:sz="4" w:space="0"/>
              <w:tl2br w:val="nil"/>
              <w:tr2bl w:val="nil"/>
            </w:tcBorders>
          </w:tcPr>
          <w:p>
            <w:pPr>
              <w:jc w:val="center"/>
            </w:pPr>
          </w:p>
        </w:tc>
        <w:tc>
          <w:tcPr>
            <w:tcW w:w="2211" w:type="dxa"/>
            <w:tcBorders>
              <w:top w:val="single" w:color="000000" w:sz="4" w:space="0"/>
              <w:left w:val="single" w:color="000000" w:sz="4" w:space="0"/>
              <w:bottom w:val="single" w:color="000000" w:sz="4" w:space="0"/>
              <w:right w:val="single" w:color="000000" w:sz="4" w:space="0"/>
              <w:tl2br w:val="nil"/>
              <w:tr2bl w:val="nil"/>
            </w:tcBorders>
          </w:tcPr>
          <w:p>
            <w:pPr>
              <w:jc w:val="center"/>
            </w:pPr>
          </w:p>
        </w:tc>
      </w:tr>
    </w:tbl>
    <w:p>
      <w:pPr>
        <w:rPr>
          <w:rFonts w:ascii="黑体" w:eastAsia="黑体" w:cs="黑体"/>
          <w:sz w:val="26"/>
          <w:szCs w:val="26"/>
        </w:rPr>
        <w:sectPr>
          <w:pgSz w:w="11900" w:h="16840"/>
          <w:pgMar w:top="720" w:right="600" w:bottom="280" w:left="600" w:header="720" w:footer="720" w:gutter="0"/>
          <w:cols w:space="720" w:num="1"/>
        </w:sectPr>
      </w:pPr>
      <w:bookmarkStart w:id="4" w:name="_GoBack"/>
      <w:bookmarkEnd w:id="4"/>
    </w:p>
    <w:p>
      <w:pPr>
        <w:pStyle w:val="6"/>
        <w:kinsoku w:val="0"/>
        <w:overflowPunct w:val="0"/>
        <w:spacing w:before="20"/>
        <w:ind w:left="1655" w:right="1655"/>
        <w:jc w:val="center"/>
        <w:rPr>
          <w:rFonts w:ascii="黑体" w:eastAsia="黑体" w:cs="黑体"/>
          <w:sz w:val="36"/>
          <w:szCs w:val="36"/>
        </w:rPr>
      </w:pPr>
      <w:r>
        <w:rPr>
          <w:rFonts w:ascii="黑体" w:eastAsia="黑体" w:cs="黑体"/>
          <w:sz w:val="36"/>
          <w:szCs w:val="36"/>
        </w:rPr>
        <w:t>8.校内专业设置评议专家组意见表</w:t>
      </w:r>
    </w:p>
    <w:tbl>
      <w:tblPr>
        <w:tblStyle w:val="13"/>
        <w:tblpPr w:leftFromText="180" w:rightFromText="180" w:vertAnchor="text" w:horzAnchor="page" w:tblpX="1721" w:tblpY="146"/>
        <w:tblOverlap w:val="never"/>
        <w:tblW w:w="0" w:type="auto"/>
        <w:tblInd w:w="0" w:type="dxa"/>
        <w:tblLayout w:type="fixed"/>
        <w:tblCellMar>
          <w:top w:w="0" w:type="dxa"/>
          <w:left w:w="0" w:type="dxa"/>
          <w:bottom w:w="0" w:type="dxa"/>
          <w:right w:w="0" w:type="dxa"/>
        </w:tblCellMar>
      </w:tblPr>
      <w:tblGrid>
        <w:gridCol w:w="3076"/>
        <w:gridCol w:w="3078"/>
        <w:gridCol w:w="1174"/>
        <w:gridCol w:w="1194"/>
      </w:tblGrid>
      <w:tr>
        <w:tblPrEx>
          <w:tblCellMar>
            <w:top w:w="0" w:type="dxa"/>
            <w:left w:w="0" w:type="dxa"/>
            <w:bottom w:w="0" w:type="dxa"/>
            <w:right w:w="0" w:type="dxa"/>
          </w:tblCellMar>
        </w:tblPrEx>
        <w:trPr>
          <w:trHeight w:val="947" w:hRule="atLeast"/>
        </w:trPr>
        <w:tc>
          <w:tcPr>
            <w:tcW w:w="6154"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2"/>
              <w:jc w:val="left"/>
              <w:rPr>
                <w:rFonts w:ascii="黑体" w:eastAsia="黑体" w:cs="黑体"/>
                <w:sz w:val="28"/>
                <w:szCs w:val="28"/>
              </w:rPr>
            </w:pPr>
          </w:p>
          <w:p>
            <w:pPr>
              <w:pStyle w:val="29"/>
              <w:kinsoku w:val="0"/>
              <w:overflowPunct w:val="0"/>
              <w:ind w:left="1521"/>
              <w:jc w:val="left"/>
            </w:pPr>
            <w:r>
              <w:t>总体判断拟开设专业是否可行</w:t>
            </w:r>
          </w:p>
        </w:tc>
        <w:tc>
          <w:tcPr>
            <w:tcW w:w="1174"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5"/>
              <w:jc w:val="left"/>
              <w:rPr>
                <w:rFonts w:ascii="黑体" w:eastAsia="黑体" w:cs="黑体"/>
                <w:sz w:val="33"/>
                <w:szCs w:val="33"/>
              </w:rPr>
            </w:pPr>
          </w:p>
          <w:p>
            <w:pPr>
              <w:pStyle w:val="29"/>
              <w:kinsoku w:val="0"/>
              <w:overflowPunct w:val="0"/>
              <w:ind w:right="186"/>
              <w:jc w:val="right"/>
              <w:rPr>
                <w:rFonts w:hint="eastAsia" w:hAnsi="Wingdings 2"/>
              </w:rPr>
            </w:pPr>
            <w:r>
              <w:rPr>
                <w:rFonts w:asciiTheme="majorEastAsia" w:hAnsiTheme="majorEastAsia" w:eastAsiaTheme="majorEastAsia"/>
              </w:rPr>
              <w:sym w:font="Wingdings 2" w:char="F052"/>
            </w:r>
            <w:r>
              <w:rPr>
                <w:rFonts w:hAnsi="Wingdings 2"/>
              </w:rPr>
              <w:t>是</w:t>
            </w:r>
          </w:p>
        </w:tc>
        <w:tc>
          <w:tcPr>
            <w:tcW w:w="1194"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5"/>
              <w:jc w:val="left"/>
              <w:rPr>
                <w:rFonts w:ascii="黑体" w:eastAsia="黑体" w:cs="黑体"/>
                <w:sz w:val="33"/>
                <w:szCs w:val="33"/>
              </w:rPr>
            </w:pPr>
          </w:p>
          <w:p>
            <w:pPr>
              <w:pStyle w:val="29"/>
              <w:kinsoku w:val="0"/>
              <w:overflowPunct w:val="0"/>
              <w:ind w:left="198"/>
              <w:jc w:val="left"/>
            </w:pPr>
            <w:r>
              <w:t>□否</w:t>
            </w:r>
          </w:p>
        </w:tc>
      </w:tr>
      <w:tr>
        <w:tblPrEx>
          <w:tblCellMar>
            <w:top w:w="0" w:type="dxa"/>
            <w:left w:w="0" w:type="dxa"/>
            <w:bottom w:w="0" w:type="dxa"/>
            <w:right w:w="0" w:type="dxa"/>
          </w:tblCellMar>
        </w:tblPrEx>
        <w:trPr>
          <w:trHeight w:val="6335" w:hRule="atLeast"/>
        </w:trPr>
        <w:tc>
          <w:tcPr>
            <w:tcW w:w="8522" w:type="dxa"/>
            <w:gridSpan w:val="4"/>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13"/>
              <w:ind w:left="112"/>
              <w:jc w:val="left"/>
              <w:rPr>
                <w:b/>
                <w:bCs/>
              </w:rPr>
            </w:pPr>
            <w:r>
              <w:rPr>
                <w:b/>
                <w:bCs/>
              </w:rPr>
              <w:t>理由：</w:t>
            </w:r>
          </w:p>
          <w:p>
            <w:pPr>
              <w:spacing w:line="360" w:lineRule="auto"/>
              <w:ind w:firstLine="480" w:firstLineChars="200"/>
            </w:pPr>
            <w:r>
              <w:t>专家组在认真听取</w:t>
            </w:r>
            <w:r>
              <w:rPr>
                <w:rFonts w:hint="eastAsia"/>
              </w:rPr>
              <w:t>南京艺术学院现代音乐与科技学院对于</w:t>
            </w:r>
            <w:r>
              <w:t>“音乐科技”专业申报的汇报材料、审查人才培养方案、课程体系及师资队伍建设等方面情况的基础上，经过充分讨论，形成了对学校新增备案“音乐科技”专业的论证意见：</w:t>
            </w:r>
          </w:p>
          <w:p>
            <w:pPr>
              <w:spacing w:line="360" w:lineRule="auto"/>
              <w:ind w:firstLine="480" w:firstLineChars="200"/>
            </w:pPr>
            <w:r>
              <w:t>一是音乐科技专业符合人才市场需求，适应新时期文化产业发展的要求；二是新增音乐科技专业有利于学校加强专业建设，提升专业建设水平；三是音乐科技专业人才目标定位准确、人才培养方案科学合理；四是师资队伍结构合理，能够满足音乐科技专业教学要求；五是该校硬件设施条件符合专业设置需求；六是学生生源基础充足且质量有保障；七是已经建立起了广泛的校企合作机制，能够保障产学研有机统一。</w:t>
            </w:r>
          </w:p>
          <w:p>
            <w:pPr>
              <w:spacing w:line="360" w:lineRule="auto"/>
              <w:ind w:firstLine="482" w:firstLineChars="200"/>
            </w:pPr>
            <w:r>
              <w:rPr>
                <w:b/>
                <w:bCs/>
              </w:rPr>
              <w:t>论证结论：</w:t>
            </w:r>
            <w:r>
              <w:t>该专业具有多年的办学历史，专业培养目标明确，课程体系设置科学合理，拥有较强的专业师资队伍，教学场地设施符合专业教学要求</w:t>
            </w:r>
            <w:r>
              <w:rPr>
                <w:rFonts w:hint="eastAsia"/>
              </w:rPr>
              <w:t>。</w:t>
            </w:r>
            <w:r>
              <w:t>“音乐科技”专业与</w:t>
            </w:r>
            <w:r>
              <w:rPr>
                <w:rFonts w:hint="eastAsia"/>
              </w:rPr>
              <w:t>现代音乐与科技学院</w:t>
            </w:r>
            <w:r>
              <w:t>的办学定位、专业建设规划相符合，充分体现了艺术院校服务地方政治、经济、文化的显著特点，能够满足社会经济发展对专业人才的需求，支持学校增设音乐科技专业。</w:t>
            </w:r>
          </w:p>
        </w:tc>
      </w:tr>
      <w:tr>
        <w:tblPrEx>
          <w:tblCellMar>
            <w:top w:w="0" w:type="dxa"/>
            <w:left w:w="0" w:type="dxa"/>
            <w:bottom w:w="0" w:type="dxa"/>
            <w:right w:w="0" w:type="dxa"/>
          </w:tblCellMar>
        </w:tblPrEx>
        <w:trPr>
          <w:trHeight w:val="701" w:hRule="atLeast"/>
        </w:trPr>
        <w:tc>
          <w:tcPr>
            <w:tcW w:w="6154" w:type="dxa"/>
            <w:gridSpan w:val="2"/>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3"/>
              <w:jc w:val="left"/>
              <w:rPr>
                <w:rFonts w:ascii="黑体" w:eastAsia="黑体" w:cs="黑体"/>
                <w:sz w:val="19"/>
                <w:szCs w:val="19"/>
              </w:rPr>
            </w:pPr>
          </w:p>
          <w:p>
            <w:pPr>
              <w:pStyle w:val="29"/>
              <w:kinsoku w:val="0"/>
              <w:overflowPunct w:val="0"/>
              <w:ind w:left="1161"/>
              <w:jc w:val="left"/>
            </w:pPr>
            <w:r>
              <w:t>拟招生人数与人才需求预测是否匹配</w:t>
            </w:r>
          </w:p>
        </w:tc>
        <w:tc>
          <w:tcPr>
            <w:tcW w:w="1174"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3"/>
              <w:jc w:val="left"/>
              <w:rPr>
                <w:rFonts w:ascii="黑体" w:eastAsia="黑体" w:cs="黑体"/>
                <w:sz w:val="19"/>
                <w:szCs w:val="19"/>
              </w:rPr>
            </w:pPr>
          </w:p>
          <w:p>
            <w:pPr>
              <w:pStyle w:val="29"/>
              <w:kinsoku w:val="0"/>
              <w:overflowPunct w:val="0"/>
              <w:ind w:right="186"/>
              <w:jc w:val="right"/>
              <w:rPr>
                <w:rFonts w:hint="eastAsia" w:hAnsi="Wingdings 2"/>
              </w:rPr>
            </w:pPr>
            <w:r>
              <w:rPr>
                <w:rFonts w:asciiTheme="majorEastAsia" w:hAnsiTheme="majorEastAsia" w:eastAsiaTheme="majorEastAsia"/>
              </w:rPr>
              <w:sym w:font="Wingdings 2" w:char="F052"/>
            </w:r>
            <w:r>
              <w:rPr>
                <w:rFonts w:hAnsi="Wingdings 2"/>
              </w:rPr>
              <w:t>是</w:t>
            </w:r>
          </w:p>
        </w:tc>
        <w:tc>
          <w:tcPr>
            <w:tcW w:w="1194"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3"/>
              <w:jc w:val="left"/>
              <w:rPr>
                <w:rFonts w:ascii="黑体" w:eastAsia="黑体" w:cs="黑体"/>
                <w:sz w:val="19"/>
                <w:szCs w:val="19"/>
              </w:rPr>
            </w:pPr>
          </w:p>
          <w:p>
            <w:pPr>
              <w:pStyle w:val="29"/>
              <w:kinsoku w:val="0"/>
              <w:overflowPunct w:val="0"/>
              <w:ind w:left="198"/>
              <w:jc w:val="left"/>
            </w:pPr>
            <w:r>
              <w:t>□否</w:t>
            </w:r>
          </w:p>
        </w:tc>
      </w:tr>
      <w:tr>
        <w:tblPrEx>
          <w:tblCellMar>
            <w:top w:w="0" w:type="dxa"/>
            <w:left w:w="0" w:type="dxa"/>
            <w:bottom w:w="0" w:type="dxa"/>
            <w:right w:w="0" w:type="dxa"/>
          </w:tblCellMar>
        </w:tblPrEx>
        <w:trPr>
          <w:trHeight w:val="566" w:hRule="atLeast"/>
        </w:trPr>
        <w:tc>
          <w:tcPr>
            <w:tcW w:w="3076"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jc w:val="left"/>
              <w:rPr>
                <w:rFonts w:ascii="黑体" w:eastAsia="黑体" w:cs="黑体"/>
                <w:sz w:val="20"/>
                <w:szCs w:val="20"/>
              </w:rPr>
            </w:pPr>
          </w:p>
          <w:p>
            <w:pPr>
              <w:pStyle w:val="29"/>
              <w:kinsoku w:val="0"/>
              <w:overflowPunct w:val="0"/>
              <w:spacing w:before="4"/>
              <w:jc w:val="left"/>
              <w:rPr>
                <w:rFonts w:ascii="黑体" w:eastAsia="黑体" w:cs="黑体"/>
                <w:sz w:val="22"/>
                <w:szCs w:val="22"/>
              </w:rPr>
            </w:pPr>
          </w:p>
          <w:p>
            <w:pPr>
              <w:pStyle w:val="29"/>
              <w:kinsoku w:val="0"/>
              <w:overflowPunct w:val="0"/>
              <w:spacing w:line="398" w:lineRule="auto"/>
              <w:ind w:left="491" w:right="263" w:hanging="209"/>
              <w:jc w:val="left"/>
              <w:rPr>
                <w:sz w:val="21"/>
                <w:szCs w:val="21"/>
              </w:rPr>
            </w:pPr>
            <w:r>
              <w:rPr>
                <w:sz w:val="21"/>
                <w:szCs w:val="21"/>
              </w:rPr>
              <w:t>本专业开设的基本条件是否符合教学质量国家标准</w:t>
            </w:r>
          </w:p>
        </w:tc>
        <w:tc>
          <w:tcPr>
            <w:tcW w:w="3078"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76"/>
              <w:ind w:left="1043" w:right="1024"/>
            </w:pPr>
            <w:r>
              <w:t>教师队伍</w:t>
            </w:r>
          </w:p>
        </w:tc>
        <w:tc>
          <w:tcPr>
            <w:tcW w:w="1174"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114"/>
              <w:ind w:right="186"/>
              <w:jc w:val="right"/>
              <w:rPr>
                <w:rFonts w:hint="eastAsia" w:hAnsi="Wingdings 2"/>
              </w:rPr>
            </w:pPr>
            <w:r>
              <w:rPr>
                <w:rFonts w:asciiTheme="majorEastAsia" w:hAnsiTheme="majorEastAsia" w:eastAsiaTheme="majorEastAsia"/>
              </w:rPr>
              <w:sym w:font="Wingdings 2" w:char="F052"/>
            </w:r>
            <w:r>
              <w:rPr>
                <w:rFonts w:hAnsi="Wingdings 2"/>
              </w:rPr>
              <w:t>是</w:t>
            </w:r>
          </w:p>
        </w:tc>
        <w:tc>
          <w:tcPr>
            <w:tcW w:w="1194"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114"/>
              <w:ind w:left="198"/>
              <w:jc w:val="left"/>
            </w:pPr>
            <w:r>
              <w:t>□否</w:t>
            </w:r>
          </w:p>
        </w:tc>
      </w:tr>
      <w:tr>
        <w:tblPrEx>
          <w:tblCellMar>
            <w:top w:w="0" w:type="dxa"/>
            <w:left w:w="0" w:type="dxa"/>
            <w:bottom w:w="0" w:type="dxa"/>
            <w:right w:w="0" w:type="dxa"/>
          </w:tblCellMar>
        </w:tblPrEx>
        <w:trPr>
          <w:trHeight w:val="546" w:hRule="atLeast"/>
        </w:trPr>
        <w:tc>
          <w:tcPr>
            <w:tcW w:w="3076" w:type="dxa"/>
            <w:vMerge w:val="continue"/>
            <w:tcBorders>
              <w:top w:val="nil"/>
              <w:left w:val="single" w:color="000000" w:sz="4" w:space="0"/>
              <w:bottom w:val="single" w:color="000000" w:sz="4" w:space="0"/>
              <w:right w:val="single" w:color="000000" w:sz="4" w:space="0"/>
              <w:tl2br w:val="nil"/>
              <w:tr2bl w:val="nil"/>
            </w:tcBorders>
          </w:tcPr>
          <w:p>
            <w:pPr>
              <w:pStyle w:val="6"/>
              <w:kinsoku w:val="0"/>
              <w:overflowPunct w:val="0"/>
              <w:spacing w:before="2"/>
              <w:rPr>
                <w:rFonts w:ascii="黑体" w:eastAsia="黑体" w:cs="黑体"/>
                <w:sz w:val="2"/>
                <w:szCs w:val="2"/>
              </w:rPr>
            </w:pPr>
          </w:p>
        </w:tc>
        <w:tc>
          <w:tcPr>
            <w:tcW w:w="3078"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66"/>
              <w:ind w:left="1043" w:right="1024"/>
            </w:pPr>
            <w:r>
              <w:t>实践条件</w:t>
            </w:r>
          </w:p>
        </w:tc>
        <w:tc>
          <w:tcPr>
            <w:tcW w:w="1174"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113"/>
              <w:ind w:right="186"/>
              <w:jc w:val="right"/>
              <w:rPr>
                <w:rFonts w:hint="eastAsia" w:hAnsi="Wingdings 2"/>
              </w:rPr>
            </w:pPr>
            <w:r>
              <w:rPr>
                <w:rFonts w:asciiTheme="majorEastAsia" w:hAnsiTheme="majorEastAsia" w:eastAsiaTheme="majorEastAsia"/>
              </w:rPr>
              <w:sym w:font="Wingdings 2" w:char="F052"/>
            </w:r>
            <w:r>
              <w:rPr>
                <w:rFonts w:hAnsi="Wingdings 2"/>
              </w:rPr>
              <w:t>是</w:t>
            </w:r>
          </w:p>
        </w:tc>
        <w:tc>
          <w:tcPr>
            <w:tcW w:w="1194"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113"/>
              <w:ind w:left="198"/>
              <w:jc w:val="left"/>
            </w:pPr>
            <w:r>
              <w:t>□否</w:t>
            </w:r>
          </w:p>
        </w:tc>
      </w:tr>
      <w:tr>
        <w:tblPrEx>
          <w:tblCellMar>
            <w:top w:w="0" w:type="dxa"/>
            <w:left w:w="0" w:type="dxa"/>
            <w:bottom w:w="0" w:type="dxa"/>
            <w:right w:w="0" w:type="dxa"/>
          </w:tblCellMar>
        </w:tblPrEx>
        <w:trPr>
          <w:trHeight w:val="538" w:hRule="atLeast"/>
        </w:trPr>
        <w:tc>
          <w:tcPr>
            <w:tcW w:w="3076" w:type="dxa"/>
            <w:vMerge w:val="continue"/>
            <w:tcBorders>
              <w:top w:val="nil"/>
              <w:left w:val="single" w:color="000000" w:sz="4" w:space="0"/>
              <w:bottom w:val="single" w:color="000000" w:sz="4" w:space="0"/>
              <w:right w:val="single" w:color="000000" w:sz="4" w:space="0"/>
              <w:tl2br w:val="nil"/>
              <w:tr2bl w:val="nil"/>
            </w:tcBorders>
          </w:tcPr>
          <w:p>
            <w:pPr>
              <w:pStyle w:val="6"/>
              <w:kinsoku w:val="0"/>
              <w:overflowPunct w:val="0"/>
              <w:spacing w:before="2"/>
              <w:rPr>
                <w:rFonts w:ascii="黑体" w:eastAsia="黑体" w:cs="黑体"/>
                <w:sz w:val="2"/>
                <w:szCs w:val="2"/>
              </w:rPr>
            </w:pPr>
          </w:p>
        </w:tc>
        <w:tc>
          <w:tcPr>
            <w:tcW w:w="3078" w:type="dxa"/>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162"/>
              <w:ind w:left="1043" w:right="1024"/>
            </w:pPr>
            <w:r>
              <w:t>经费保障</w:t>
            </w:r>
          </w:p>
        </w:tc>
        <w:tc>
          <w:tcPr>
            <w:tcW w:w="1174" w:type="dxa"/>
            <w:tcBorders>
              <w:top w:val="single" w:color="000000" w:sz="4" w:space="0"/>
              <w:left w:val="single" w:color="000000" w:sz="4" w:space="0"/>
              <w:bottom w:val="single" w:color="000000" w:sz="4" w:space="0"/>
              <w:right w:val="nil"/>
              <w:tl2br w:val="nil"/>
              <w:tr2bl w:val="nil"/>
            </w:tcBorders>
          </w:tcPr>
          <w:p>
            <w:pPr>
              <w:pStyle w:val="29"/>
              <w:kinsoku w:val="0"/>
              <w:overflowPunct w:val="0"/>
              <w:spacing w:before="114"/>
              <w:ind w:right="186"/>
              <w:jc w:val="right"/>
              <w:rPr>
                <w:rFonts w:hint="eastAsia" w:hAnsi="Wingdings 2"/>
              </w:rPr>
            </w:pPr>
            <w:r>
              <w:rPr>
                <w:rFonts w:asciiTheme="majorEastAsia" w:hAnsiTheme="majorEastAsia" w:eastAsiaTheme="majorEastAsia"/>
              </w:rPr>
              <w:sym w:font="Wingdings 2" w:char="F052"/>
            </w:r>
            <w:r>
              <w:rPr>
                <w:rFonts w:hAnsi="Wingdings 2"/>
              </w:rPr>
              <w:t>是</w:t>
            </w:r>
          </w:p>
        </w:tc>
        <w:tc>
          <w:tcPr>
            <w:tcW w:w="1194" w:type="dxa"/>
            <w:tcBorders>
              <w:top w:val="single" w:color="000000" w:sz="4" w:space="0"/>
              <w:left w:val="nil"/>
              <w:bottom w:val="single" w:color="000000" w:sz="4" w:space="0"/>
              <w:right w:val="single" w:color="000000" w:sz="4" w:space="0"/>
              <w:tl2br w:val="nil"/>
              <w:tr2bl w:val="nil"/>
            </w:tcBorders>
          </w:tcPr>
          <w:p>
            <w:pPr>
              <w:pStyle w:val="29"/>
              <w:kinsoku w:val="0"/>
              <w:overflowPunct w:val="0"/>
              <w:spacing w:before="114"/>
              <w:ind w:left="198"/>
              <w:jc w:val="left"/>
            </w:pPr>
            <w:r>
              <w:t>□否</w:t>
            </w:r>
          </w:p>
        </w:tc>
      </w:tr>
      <w:tr>
        <w:tblPrEx>
          <w:tblCellMar>
            <w:top w:w="0" w:type="dxa"/>
            <w:left w:w="0" w:type="dxa"/>
            <w:bottom w:w="0" w:type="dxa"/>
            <w:right w:w="0" w:type="dxa"/>
          </w:tblCellMar>
        </w:tblPrEx>
        <w:trPr>
          <w:trHeight w:val="3636" w:hRule="atLeast"/>
        </w:trPr>
        <w:tc>
          <w:tcPr>
            <w:tcW w:w="8522" w:type="dxa"/>
            <w:gridSpan w:val="4"/>
            <w:tcBorders>
              <w:top w:val="single" w:color="000000" w:sz="4" w:space="0"/>
              <w:left w:val="single" w:color="000000" w:sz="4" w:space="0"/>
              <w:bottom w:val="single" w:color="000000" w:sz="4" w:space="0"/>
              <w:right w:val="single" w:color="000000" w:sz="4" w:space="0"/>
              <w:tl2br w:val="nil"/>
              <w:tr2bl w:val="nil"/>
            </w:tcBorders>
          </w:tcPr>
          <w:p>
            <w:pPr>
              <w:pStyle w:val="29"/>
              <w:kinsoku w:val="0"/>
              <w:overflowPunct w:val="0"/>
              <w:spacing w:before="4"/>
              <w:ind w:left="112"/>
              <w:jc w:val="left"/>
            </w:pPr>
            <w:r>
              <w:t>签字：</w:t>
            </w:r>
          </w:p>
          <w:p>
            <w:pPr>
              <w:pStyle w:val="29"/>
              <w:kinsoku w:val="0"/>
              <w:overflowPunct w:val="0"/>
              <w:spacing w:before="4"/>
              <w:ind w:left="112"/>
              <w:jc w:val="left"/>
              <w:rPr>
                <w:b/>
              </w:rPr>
            </w:pPr>
            <w:r>
              <w:rPr>
                <w:b/>
              </w:rPr>
              <w:t>评审专家组组长：</w:t>
            </w:r>
          </w:p>
          <w:p>
            <w:pPr>
              <w:pStyle w:val="29"/>
              <w:kinsoku w:val="0"/>
              <w:overflowPunct w:val="0"/>
              <w:spacing w:before="4"/>
              <w:ind w:left="112" w:firstLine="361" w:firstLineChars="150"/>
              <w:jc w:val="left"/>
              <w:rPr>
                <w:color w:val="000000"/>
              </w:rPr>
            </w:pPr>
            <w:r>
              <w:rPr>
                <w:b/>
              </w:rPr>
              <w:drawing>
                <wp:anchor distT="0" distB="0" distL="114300" distR="114300" simplePos="0" relativeHeight="251659264" behindDoc="0" locked="0" layoutInCell="1" allowOverlap="1">
                  <wp:simplePos x="0" y="0"/>
                  <wp:positionH relativeFrom="column">
                    <wp:posOffset>3147695</wp:posOffset>
                  </wp:positionH>
                  <wp:positionV relativeFrom="paragraph">
                    <wp:posOffset>422910</wp:posOffset>
                  </wp:positionV>
                  <wp:extent cx="1327785" cy="565785"/>
                  <wp:effectExtent l="0" t="0" r="0" b="6350"/>
                  <wp:wrapNone/>
                  <wp:docPr id="452970819" name="图片 1" descr="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70819" name="图片 1" descr="信件&#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074" cy="569521"/>
                          </a:xfrm>
                          <a:prstGeom prst="rect">
                            <a:avLst/>
                          </a:prstGeom>
                        </pic:spPr>
                      </pic:pic>
                    </a:graphicData>
                  </a:graphic>
                </wp:anchor>
              </w:drawing>
            </w:r>
            <w:r>
              <w:t>徐昌俊，</w:t>
            </w:r>
            <w:r>
              <w:rPr>
                <w:color w:val="000000"/>
              </w:rPr>
              <w:t>教育部高等学校音乐与舞蹈学专业教指委副主任委员、原天津音乐学院院长，现任天津音乐学院茱莉亚研究院、天津茱莉亚学院院长，教授、中央音乐学院博士生导师</w:t>
            </w:r>
          </w:p>
          <w:p>
            <w:pPr>
              <w:pStyle w:val="29"/>
              <w:kinsoku w:val="0"/>
              <w:overflowPunct w:val="0"/>
              <w:spacing w:before="4"/>
              <w:jc w:val="left"/>
              <w:rPr>
                <w:b/>
              </w:rPr>
            </w:pPr>
          </w:p>
          <w:p>
            <w:pPr>
              <w:pStyle w:val="29"/>
              <w:kinsoku w:val="0"/>
              <w:overflowPunct w:val="0"/>
              <w:spacing w:before="4"/>
              <w:jc w:val="left"/>
              <w:rPr>
                <w:b/>
              </w:rPr>
            </w:pPr>
          </w:p>
          <w:p>
            <w:pPr>
              <w:pStyle w:val="29"/>
              <w:kinsoku w:val="0"/>
              <w:overflowPunct w:val="0"/>
              <w:spacing w:before="4"/>
              <w:jc w:val="left"/>
              <w:rPr>
                <w:b/>
              </w:rPr>
            </w:pPr>
            <w:r>
              <w:rPr>
                <w:b/>
              </w:rPr>
              <w:t>评审专家组成员：</w:t>
            </w:r>
          </w:p>
          <w:p>
            <w:pPr>
              <w:pStyle w:val="29"/>
              <w:kinsoku w:val="0"/>
              <w:overflowPunct w:val="0"/>
              <w:spacing w:before="4"/>
              <w:ind w:left="112" w:firstLine="360" w:firstLineChars="150"/>
              <w:jc w:val="left"/>
            </w:pPr>
            <w:r>
              <w:drawing>
                <wp:anchor distT="0" distB="0" distL="114300" distR="114300" simplePos="0" relativeHeight="251663360" behindDoc="0" locked="0" layoutInCell="1" allowOverlap="1">
                  <wp:simplePos x="0" y="0"/>
                  <wp:positionH relativeFrom="column">
                    <wp:posOffset>3279140</wp:posOffset>
                  </wp:positionH>
                  <wp:positionV relativeFrom="paragraph">
                    <wp:posOffset>222250</wp:posOffset>
                  </wp:positionV>
                  <wp:extent cx="1152525" cy="538480"/>
                  <wp:effectExtent l="0" t="0" r="3810" b="0"/>
                  <wp:wrapNone/>
                  <wp:docPr id="397642023" name="图片 5"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42023" name="图片 5" descr="卡通人物&#10;&#10;低可信度描述已自动生成"/>
                          <pic:cNvPicPr>
                            <a:picLocks noChangeAspect="1"/>
                          </pic:cNvPicPr>
                        </pic:nvPicPr>
                        <pic:blipFill>
                          <a:blip r:embed="rId11" cstate="print">
                            <a:extLst>
                              <a:ext uri="{28A0092B-C50C-407E-A947-70E740481C1C}">
                                <a14:useLocalDpi xmlns:a14="http://schemas.microsoft.com/office/drawing/2010/main" val="0"/>
                              </a:ext>
                            </a:extLst>
                          </a:blip>
                          <a:srcRect l="9208" t="18428" r="11748" b="7620"/>
                          <a:stretch>
                            <a:fillRect/>
                          </a:stretch>
                        </pic:blipFill>
                        <pic:spPr>
                          <a:xfrm>
                            <a:off x="0" y="0"/>
                            <a:ext cx="1152395" cy="538319"/>
                          </a:xfrm>
                          <a:prstGeom prst="rect">
                            <a:avLst/>
                          </a:prstGeom>
                          <a:ln>
                            <a:noFill/>
                          </a:ln>
                        </pic:spPr>
                      </pic:pic>
                    </a:graphicData>
                  </a:graphic>
                </wp:anchor>
              </w:drawing>
            </w:r>
            <w:r>
              <w:t>许 薇，教育部高等学校音乐与舞蹈学专业教指委委员、南京艺术学院舞蹈学院院长、教授、博士生导师</w:t>
            </w: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r>
              <w:drawing>
                <wp:anchor distT="0" distB="0" distL="114300" distR="114300" simplePos="0" relativeHeight="251662336" behindDoc="0" locked="0" layoutInCell="1" allowOverlap="1">
                  <wp:simplePos x="0" y="0"/>
                  <wp:positionH relativeFrom="column">
                    <wp:posOffset>3397885</wp:posOffset>
                  </wp:positionH>
                  <wp:positionV relativeFrom="paragraph">
                    <wp:posOffset>274320</wp:posOffset>
                  </wp:positionV>
                  <wp:extent cx="1271270" cy="514985"/>
                  <wp:effectExtent l="0" t="0" r="0" b="5715"/>
                  <wp:wrapNone/>
                  <wp:docPr id="297289085" name="图片 4"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89085" name="图片 4" descr="卡通人物&#10;&#10;低可信度描述已自动生成"/>
                          <pic:cNvPicPr>
                            <a:picLocks noChangeAspect="1"/>
                          </pic:cNvPicPr>
                        </pic:nvPicPr>
                        <pic:blipFill>
                          <a:blip r:embed="rId12" cstate="print">
                            <a:extLst>
                              <a:ext uri="{28A0092B-C50C-407E-A947-70E740481C1C}">
                                <a14:useLocalDpi xmlns:a14="http://schemas.microsoft.com/office/drawing/2010/main" val="0"/>
                              </a:ext>
                            </a:extLst>
                          </a:blip>
                          <a:srcRect l="12741" t="15911" r="5028" b="16206"/>
                          <a:stretch>
                            <a:fillRect/>
                          </a:stretch>
                        </pic:blipFill>
                        <pic:spPr>
                          <a:xfrm>
                            <a:off x="0" y="0"/>
                            <a:ext cx="1274547" cy="516340"/>
                          </a:xfrm>
                          <a:prstGeom prst="rect">
                            <a:avLst/>
                          </a:prstGeom>
                          <a:ln>
                            <a:noFill/>
                          </a:ln>
                        </pic:spPr>
                      </pic:pic>
                    </a:graphicData>
                  </a:graphic>
                </wp:anchor>
              </w:drawing>
            </w:r>
            <w:r>
              <w:t>汪海元，教育部高等学校音乐与舞蹈学专业教指委委员、安徽师范大学音乐学院院长、教授、博士生导师</w:t>
            </w: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r>
              <w:t>王 州，教育部高等学校音乐与舞蹈学专业教指委委员、福建师范大学海峡两岸文化发展协同创新中心主任，教授，博士研究生导师</w:t>
            </w:r>
          </w:p>
          <w:p>
            <w:pPr>
              <w:pStyle w:val="29"/>
              <w:kinsoku w:val="0"/>
              <w:overflowPunct w:val="0"/>
              <w:spacing w:before="4"/>
              <w:ind w:left="112" w:firstLine="360" w:firstLineChars="150"/>
              <w:jc w:val="left"/>
            </w:pPr>
            <w:r>
              <w:drawing>
                <wp:anchor distT="0" distB="0" distL="114300" distR="114300" simplePos="0" relativeHeight="251664384" behindDoc="0" locked="0" layoutInCell="1" allowOverlap="1">
                  <wp:simplePos x="0" y="0"/>
                  <wp:positionH relativeFrom="column">
                    <wp:posOffset>3479800</wp:posOffset>
                  </wp:positionH>
                  <wp:positionV relativeFrom="paragraph">
                    <wp:posOffset>30480</wp:posOffset>
                  </wp:positionV>
                  <wp:extent cx="933450" cy="648970"/>
                  <wp:effectExtent l="0" t="0" r="0" b="0"/>
                  <wp:wrapNone/>
                  <wp:docPr id="511840762" name="图片 6"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40762" name="图片 6" descr="卡通人物&#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571" cy="652197"/>
                          </a:xfrm>
                          <a:prstGeom prst="rect">
                            <a:avLst/>
                          </a:prstGeom>
                        </pic:spPr>
                      </pic:pic>
                    </a:graphicData>
                  </a:graphic>
                </wp:anchor>
              </w:drawing>
            </w: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r>
              <w:t>王晓俊，南京艺术学院音乐学院院长、教授、博士生导师</w:t>
            </w:r>
          </w:p>
          <w:p>
            <w:pPr>
              <w:pStyle w:val="29"/>
              <w:kinsoku w:val="0"/>
              <w:overflowPunct w:val="0"/>
              <w:spacing w:before="4"/>
              <w:ind w:left="112" w:firstLine="360" w:firstLineChars="150"/>
              <w:jc w:val="left"/>
            </w:pPr>
            <w:r>
              <w:drawing>
                <wp:anchor distT="0" distB="0" distL="114300" distR="114300" simplePos="0" relativeHeight="251661312" behindDoc="0" locked="0" layoutInCell="1" allowOverlap="1">
                  <wp:simplePos x="0" y="0"/>
                  <wp:positionH relativeFrom="column">
                    <wp:posOffset>3479800</wp:posOffset>
                  </wp:positionH>
                  <wp:positionV relativeFrom="paragraph">
                    <wp:posOffset>25400</wp:posOffset>
                  </wp:positionV>
                  <wp:extent cx="932815" cy="658495"/>
                  <wp:effectExtent l="0" t="0" r="0" b="1905"/>
                  <wp:wrapNone/>
                  <wp:docPr id="782821340" name="图片 3"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21340" name="图片 3" descr="文本&#10;&#10;中度可信度描述已自动生成"/>
                          <pic:cNvPicPr>
                            <a:picLocks noChangeAspect="1"/>
                          </pic:cNvPicPr>
                        </pic:nvPicPr>
                        <pic:blipFill>
                          <a:blip r:embed="rId14" cstate="print">
                            <a:extLst>
                              <a:ext uri="{28A0092B-C50C-407E-A947-70E740481C1C}">
                                <a14:useLocalDpi xmlns:a14="http://schemas.microsoft.com/office/drawing/2010/main" val="0"/>
                              </a:ext>
                            </a:extLst>
                          </a:blip>
                          <a:srcRect t="2994" r="4517" b="3389"/>
                          <a:stretch>
                            <a:fillRect/>
                          </a:stretch>
                        </pic:blipFill>
                        <pic:spPr>
                          <a:xfrm>
                            <a:off x="0" y="0"/>
                            <a:ext cx="938092" cy="662400"/>
                          </a:xfrm>
                          <a:prstGeom prst="rect">
                            <a:avLst/>
                          </a:prstGeom>
                          <a:ln>
                            <a:noFill/>
                          </a:ln>
                        </pic:spPr>
                      </pic:pic>
                    </a:graphicData>
                  </a:graphic>
                </wp:anchor>
              </w:drawing>
            </w: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r>
              <w:t>赵志安，中国传媒大学音乐与录音艺术学院副院长、教授、博士生导师</w:t>
            </w:r>
          </w:p>
          <w:p>
            <w:pPr>
              <w:pStyle w:val="29"/>
              <w:kinsoku w:val="0"/>
              <w:overflowPunct w:val="0"/>
              <w:spacing w:before="4"/>
              <w:ind w:left="112" w:firstLine="360" w:firstLineChars="150"/>
              <w:jc w:val="left"/>
            </w:pPr>
            <w:r>
              <w:drawing>
                <wp:anchor distT="0" distB="0" distL="114300" distR="114300" simplePos="0" relativeHeight="251660288" behindDoc="0" locked="0" layoutInCell="1" allowOverlap="1">
                  <wp:simplePos x="0" y="0"/>
                  <wp:positionH relativeFrom="column">
                    <wp:posOffset>3440430</wp:posOffset>
                  </wp:positionH>
                  <wp:positionV relativeFrom="paragraph">
                    <wp:posOffset>76200</wp:posOffset>
                  </wp:positionV>
                  <wp:extent cx="1227455" cy="654050"/>
                  <wp:effectExtent l="0" t="0" r="4445" b="6350"/>
                  <wp:wrapNone/>
                  <wp:docPr id="467263177" name="图片 2"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3177" name="图片 2" descr="图片包含 文本&#10;&#10;描述已自动生成"/>
                          <pic:cNvPicPr>
                            <a:picLocks noChangeAspect="1"/>
                          </pic:cNvPicPr>
                        </pic:nvPicPr>
                        <pic:blipFill>
                          <a:blip r:embed="rId15" cstate="print">
                            <a:extLst>
                              <a:ext uri="{28A0092B-C50C-407E-A947-70E740481C1C}">
                                <a14:useLocalDpi xmlns:a14="http://schemas.microsoft.com/office/drawing/2010/main" val="0"/>
                              </a:ext>
                            </a:extLst>
                          </a:blip>
                          <a:srcRect l="10912" t="17454" r="10556" b="26716"/>
                          <a:stretch>
                            <a:fillRect/>
                          </a:stretch>
                        </pic:blipFill>
                        <pic:spPr>
                          <a:xfrm>
                            <a:off x="0" y="0"/>
                            <a:ext cx="1227550" cy="654249"/>
                          </a:xfrm>
                          <a:prstGeom prst="rect">
                            <a:avLst/>
                          </a:prstGeom>
                          <a:ln>
                            <a:noFill/>
                          </a:ln>
                        </pic:spPr>
                      </pic:pic>
                    </a:graphicData>
                  </a:graphic>
                </wp:anchor>
              </w:drawing>
            </w: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p>
          <w:p>
            <w:pPr>
              <w:pStyle w:val="29"/>
              <w:kinsoku w:val="0"/>
              <w:overflowPunct w:val="0"/>
              <w:spacing w:before="4"/>
              <w:ind w:left="112" w:firstLine="360" w:firstLineChars="150"/>
              <w:jc w:val="left"/>
            </w:pPr>
            <w:r>
              <w:rPr>
                <w:rFonts w:hint="eastAsia"/>
              </w:rPr>
              <w:t>李子晋</w:t>
            </w:r>
            <w:r>
              <w:t>，</w:t>
            </w:r>
            <w:r>
              <w:rPr>
                <w:rFonts w:hint="eastAsia"/>
              </w:rPr>
              <w:t>中央音乐学院音乐人工智能与音乐信息科技系</w:t>
            </w:r>
            <w:r>
              <w:t>教授、硕士生导师</w:t>
            </w:r>
          </w:p>
          <w:p>
            <w:pPr>
              <w:pStyle w:val="29"/>
              <w:kinsoku w:val="0"/>
              <w:overflowPunct w:val="0"/>
              <w:spacing w:before="4"/>
              <w:ind w:left="112"/>
              <w:jc w:val="left"/>
            </w:pPr>
            <w:r>
              <w:drawing>
                <wp:anchor distT="0" distB="0" distL="114300" distR="114300" simplePos="0" relativeHeight="251665408" behindDoc="0" locked="0" layoutInCell="1" allowOverlap="1">
                  <wp:simplePos x="0" y="0"/>
                  <wp:positionH relativeFrom="column">
                    <wp:posOffset>3397885</wp:posOffset>
                  </wp:positionH>
                  <wp:positionV relativeFrom="paragraph">
                    <wp:posOffset>196850</wp:posOffset>
                  </wp:positionV>
                  <wp:extent cx="1271270" cy="471170"/>
                  <wp:effectExtent l="0" t="0" r="0" b="0"/>
                  <wp:wrapNone/>
                  <wp:docPr id="2" name="图片 2" descr="WechatIMG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503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4256" cy="483203"/>
                          </a:xfrm>
                          <a:prstGeom prst="rect">
                            <a:avLst/>
                          </a:prstGeom>
                        </pic:spPr>
                      </pic:pic>
                    </a:graphicData>
                  </a:graphic>
                </wp:anchor>
              </w:drawing>
            </w:r>
          </w:p>
          <w:p>
            <w:pPr>
              <w:pStyle w:val="29"/>
              <w:kinsoku w:val="0"/>
              <w:overflowPunct w:val="0"/>
              <w:spacing w:before="10"/>
              <w:jc w:val="left"/>
              <w:rPr>
                <w:rFonts w:ascii="黑体" w:eastAsia="黑体" w:cs="黑体"/>
                <w:sz w:val="10"/>
                <w:szCs w:val="10"/>
              </w:rPr>
            </w:pPr>
          </w:p>
          <w:p>
            <w:pPr>
              <w:pStyle w:val="29"/>
              <w:tabs>
                <w:tab w:val="left" w:pos="5111"/>
              </w:tabs>
              <w:kinsoku w:val="0"/>
              <w:overflowPunct w:val="0"/>
              <w:ind w:left="112" w:right="-29"/>
              <w:jc w:val="left"/>
              <w:rPr>
                <w:rFonts w:ascii="黑体" w:eastAsia="黑体" w:cs="黑体"/>
                <w:spacing w:val="-37"/>
                <w:position w:val="1"/>
                <w:sz w:val="20"/>
                <w:szCs w:val="20"/>
              </w:rPr>
            </w:pPr>
            <w:r>
              <w:rPr>
                <w:rFonts w:ascii="Times New Roman" w:eastAsia="黑体" w:cs="Times New Roman"/>
                <w:spacing w:val="84"/>
                <w:position w:val="3"/>
                <w:sz w:val="20"/>
                <w:szCs w:val="20"/>
              </w:rPr>
              <w:t xml:space="preserve"> </w:t>
            </w:r>
            <w:r>
              <w:rPr>
                <w:rFonts w:ascii="黑体" w:eastAsia="黑体" w:cs="黑体"/>
                <w:spacing w:val="84"/>
                <w:position w:val="1"/>
                <w:sz w:val="20"/>
                <w:szCs w:val="20"/>
              </w:rPr>
              <w:t xml:space="preserve"> </w:t>
            </w:r>
            <w:r>
              <w:rPr>
                <w:rFonts w:ascii="黑体" w:eastAsia="黑体" w:cs="黑体"/>
                <w:spacing w:val="84"/>
                <w:position w:val="1"/>
                <w:sz w:val="20"/>
                <w:szCs w:val="20"/>
              </w:rPr>
              <w:tab/>
            </w:r>
            <w:r>
              <w:rPr>
                <w:rFonts w:ascii="Times New Roman" w:eastAsia="黑体" w:cs="Times New Roman"/>
                <w:spacing w:val="23"/>
                <w:position w:val="8"/>
                <w:sz w:val="20"/>
                <w:szCs w:val="20"/>
              </w:rPr>
              <w:t xml:space="preserve"> </w:t>
            </w:r>
            <w:r>
              <w:rPr>
                <w:rFonts w:ascii="Times New Roman" w:eastAsia="黑体" w:cs="Times New Roman"/>
                <w:spacing w:val="-37"/>
                <w:sz w:val="20"/>
                <w:szCs w:val="20"/>
              </w:rPr>
              <w:t xml:space="preserve"> </w:t>
            </w:r>
          </w:p>
          <w:p>
            <w:pPr>
              <w:pStyle w:val="29"/>
              <w:kinsoku w:val="0"/>
              <w:overflowPunct w:val="0"/>
              <w:spacing w:before="7"/>
              <w:jc w:val="left"/>
              <w:rPr>
                <w:rFonts w:ascii="黑体" w:eastAsia="黑体" w:cs="黑体"/>
                <w:sz w:val="23"/>
                <w:szCs w:val="23"/>
              </w:rPr>
            </w:pPr>
          </w:p>
          <w:p>
            <w:pPr>
              <w:pStyle w:val="29"/>
              <w:kinsoku w:val="0"/>
              <w:overflowPunct w:val="0"/>
              <w:spacing w:before="4"/>
              <w:ind w:left="112" w:firstLine="360" w:firstLineChars="150"/>
              <w:jc w:val="left"/>
            </w:pPr>
          </w:p>
          <w:p>
            <w:pPr>
              <w:pStyle w:val="29"/>
              <w:kinsoku w:val="0"/>
              <w:overflowPunct w:val="0"/>
              <w:spacing w:before="7"/>
              <w:jc w:val="left"/>
              <w:rPr>
                <w:rFonts w:ascii="黑体" w:eastAsia="黑体" w:cs="黑体"/>
                <w:sz w:val="23"/>
                <w:szCs w:val="23"/>
              </w:rPr>
            </w:pPr>
          </w:p>
          <w:p>
            <w:pPr>
              <w:pStyle w:val="29"/>
              <w:kinsoku w:val="0"/>
              <w:overflowPunct w:val="0"/>
              <w:spacing w:before="7"/>
              <w:jc w:val="left"/>
              <w:rPr>
                <w:rFonts w:ascii="黑体" w:eastAsia="黑体" w:cs="黑体"/>
                <w:sz w:val="23"/>
                <w:szCs w:val="23"/>
              </w:rPr>
            </w:pPr>
          </w:p>
          <w:p>
            <w:pPr>
              <w:pStyle w:val="29"/>
              <w:kinsoku w:val="0"/>
              <w:overflowPunct w:val="0"/>
              <w:spacing w:before="7"/>
              <w:jc w:val="left"/>
              <w:rPr>
                <w:rFonts w:ascii="黑体" w:eastAsia="黑体" w:cs="黑体"/>
                <w:sz w:val="23"/>
                <w:szCs w:val="23"/>
              </w:rPr>
            </w:pPr>
          </w:p>
          <w:p>
            <w:pPr>
              <w:pStyle w:val="29"/>
              <w:kinsoku w:val="0"/>
              <w:overflowPunct w:val="0"/>
              <w:spacing w:before="7"/>
              <w:jc w:val="left"/>
              <w:rPr>
                <w:rFonts w:ascii="黑体" w:eastAsia="黑体" w:cs="黑体"/>
                <w:sz w:val="23"/>
                <w:szCs w:val="23"/>
              </w:rPr>
            </w:pPr>
          </w:p>
        </w:tc>
      </w:tr>
    </w:tbl>
    <w:p>
      <w:pPr>
        <w:pStyle w:val="6"/>
        <w:kinsoku w:val="0"/>
        <w:overflowPunct w:val="0"/>
        <w:rPr>
          <w:rFonts w:ascii="黑体" w:eastAsia="黑体" w:cs="黑体"/>
          <w:sz w:val="20"/>
          <w:szCs w:val="20"/>
        </w:rPr>
      </w:pPr>
    </w:p>
    <w:p>
      <w:pPr>
        <w:pStyle w:val="6"/>
        <w:kinsoku w:val="0"/>
        <w:overflowPunct w:val="0"/>
        <w:spacing w:before="2"/>
        <w:rPr>
          <w:rFonts w:ascii="黑体" w:eastAsia="黑体" w:cs="黑体"/>
          <w:sz w:val="14"/>
          <w:szCs w:val="14"/>
        </w:rPr>
      </w:pPr>
    </w:p>
    <w:p/>
    <w:sectPr>
      <w:pgSz w:w="11910" w:h="16840"/>
      <w:pgMar w:top="8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20B0604020202020204"/>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0"/>
    <w:family w:val="swiss"/>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0"/>
      <w:numFmt w:val="bullet"/>
      <w:lvlText w:val=""/>
      <w:lvlJc w:val="left"/>
      <w:pPr>
        <w:ind w:left="313" w:hanging="233"/>
      </w:pPr>
      <w:rPr>
        <w:rFonts w:hint="default" w:ascii="Wingdings" w:hAnsi="Wingdings" w:eastAsia="宋体"/>
        <w:spacing w:val="19"/>
        <w:sz w:val="24"/>
        <w:u w:val="none"/>
      </w:rPr>
    </w:lvl>
    <w:lvl w:ilvl="1" w:tentative="0">
      <w:start w:val="0"/>
      <w:numFmt w:val="bullet"/>
      <w:lvlText w:val="•"/>
      <w:lvlJc w:val="left"/>
      <w:pPr>
        <w:ind w:left="389" w:hanging="233"/>
      </w:pPr>
      <w:rPr>
        <w:rFonts w:hint="default"/>
        <w:u w:val="none"/>
      </w:rPr>
    </w:lvl>
    <w:lvl w:ilvl="2" w:tentative="0">
      <w:start w:val="0"/>
      <w:numFmt w:val="bullet"/>
      <w:lvlText w:val="•"/>
      <w:lvlJc w:val="left"/>
      <w:pPr>
        <w:ind w:left="458" w:hanging="233"/>
      </w:pPr>
      <w:rPr>
        <w:rFonts w:hint="default"/>
        <w:u w:val="none"/>
      </w:rPr>
    </w:lvl>
    <w:lvl w:ilvl="3" w:tentative="0">
      <w:start w:val="0"/>
      <w:numFmt w:val="bullet"/>
      <w:lvlText w:val="•"/>
      <w:lvlJc w:val="left"/>
      <w:pPr>
        <w:ind w:left="528" w:hanging="233"/>
      </w:pPr>
      <w:rPr>
        <w:rFonts w:hint="default"/>
        <w:u w:val="none"/>
      </w:rPr>
    </w:lvl>
    <w:lvl w:ilvl="4" w:tentative="0">
      <w:start w:val="0"/>
      <w:numFmt w:val="bullet"/>
      <w:lvlText w:val="•"/>
      <w:lvlJc w:val="left"/>
      <w:pPr>
        <w:ind w:left="597" w:hanging="233"/>
      </w:pPr>
      <w:rPr>
        <w:rFonts w:hint="default"/>
        <w:u w:val="none"/>
      </w:rPr>
    </w:lvl>
    <w:lvl w:ilvl="5" w:tentative="0">
      <w:start w:val="0"/>
      <w:numFmt w:val="bullet"/>
      <w:lvlText w:val="•"/>
      <w:lvlJc w:val="left"/>
      <w:pPr>
        <w:ind w:left="667" w:hanging="233"/>
      </w:pPr>
      <w:rPr>
        <w:rFonts w:hint="default"/>
        <w:u w:val="none"/>
      </w:rPr>
    </w:lvl>
    <w:lvl w:ilvl="6" w:tentative="0">
      <w:start w:val="0"/>
      <w:numFmt w:val="bullet"/>
      <w:lvlText w:val="•"/>
      <w:lvlJc w:val="left"/>
      <w:pPr>
        <w:ind w:left="736" w:hanging="233"/>
      </w:pPr>
      <w:rPr>
        <w:rFonts w:hint="default"/>
        <w:u w:val="none"/>
      </w:rPr>
    </w:lvl>
    <w:lvl w:ilvl="7" w:tentative="0">
      <w:start w:val="0"/>
      <w:numFmt w:val="bullet"/>
      <w:lvlText w:val="•"/>
      <w:lvlJc w:val="left"/>
      <w:pPr>
        <w:ind w:left="805" w:hanging="233"/>
      </w:pPr>
      <w:rPr>
        <w:rFonts w:hint="default"/>
        <w:u w:val="none"/>
      </w:rPr>
    </w:lvl>
    <w:lvl w:ilvl="8" w:tentative="0">
      <w:start w:val="0"/>
      <w:numFmt w:val="bullet"/>
      <w:lvlText w:val="•"/>
      <w:lvlJc w:val="left"/>
      <w:pPr>
        <w:ind w:left="875" w:hanging="233"/>
      </w:pPr>
      <w:rPr>
        <w:rFonts w:hint="default"/>
        <w:u w:val="none"/>
      </w:rPr>
    </w:lvl>
  </w:abstractNum>
  <w:abstractNum w:abstractNumId="1">
    <w:nsid w:val="00000403"/>
    <w:multiLevelType w:val="multilevel"/>
    <w:tmpl w:val="00000403"/>
    <w:lvl w:ilvl="0" w:tentative="0">
      <w:start w:val="0"/>
      <w:numFmt w:val="bullet"/>
      <w:lvlText w:val=""/>
      <w:lvlJc w:val="left"/>
      <w:pPr>
        <w:ind w:left="619" w:hanging="233"/>
      </w:pPr>
      <w:rPr>
        <w:rFonts w:hint="default" w:ascii="Wingdings" w:hAnsi="Wingdings" w:eastAsia="宋体"/>
        <w:spacing w:val="19"/>
        <w:sz w:val="24"/>
        <w:u w:val="none"/>
      </w:rPr>
    </w:lvl>
    <w:lvl w:ilvl="1" w:tentative="0">
      <w:start w:val="0"/>
      <w:numFmt w:val="bullet"/>
      <w:lvlText w:val="•"/>
      <w:lvlJc w:val="left"/>
      <w:pPr>
        <w:ind w:left="693" w:hanging="233"/>
      </w:pPr>
      <w:rPr>
        <w:rFonts w:hint="default"/>
        <w:u w:val="none"/>
      </w:rPr>
    </w:lvl>
    <w:lvl w:ilvl="2" w:tentative="0">
      <w:start w:val="0"/>
      <w:numFmt w:val="bullet"/>
      <w:lvlText w:val="•"/>
      <w:lvlJc w:val="left"/>
      <w:pPr>
        <w:ind w:left="767" w:hanging="233"/>
      </w:pPr>
      <w:rPr>
        <w:rFonts w:hint="default"/>
        <w:u w:val="none"/>
      </w:rPr>
    </w:lvl>
    <w:lvl w:ilvl="3" w:tentative="0">
      <w:start w:val="0"/>
      <w:numFmt w:val="bullet"/>
      <w:lvlText w:val="•"/>
      <w:lvlJc w:val="left"/>
      <w:pPr>
        <w:ind w:left="841" w:hanging="233"/>
      </w:pPr>
      <w:rPr>
        <w:rFonts w:hint="default"/>
        <w:u w:val="none"/>
      </w:rPr>
    </w:lvl>
    <w:lvl w:ilvl="4" w:tentative="0">
      <w:start w:val="0"/>
      <w:numFmt w:val="bullet"/>
      <w:lvlText w:val="•"/>
      <w:lvlJc w:val="left"/>
      <w:pPr>
        <w:ind w:left="915" w:hanging="233"/>
      </w:pPr>
      <w:rPr>
        <w:rFonts w:hint="default"/>
        <w:u w:val="none"/>
      </w:rPr>
    </w:lvl>
    <w:lvl w:ilvl="5" w:tentative="0">
      <w:start w:val="0"/>
      <w:numFmt w:val="bullet"/>
      <w:lvlText w:val="•"/>
      <w:lvlJc w:val="left"/>
      <w:pPr>
        <w:ind w:left="989" w:hanging="233"/>
      </w:pPr>
      <w:rPr>
        <w:rFonts w:hint="default"/>
        <w:u w:val="none"/>
      </w:rPr>
    </w:lvl>
    <w:lvl w:ilvl="6" w:tentative="0">
      <w:start w:val="0"/>
      <w:numFmt w:val="bullet"/>
      <w:lvlText w:val="•"/>
      <w:lvlJc w:val="left"/>
      <w:pPr>
        <w:ind w:left="1063" w:hanging="233"/>
      </w:pPr>
      <w:rPr>
        <w:rFonts w:hint="default"/>
        <w:u w:val="none"/>
      </w:rPr>
    </w:lvl>
    <w:lvl w:ilvl="7" w:tentative="0">
      <w:start w:val="0"/>
      <w:numFmt w:val="bullet"/>
      <w:lvlText w:val="•"/>
      <w:lvlJc w:val="left"/>
      <w:pPr>
        <w:ind w:left="1137" w:hanging="233"/>
      </w:pPr>
      <w:rPr>
        <w:rFonts w:hint="default"/>
        <w:u w:val="none"/>
      </w:rPr>
    </w:lvl>
    <w:lvl w:ilvl="8" w:tentative="0">
      <w:start w:val="0"/>
      <w:numFmt w:val="bullet"/>
      <w:lvlText w:val="•"/>
      <w:lvlJc w:val="left"/>
      <w:pPr>
        <w:ind w:left="1211" w:hanging="233"/>
      </w:pPr>
      <w:rPr>
        <w:rFonts w:hint="default"/>
        <w:u w:val="none"/>
      </w:rPr>
    </w:lvl>
  </w:abstractNum>
  <w:abstractNum w:abstractNumId="2">
    <w:nsid w:val="00000404"/>
    <w:multiLevelType w:val="multilevel"/>
    <w:tmpl w:val="00000404"/>
    <w:lvl w:ilvl="0" w:tentative="0">
      <w:start w:val="0"/>
      <w:numFmt w:val="bullet"/>
      <w:lvlText w:val=""/>
      <w:lvlJc w:val="left"/>
      <w:pPr>
        <w:ind w:left="580" w:hanging="233"/>
      </w:pPr>
      <w:rPr>
        <w:rFonts w:hint="default" w:ascii="Wingdings" w:hAnsi="Wingdings" w:eastAsia="宋体"/>
        <w:spacing w:val="18"/>
        <w:sz w:val="24"/>
        <w:u w:val="none"/>
      </w:rPr>
    </w:lvl>
    <w:lvl w:ilvl="1" w:tentative="0">
      <w:start w:val="0"/>
      <w:numFmt w:val="bullet"/>
      <w:lvlText w:val="•"/>
      <w:lvlJc w:val="left"/>
      <w:pPr>
        <w:ind w:left="642" w:hanging="233"/>
      </w:pPr>
      <w:rPr>
        <w:rFonts w:hint="default"/>
        <w:u w:val="none"/>
      </w:rPr>
    </w:lvl>
    <w:lvl w:ilvl="2" w:tentative="0">
      <w:start w:val="0"/>
      <w:numFmt w:val="bullet"/>
      <w:lvlText w:val="•"/>
      <w:lvlJc w:val="left"/>
      <w:pPr>
        <w:ind w:left="704" w:hanging="233"/>
      </w:pPr>
      <w:rPr>
        <w:rFonts w:hint="default"/>
        <w:u w:val="none"/>
      </w:rPr>
    </w:lvl>
    <w:lvl w:ilvl="3" w:tentative="0">
      <w:start w:val="0"/>
      <w:numFmt w:val="bullet"/>
      <w:lvlText w:val="•"/>
      <w:lvlJc w:val="left"/>
      <w:pPr>
        <w:ind w:left="766" w:hanging="233"/>
      </w:pPr>
      <w:rPr>
        <w:rFonts w:hint="default"/>
        <w:u w:val="none"/>
      </w:rPr>
    </w:lvl>
    <w:lvl w:ilvl="4" w:tentative="0">
      <w:start w:val="0"/>
      <w:numFmt w:val="bullet"/>
      <w:lvlText w:val="•"/>
      <w:lvlJc w:val="left"/>
      <w:pPr>
        <w:ind w:left="829" w:hanging="233"/>
      </w:pPr>
      <w:rPr>
        <w:rFonts w:hint="default"/>
        <w:u w:val="none"/>
      </w:rPr>
    </w:lvl>
    <w:lvl w:ilvl="5" w:tentative="0">
      <w:start w:val="0"/>
      <w:numFmt w:val="bullet"/>
      <w:lvlText w:val="•"/>
      <w:lvlJc w:val="left"/>
      <w:pPr>
        <w:ind w:left="891" w:hanging="233"/>
      </w:pPr>
      <w:rPr>
        <w:rFonts w:hint="default"/>
        <w:u w:val="none"/>
      </w:rPr>
    </w:lvl>
    <w:lvl w:ilvl="6" w:tentative="0">
      <w:start w:val="0"/>
      <w:numFmt w:val="bullet"/>
      <w:lvlText w:val="•"/>
      <w:lvlJc w:val="left"/>
      <w:pPr>
        <w:ind w:left="953" w:hanging="233"/>
      </w:pPr>
      <w:rPr>
        <w:rFonts w:hint="default"/>
        <w:u w:val="none"/>
      </w:rPr>
    </w:lvl>
    <w:lvl w:ilvl="7" w:tentative="0">
      <w:start w:val="0"/>
      <w:numFmt w:val="bullet"/>
      <w:lvlText w:val="•"/>
      <w:lvlJc w:val="left"/>
      <w:pPr>
        <w:ind w:left="1016" w:hanging="233"/>
      </w:pPr>
      <w:rPr>
        <w:rFonts w:hint="default"/>
        <w:u w:val="none"/>
      </w:rPr>
    </w:lvl>
    <w:lvl w:ilvl="8" w:tentative="0">
      <w:start w:val="0"/>
      <w:numFmt w:val="bullet"/>
      <w:lvlText w:val="•"/>
      <w:lvlJc w:val="left"/>
      <w:pPr>
        <w:ind w:left="1078" w:hanging="233"/>
      </w:pPr>
      <w:rPr>
        <w:rFonts w:hint="default"/>
        <w:u w:val="none"/>
      </w:rPr>
    </w:lvl>
  </w:abstractNum>
  <w:abstractNum w:abstractNumId="3">
    <w:nsid w:val="00000405"/>
    <w:multiLevelType w:val="multilevel"/>
    <w:tmpl w:val="00000405"/>
    <w:lvl w:ilvl="0" w:tentative="0">
      <w:start w:val="0"/>
      <w:numFmt w:val="bullet"/>
      <w:lvlText w:val=""/>
      <w:lvlJc w:val="left"/>
      <w:pPr>
        <w:ind w:left="697" w:hanging="233"/>
      </w:pPr>
      <w:rPr>
        <w:rFonts w:hint="default" w:ascii="Wingdings" w:hAnsi="Wingdings" w:eastAsia="宋体"/>
        <w:spacing w:val="19"/>
        <w:sz w:val="24"/>
        <w:u w:val="none"/>
      </w:rPr>
    </w:lvl>
    <w:lvl w:ilvl="1" w:tentative="0">
      <w:start w:val="0"/>
      <w:numFmt w:val="bullet"/>
      <w:lvlText w:val="•"/>
      <w:lvlJc w:val="left"/>
      <w:pPr>
        <w:ind w:left="762" w:hanging="233"/>
      </w:pPr>
      <w:rPr>
        <w:rFonts w:hint="default"/>
        <w:u w:val="none"/>
      </w:rPr>
    </w:lvl>
    <w:lvl w:ilvl="2" w:tentative="0">
      <w:start w:val="0"/>
      <w:numFmt w:val="bullet"/>
      <w:lvlText w:val="•"/>
      <w:lvlJc w:val="left"/>
      <w:pPr>
        <w:ind w:left="824" w:hanging="233"/>
      </w:pPr>
      <w:rPr>
        <w:rFonts w:hint="default"/>
        <w:u w:val="none"/>
      </w:rPr>
    </w:lvl>
    <w:lvl w:ilvl="3" w:tentative="0">
      <w:start w:val="0"/>
      <w:numFmt w:val="bullet"/>
      <w:lvlText w:val="•"/>
      <w:lvlJc w:val="left"/>
      <w:pPr>
        <w:ind w:left="886" w:hanging="233"/>
      </w:pPr>
      <w:rPr>
        <w:rFonts w:hint="default"/>
        <w:u w:val="none"/>
      </w:rPr>
    </w:lvl>
    <w:lvl w:ilvl="4" w:tentative="0">
      <w:start w:val="0"/>
      <w:numFmt w:val="bullet"/>
      <w:lvlText w:val="•"/>
      <w:lvlJc w:val="left"/>
      <w:pPr>
        <w:ind w:left="948" w:hanging="233"/>
      </w:pPr>
      <w:rPr>
        <w:rFonts w:hint="default"/>
        <w:u w:val="none"/>
      </w:rPr>
    </w:lvl>
    <w:lvl w:ilvl="5" w:tentative="0">
      <w:start w:val="0"/>
      <w:numFmt w:val="bullet"/>
      <w:lvlText w:val="•"/>
      <w:lvlJc w:val="left"/>
      <w:pPr>
        <w:ind w:left="1010" w:hanging="233"/>
      </w:pPr>
      <w:rPr>
        <w:rFonts w:hint="default"/>
        <w:u w:val="none"/>
      </w:rPr>
    </w:lvl>
    <w:lvl w:ilvl="6" w:tentative="0">
      <w:start w:val="0"/>
      <w:numFmt w:val="bullet"/>
      <w:lvlText w:val="•"/>
      <w:lvlJc w:val="left"/>
      <w:pPr>
        <w:ind w:left="1072" w:hanging="233"/>
      </w:pPr>
      <w:rPr>
        <w:rFonts w:hint="default"/>
        <w:u w:val="none"/>
      </w:rPr>
    </w:lvl>
    <w:lvl w:ilvl="7" w:tentative="0">
      <w:start w:val="0"/>
      <w:numFmt w:val="bullet"/>
      <w:lvlText w:val="•"/>
      <w:lvlJc w:val="left"/>
      <w:pPr>
        <w:ind w:left="1134" w:hanging="233"/>
      </w:pPr>
      <w:rPr>
        <w:rFonts w:hint="default"/>
        <w:u w:val="none"/>
      </w:rPr>
    </w:lvl>
    <w:lvl w:ilvl="8" w:tentative="0">
      <w:start w:val="0"/>
      <w:numFmt w:val="bullet"/>
      <w:lvlText w:val="•"/>
      <w:lvlJc w:val="left"/>
      <w:pPr>
        <w:ind w:left="1196" w:hanging="233"/>
      </w:pPr>
      <w:rPr>
        <w:rFonts w:hint="default"/>
        <w:u w:val="none"/>
      </w:rPr>
    </w:lvl>
  </w:abstractNum>
  <w:abstractNum w:abstractNumId="4">
    <w:nsid w:val="00000406"/>
    <w:multiLevelType w:val="multilevel"/>
    <w:tmpl w:val="00000406"/>
    <w:lvl w:ilvl="0" w:tentative="0">
      <w:start w:val="0"/>
      <w:numFmt w:val="bullet"/>
      <w:lvlText w:val=""/>
      <w:lvlJc w:val="left"/>
      <w:pPr>
        <w:ind w:left="697" w:hanging="233"/>
      </w:pPr>
      <w:rPr>
        <w:rFonts w:hint="default" w:ascii="Wingdings" w:hAnsi="Wingdings" w:eastAsia="宋体"/>
        <w:spacing w:val="19"/>
        <w:sz w:val="24"/>
        <w:u w:val="none"/>
      </w:rPr>
    </w:lvl>
    <w:lvl w:ilvl="1" w:tentative="0">
      <w:start w:val="0"/>
      <w:numFmt w:val="bullet"/>
      <w:lvlText w:val="•"/>
      <w:lvlJc w:val="left"/>
      <w:pPr>
        <w:ind w:left="767" w:hanging="233"/>
      </w:pPr>
      <w:rPr>
        <w:rFonts w:hint="default"/>
        <w:u w:val="none"/>
      </w:rPr>
    </w:lvl>
    <w:lvl w:ilvl="2" w:tentative="0">
      <w:start w:val="0"/>
      <w:numFmt w:val="bullet"/>
      <w:lvlText w:val="•"/>
      <w:lvlJc w:val="left"/>
      <w:pPr>
        <w:ind w:left="834" w:hanging="233"/>
      </w:pPr>
      <w:rPr>
        <w:rFonts w:hint="default"/>
        <w:u w:val="none"/>
      </w:rPr>
    </w:lvl>
    <w:lvl w:ilvl="3" w:tentative="0">
      <w:start w:val="0"/>
      <w:numFmt w:val="bullet"/>
      <w:lvlText w:val="•"/>
      <w:lvlJc w:val="left"/>
      <w:pPr>
        <w:ind w:left="901" w:hanging="233"/>
      </w:pPr>
      <w:rPr>
        <w:rFonts w:hint="default"/>
        <w:u w:val="none"/>
      </w:rPr>
    </w:lvl>
    <w:lvl w:ilvl="4" w:tentative="0">
      <w:start w:val="0"/>
      <w:numFmt w:val="bullet"/>
      <w:lvlText w:val="•"/>
      <w:lvlJc w:val="left"/>
      <w:pPr>
        <w:ind w:left="969" w:hanging="233"/>
      </w:pPr>
      <w:rPr>
        <w:rFonts w:hint="default"/>
        <w:u w:val="none"/>
      </w:rPr>
    </w:lvl>
    <w:lvl w:ilvl="5" w:tentative="0">
      <w:start w:val="0"/>
      <w:numFmt w:val="bullet"/>
      <w:lvlText w:val="•"/>
      <w:lvlJc w:val="left"/>
      <w:pPr>
        <w:ind w:left="1036" w:hanging="233"/>
      </w:pPr>
      <w:rPr>
        <w:rFonts w:hint="default"/>
        <w:u w:val="none"/>
      </w:rPr>
    </w:lvl>
    <w:lvl w:ilvl="6" w:tentative="0">
      <w:start w:val="0"/>
      <w:numFmt w:val="bullet"/>
      <w:lvlText w:val="•"/>
      <w:lvlJc w:val="left"/>
      <w:pPr>
        <w:ind w:left="1103" w:hanging="233"/>
      </w:pPr>
      <w:rPr>
        <w:rFonts w:hint="default"/>
        <w:u w:val="none"/>
      </w:rPr>
    </w:lvl>
    <w:lvl w:ilvl="7" w:tentative="0">
      <w:start w:val="0"/>
      <w:numFmt w:val="bullet"/>
      <w:lvlText w:val="•"/>
      <w:lvlJc w:val="left"/>
      <w:pPr>
        <w:ind w:left="1171" w:hanging="233"/>
      </w:pPr>
      <w:rPr>
        <w:rFonts w:hint="default"/>
        <w:u w:val="none"/>
      </w:rPr>
    </w:lvl>
    <w:lvl w:ilvl="8" w:tentative="0">
      <w:start w:val="0"/>
      <w:numFmt w:val="bullet"/>
      <w:lvlText w:val="•"/>
      <w:lvlJc w:val="left"/>
      <w:pPr>
        <w:ind w:left="1238" w:hanging="233"/>
      </w:pPr>
      <w:rPr>
        <w:rFonts w:hint="default"/>
        <w:u w:val="none"/>
      </w:rPr>
    </w:lvl>
  </w:abstractNum>
  <w:abstractNum w:abstractNumId="5">
    <w:nsid w:val="00000407"/>
    <w:multiLevelType w:val="multilevel"/>
    <w:tmpl w:val="00000407"/>
    <w:lvl w:ilvl="0" w:tentative="0">
      <w:start w:val="0"/>
      <w:numFmt w:val="bullet"/>
      <w:lvlText w:val=""/>
      <w:lvlJc w:val="left"/>
      <w:pPr>
        <w:ind w:left="697" w:hanging="233"/>
      </w:pPr>
      <w:rPr>
        <w:rFonts w:hint="default" w:ascii="Wingdings" w:hAnsi="Wingdings" w:eastAsia="宋体"/>
        <w:spacing w:val="19"/>
        <w:sz w:val="24"/>
        <w:u w:val="none"/>
      </w:rPr>
    </w:lvl>
    <w:lvl w:ilvl="1" w:tentative="0">
      <w:start w:val="0"/>
      <w:numFmt w:val="bullet"/>
      <w:lvlText w:val="•"/>
      <w:lvlJc w:val="left"/>
      <w:pPr>
        <w:ind w:left="767" w:hanging="233"/>
      </w:pPr>
      <w:rPr>
        <w:rFonts w:hint="default"/>
        <w:u w:val="none"/>
      </w:rPr>
    </w:lvl>
    <w:lvl w:ilvl="2" w:tentative="0">
      <w:start w:val="0"/>
      <w:numFmt w:val="bullet"/>
      <w:lvlText w:val="•"/>
      <w:lvlJc w:val="left"/>
      <w:pPr>
        <w:ind w:left="834" w:hanging="233"/>
      </w:pPr>
      <w:rPr>
        <w:rFonts w:hint="default"/>
        <w:u w:val="none"/>
      </w:rPr>
    </w:lvl>
    <w:lvl w:ilvl="3" w:tentative="0">
      <w:start w:val="0"/>
      <w:numFmt w:val="bullet"/>
      <w:lvlText w:val="•"/>
      <w:lvlJc w:val="left"/>
      <w:pPr>
        <w:ind w:left="901" w:hanging="233"/>
      </w:pPr>
      <w:rPr>
        <w:rFonts w:hint="default"/>
        <w:u w:val="none"/>
      </w:rPr>
    </w:lvl>
    <w:lvl w:ilvl="4" w:tentative="0">
      <w:start w:val="0"/>
      <w:numFmt w:val="bullet"/>
      <w:lvlText w:val="•"/>
      <w:lvlJc w:val="left"/>
      <w:pPr>
        <w:ind w:left="969" w:hanging="233"/>
      </w:pPr>
      <w:rPr>
        <w:rFonts w:hint="default"/>
        <w:u w:val="none"/>
      </w:rPr>
    </w:lvl>
    <w:lvl w:ilvl="5" w:tentative="0">
      <w:start w:val="0"/>
      <w:numFmt w:val="bullet"/>
      <w:lvlText w:val="•"/>
      <w:lvlJc w:val="left"/>
      <w:pPr>
        <w:ind w:left="1036" w:hanging="233"/>
      </w:pPr>
      <w:rPr>
        <w:rFonts w:hint="default"/>
        <w:u w:val="none"/>
      </w:rPr>
    </w:lvl>
    <w:lvl w:ilvl="6" w:tentative="0">
      <w:start w:val="0"/>
      <w:numFmt w:val="bullet"/>
      <w:lvlText w:val="•"/>
      <w:lvlJc w:val="left"/>
      <w:pPr>
        <w:ind w:left="1103" w:hanging="233"/>
      </w:pPr>
      <w:rPr>
        <w:rFonts w:hint="default"/>
        <w:u w:val="none"/>
      </w:rPr>
    </w:lvl>
    <w:lvl w:ilvl="7" w:tentative="0">
      <w:start w:val="0"/>
      <w:numFmt w:val="bullet"/>
      <w:lvlText w:val="•"/>
      <w:lvlJc w:val="left"/>
      <w:pPr>
        <w:ind w:left="1171" w:hanging="233"/>
      </w:pPr>
      <w:rPr>
        <w:rFonts w:hint="default"/>
        <w:u w:val="none"/>
      </w:rPr>
    </w:lvl>
    <w:lvl w:ilvl="8" w:tentative="0">
      <w:start w:val="0"/>
      <w:numFmt w:val="bullet"/>
      <w:lvlText w:val="•"/>
      <w:lvlJc w:val="left"/>
      <w:pPr>
        <w:ind w:left="1238" w:hanging="233"/>
      </w:pPr>
      <w:rPr>
        <w:rFonts w:hint="default"/>
        <w:u w:val="none"/>
      </w:rPr>
    </w:lvl>
  </w:abstractNum>
  <w:abstractNum w:abstractNumId="6">
    <w:nsid w:val="00000408"/>
    <w:multiLevelType w:val="multilevel"/>
    <w:tmpl w:val="00000408"/>
    <w:lvl w:ilvl="0" w:tentative="0">
      <w:start w:val="0"/>
      <w:numFmt w:val="bullet"/>
      <w:lvlText w:val=""/>
      <w:lvlJc w:val="left"/>
      <w:pPr>
        <w:ind w:left="644" w:hanging="233"/>
      </w:pPr>
      <w:rPr>
        <w:rFonts w:hint="default" w:ascii="Wingdings" w:hAnsi="Wingdings" w:eastAsia="宋体"/>
        <w:spacing w:val="19"/>
        <w:sz w:val="24"/>
        <w:u w:val="none"/>
      </w:rPr>
    </w:lvl>
    <w:lvl w:ilvl="1" w:tentative="0">
      <w:start w:val="0"/>
      <w:numFmt w:val="bullet"/>
      <w:lvlText w:val="•"/>
      <w:lvlJc w:val="left"/>
      <w:pPr>
        <w:ind w:left="732" w:hanging="233"/>
      </w:pPr>
      <w:rPr>
        <w:rFonts w:hint="default"/>
        <w:u w:val="none"/>
      </w:rPr>
    </w:lvl>
    <w:lvl w:ilvl="2" w:tentative="0">
      <w:start w:val="0"/>
      <w:numFmt w:val="bullet"/>
      <w:lvlText w:val="•"/>
      <w:lvlJc w:val="left"/>
      <w:pPr>
        <w:ind w:left="824" w:hanging="233"/>
      </w:pPr>
      <w:rPr>
        <w:rFonts w:hint="default"/>
        <w:u w:val="none"/>
      </w:rPr>
    </w:lvl>
    <w:lvl w:ilvl="3" w:tentative="0">
      <w:start w:val="0"/>
      <w:numFmt w:val="bullet"/>
      <w:lvlText w:val="•"/>
      <w:lvlJc w:val="left"/>
      <w:pPr>
        <w:ind w:left="916" w:hanging="233"/>
      </w:pPr>
      <w:rPr>
        <w:rFonts w:hint="default"/>
        <w:u w:val="none"/>
      </w:rPr>
    </w:lvl>
    <w:lvl w:ilvl="4" w:tentative="0">
      <w:start w:val="0"/>
      <w:numFmt w:val="bullet"/>
      <w:lvlText w:val="•"/>
      <w:lvlJc w:val="left"/>
      <w:pPr>
        <w:ind w:left="1009" w:hanging="233"/>
      </w:pPr>
      <w:rPr>
        <w:rFonts w:hint="default"/>
        <w:u w:val="none"/>
      </w:rPr>
    </w:lvl>
    <w:lvl w:ilvl="5" w:tentative="0">
      <w:start w:val="0"/>
      <w:numFmt w:val="bullet"/>
      <w:lvlText w:val="•"/>
      <w:lvlJc w:val="left"/>
      <w:pPr>
        <w:ind w:left="1101" w:hanging="233"/>
      </w:pPr>
      <w:rPr>
        <w:rFonts w:hint="default"/>
        <w:u w:val="none"/>
      </w:rPr>
    </w:lvl>
    <w:lvl w:ilvl="6" w:tentative="0">
      <w:start w:val="0"/>
      <w:numFmt w:val="bullet"/>
      <w:lvlText w:val="•"/>
      <w:lvlJc w:val="left"/>
      <w:pPr>
        <w:ind w:left="1193" w:hanging="233"/>
      </w:pPr>
      <w:rPr>
        <w:rFonts w:hint="default"/>
        <w:u w:val="none"/>
      </w:rPr>
    </w:lvl>
    <w:lvl w:ilvl="7" w:tentative="0">
      <w:start w:val="0"/>
      <w:numFmt w:val="bullet"/>
      <w:lvlText w:val="•"/>
      <w:lvlJc w:val="left"/>
      <w:pPr>
        <w:ind w:left="1286" w:hanging="233"/>
      </w:pPr>
      <w:rPr>
        <w:rFonts w:hint="default"/>
        <w:u w:val="none"/>
      </w:rPr>
    </w:lvl>
    <w:lvl w:ilvl="8" w:tentative="0">
      <w:start w:val="0"/>
      <w:numFmt w:val="bullet"/>
      <w:lvlText w:val="•"/>
      <w:lvlJc w:val="left"/>
      <w:pPr>
        <w:ind w:left="1378" w:hanging="233"/>
      </w:pPr>
      <w:rPr>
        <w:rFonts w:hint="default"/>
        <w:u w:val="none"/>
      </w:rPr>
    </w:lvl>
  </w:abstractNum>
  <w:abstractNum w:abstractNumId="7">
    <w:nsid w:val="0000040B"/>
    <w:multiLevelType w:val="multilevel"/>
    <w:tmpl w:val="0000040B"/>
    <w:lvl w:ilvl="0" w:tentative="0">
      <w:start w:val="5"/>
      <w:numFmt w:val="decimal"/>
      <w:lvlText w:val="%1"/>
      <w:lvlJc w:val="left"/>
      <w:pPr>
        <w:ind w:left="680" w:hanging="560"/>
      </w:pPr>
      <w:rPr>
        <w:rFonts w:hint="default" w:cs="Times New Roman"/>
        <w:u w:val="none"/>
      </w:rPr>
    </w:lvl>
    <w:lvl w:ilvl="1" w:tentative="0">
      <w:start w:val="1"/>
      <w:numFmt w:val="decimal"/>
      <w:lvlText w:val="%1.%2"/>
      <w:lvlJc w:val="left"/>
      <w:pPr>
        <w:ind w:left="680" w:hanging="560"/>
      </w:pPr>
      <w:rPr>
        <w:rFonts w:hint="eastAsia" w:ascii="Times New Roman" w:hAnsi="Times New Roman" w:eastAsia="黑体" w:cs="黑体"/>
        <w:sz w:val="28"/>
        <w:szCs w:val="28"/>
        <w:u w:val="none"/>
      </w:rPr>
    </w:lvl>
    <w:lvl w:ilvl="2" w:tentative="0">
      <w:start w:val="0"/>
      <w:numFmt w:val="bullet"/>
      <w:lvlText w:val="•"/>
      <w:lvlJc w:val="left"/>
      <w:pPr>
        <w:ind w:left="2684" w:hanging="560"/>
      </w:pPr>
      <w:rPr>
        <w:rFonts w:hint="default"/>
        <w:u w:val="none"/>
      </w:rPr>
    </w:lvl>
    <w:lvl w:ilvl="3" w:tentative="0">
      <w:start w:val="0"/>
      <w:numFmt w:val="bullet"/>
      <w:lvlText w:val="•"/>
      <w:lvlJc w:val="left"/>
      <w:pPr>
        <w:ind w:left="3686" w:hanging="560"/>
      </w:pPr>
      <w:rPr>
        <w:rFonts w:hint="default"/>
        <w:u w:val="none"/>
      </w:rPr>
    </w:lvl>
    <w:lvl w:ilvl="4" w:tentative="0">
      <w:start w:val="0"/>
      <w:numFmt w:val="bullet"/>
      <w:lvlText w:val="•"/>
      <w:lvlJc w:val="left"/>
      <w:pPr>
        <w:ind w:left="4688" w:hanging="560"/>
      </w:pPr>
      <w:rPr>
        <w:rFonts w:hint="default"/>
        <w:u w:val="none"/>
      </w:rPr>
    </w:lvl>
    <w:lvl w:ilvl="5" w:tentative="0">
      <w:start w:val="0"/>
      <w:numFmt w:val="bullet"/>
      <w:lvlText w:val="•"/>
      <w:lvlJc w:val="left"/>
      <w:pPr>
        <w:ind w:left="5690" w:hanging="560"/>
      </w:pPr>
      <w:rPr>
        <w:rFonts w:hint="default"/>
        <w:u w:val="none"/>
      </w:rPr>
    </w:lvl>
    <w:lvl w:ilvl="6" w:tentative="0">
      <w:start w:val="0"/>
      <w:numFmt w:val="bullet"/>
      <w:lvlText w:val="•"/>
      <w:lvlJc w:val="left"/>
      <w:pPr>
        <w:ind w:left="6692" w:hanging="560"/>
      </w:pPr>
      <w:rPr>
        <w:rFonts w:hint="default"/>
        <w:u w:val="none"/>
      </w:rPr>
    </w:lvl>
    <w:lvl w:ilvl="7" w:tentative="0">
      <w:start w:val="0"/>
      <w:numFmt w:val="bullet"/>
      <w:lvlText w:val="•"/>
      <w:lvlJc w:val="left"/>
      <w:pPr>
        <w:ind w:left="7694" w:hanging="560"/>
      </w:pPr>
      <w:rPr>
        <w:rFonts w:hint="default"/>
        <w:u w:val="none"/>
      </w:rPr>
    </w:lvl>
    <w:lvl w:ilvl="8" w:tentative="0">
      <w:start w:val="0"/>
      <w:numFmt w:val="bullet"/>
      <w:lvlText w:val="•"/>
      <w:lvlJc w:val="left"/>
      <w:pPr>
        <w:ind w:left="8696" w:hanging="560"/>
      </w:pPr>
      <w:rPr>
        <w:rFonts w:hint="default"/>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jg1YThkZWJmOTEwMTcxNzgxYjY4ZDk2NTY1NGUifQ=="/>
  </w:docVars>
  <w:rsids>
    <w:rsidRoot w:val="00172A27"/>
    <w:rsid w:val="000001AE"/>
    <w:rsid w:val="00002A4D"/>
    <w:rsid w:val="00002FCB"/>
    <w:rsid w:val="00003DAB"/>
    <w:rsid w:val="000046D6"/>
    <w:rsid w:val="00004993"/>
    <w:rsid w:val="0000632B"/>
    <w:rsid w:val="000065EB"/>
    <w:rsid w:val="00007115"/>
    <w:rsid w:val="000076DE"/>
    <w:rsid w:val="00010FF5"/>
    <w:rsid w:val="000111B6"/>
    <w:rsid w:val="00011D75"/>
    <w:rsid w:val="000131FF"/>
    <w:rsid w:val="00014402"/>
    <w:rsid w:val="00014A61"/>
    <w:rsid w:val="00016C29"/>
    <w:rsid w:val="00016D5B"/>
    <w:rsid w:val="00016E9C"/>
    <w:rsid w:val="00017D63"/>
    <w:rsid w:val="00017FF2"/>
    <w:rsid w:val="00020857"/>
    <w:rsid w:val="00023478"/>
    <w:rsid w:val="0002499F"/>
    <w:rsid w:val="00024A1A"/>
    <w:rsid w:val="00024B28"/>
    <w:rsid w:val="0002667C"/>
    <w:rsid w:val="0003071C"/>
    <w:rsid w:val="00030A2C"/>
    <w:rsid w:val="0003158B"/>
    <w:rsid w:val="0003159E"/>
    <w:rsid w:val="000323A2"/>
    <w:rsid w:val="00033E32"/>
    <w:rsid w:val="00034574"/>
    <w:rsid w:val="000361E2"/>
    <w:rsid w:val="00036D55"/>
    <w:rsid w:val="00037096"/>
    <w:rsid w:val="00037270"/>
    <w:rsid w:val="00037637"/>
    <w:rsid w:val="00037BCB"/>
    <w:rsid w:val="00037EFE"/>
    <w:rsid w:val="00040516"/>
    <w:rsid w:val="000408C4"/>
    <w:rsid w:val="00041177"/>
    <w:rsid w:val="0004127E"/>
    <w:rsid w:val="0004189E"/>
    <w:rsid w:val="00044FFC"/>
    <w:rsid w:val="0004564C"/>
    <w:rsid w:val="00046FE7"/>
    <w:rsid w:val="000477D6"/>
    <w:rsid w:val="00047ED5"/>
    <w:rsid w:val="00050599"/>
    <w:rsid w:val="00050DFF"/>
    <w:rsid w:val="0005118A"/>
    <w:rsid w:val="000521DD"/>
    <w:rsid w:val="00052679"/>
    <w:rsid w:val="000551BA"/>
    <w:rsid w:val="00055D2A"/>
    <w:rsid w:val="00056495"/>
    <w:rsid w:val="00056B5C"/>
    <w:rsid w:val="000577CC"/>
    <w:rsid w:val="000641BA"/>
    <w:rsid w:val="000661B5"/>
    <w:rsid w:val="00066A34"/>
    <w:rsid w:val="000671BD"/>
    <w:rsid w:val="000704BF"/>
    <w:rsid w:val="00070CA1"/>
    <w:rsid w:val="00071B65"/>
    <w:rsid w:val="00072964"/>
    <w:rsid w:val="000734A1"/>
    <w:rsid w:val="0007376F"/>
    <w:rsid w:val="0007437C"/>
    <w:rsid w:val="000768F8"/>
    <w:rsid w:val="00077245"/>
    <w:rsid w:val="000802A6"/>
    <w:rsid w:val="000805E6"/>
    <w:rsid w:val="00080A36"/>
    <w:rsid w:val="00081B86"/>
    <w:rsid w:val="0008251D"/>
    <w:rsid w:val="00082FF0"/>
    <w:rsid w:val="00083890"/>
    <w:rsid w:val="00083B45"/>
    <w:rsid w:val="000851BB"/>
    <w:rsid w:val="0008622A"/>
    <w:rsid w:val="00086D1F"/>
    <w:rsid w:val="0009135C"/>
    <w:rsid w:val="00091AFA"/>
    <w:rsid w:val="00092411"/>
    <w:rsid w:val="00092553"/>
    <w:rsid w:val="00094044"/>
    <w:rsid w:val="00094341"/>
    <w:rsid w:val="00094CB0"/>
    <w:rsid w:val="00094EA0"/>
    <w:rsid w:val="00095BA1"/>
    <w:rsid w:val="00097299"/>
    <w:rsid w:val="00097F3D"/>
    <w:rsid w:val="000A01C0"/>
    <w:rsid w:val="000A1BF9"/>
    <w:rsid w:val="000A2C66"/>
    <w:rsid w:val="000A3598"/>
    <w:rsid w:val="000A37EC"/>
    <w:rsid w:val="000A4333"/>
    <w:rsid w:val="000A4993"/>
    <w:rsid w:val="000A4AF8"/>
    <w:rsid w:val="000A5E39"/>
    <w:rsid w:val="000A63CC"/>
    <w:rsid w:val="000A647E"/>
    <w:rsid w:val="000A6A59"/>
    <w:rsid w:val="000A6D9D"/>
    <w:rsid w:val="000A7368"/>
    <w:rsid w:val="000B0AFC"/>
    <w:rsid w:val="000B0D47"/>
    <w:rsid w:val="000B22D4"/>
    <w:rsid w:val="000B2757"/>
    <w:rsid w:val="000B3523"/>
    <w:rsid w:val="000B4531"/>
    <w:rsid w:val="000B4EC2"/>
    <w:rsid w:val="000B55FD"/>
    <w:rsid w:val="000B6200"/>
    <w:rsid w:val="000B6A7F"/>
    <w:rsid w:val="000C0389"/>
    <w:rsid w:val="000C3876"/>
    <w:rsid w:val="000C3D1F"/>
    <w:rsid w:val="000C474A"/>
    <w:rsid w:val="000C494A"/>
    <w:rsid w:val="000C5A84"/>
    <w:rsid w:val="000C796F"/>
    <w:rsid w:val="000D09B8"/>
    <w:rsid w:val="000D0BC9"/>
    <w:rsid w:val="000D0CD9"/>
    <w:rsid w:val="000D1286"/>
    <w:rsid w:val="000D1E18"/>
    <w:rsid w:val="000D2503"/>
    <w:rsid w:val="000D350A"/>
    <w:rsid w:val="000D4EF2"/>
    <w:rsid w:val="000D5C76"/>
    <w:rsid w:val="000D613D"/>
    <w:rsid w:val="000E0A9F"/>
    <w:rsid w:val="000E1511"/>
    <w:rsid w:val="000E2B39"/>
    <w:rsid w:val="000E2FF5"/>
    <w:rsid w:val="000E32D8"/>
    <w:rsid w:val="000E34DF"/>
    <w:rsid w:val="000E4F92"/>
    <w:rsid w:val="000E63D6"/>
    <w:rsid w:val="000E6B0D"/>
    <w:rsid w:val="000E711A"/>
    <w:rsid w:val="000E776E"/>
    <w:rsid w:val="000F0982"/>
    <w:rsid w:val="000F2A90"/>
    <w:rsid w:val="000F3467"/>
    <w:rsid w:val="000F505A"/>
    <w:rsid w:val="000F5323"/>
    <w:rsid w:val="000F58B8"/>
    <w:rsid w:val="000F5BDB"/>
    <w:rsid w:val="000F5E89"/>
    <w:rsid w:val="000F6BA9"/>
    <w:rsid w:val="00100304"/>
    <w:rsid w:val="00100A80"/>
    <w:rsid w:val="00100FF1"/>
    <w:rsid w:val="001013D7"/>
    <w:rsid w:val="00101A70"/>
    <w:rsid w:val="00103C26"/>
    <w:rsid w:val="00106030"/>
    <w:rsid w:val="00106A65"/>
    <w:rsid w:val="00106F46"/>
    <w:rsid w:val="0011071F"/>
    <w:rsid w:val="00110B7C"/>
    <w:rsid w:val="00110C74"/>
    <w:rsid w:val="00110FC1"/>
    <w:rsid w:val="00111126"/>
    <w:rsid w:val="0011134A"/>
    <w:rsid w:val="00112180"/>
    <w:rsid w:val="0011427B"/>
    <w:rsid w:val="00116C4D"/>
    <w:rsid w:val="0012086B"/>
    <w:rsid w:val="00124CFB"/>
    <w:rsid w:val="00124D3F"/>
    <w:rsid w:val="00125777"/>
    <w:rsid w:val="00126553"/>
    <w:rsid w:val="00126C5B"/>
    <w:rsid w:val="0013166B"/>
    <w:rsid w:val="00133177"/>
    <w:rsid w:val="00133D56"/>
    <w:rsid w:val="001346F7"/>
    <w:rsid w:val="001350F6"/>
    <w:rsid w:val="00135277"/>
    <w:rsid w:val="001352DD"/>
    <w:rsid w:val="00136C14"/>
    <w:rsid w:val="00136CDE"/>
    <w:rsid w:val="001370A0"/>
    <w:rsid w:val="001370F3"/>
    <w:rsid w:val="0014188C"/>
    <w:rsid w:val="00141E9B"/>
    <w:rsid w:val="00144575"/>
    <w:rsid w:val="00145D99"/>
    <w:rsid w:val="001461D8"/>
    <w:rsid w:val="00146482"/>
    <w:rsid w:val="001466EF"/>
    <w:rsid w:val="00147028"/>
    <w:rsid w:val="001505DD"/>
    <w:rsid w:val="001509E0"/>
    <w:rsid w:val="00151379"/>
    <w:rsid w:val="001553EC"/>
    <w:rsid w:val="001557B9"/>
    <w:rsid w:val="00156ECD"/>
    <w:rsid w:val="00157C9E"/>
    <w:rsid w:val="0016022A"/>
    <w:rsid w:val="00160281"/>
    <w:rsid w:val="001631F5"/>
    <w:rsid w:val="001636B1"/>
    <w:rsid w:val="00164BF1"/>
    <w:rsid w:val="00165E65"/>
    <w:rsid w:val="001661D7"/>
    <w:rsid w:val="00167AF8"/>
    <w:rsid w:val="00170C0E"/>
    <w:rsid w:val="00171662"/>
    <w:rsid w:val="00172252"/>
    <w:rsid w:val="00172A27"/>
    <w:rsid w:val="00173E10"/>
    <w:rsid w:val="00174052"/>
    <w:rsid w:val="00176025"/>
    <w:rsid w:val="001807C8"/>
    <w:rsid w:val="001822BE"/>
    <w:rsid w:val="00182785"/>
    <w:rsid w:val="001842C7"/>
    <w:rsid w:val="001849FE"/>
    <w:rsid w:val="00185697"/>
    <w:rsid w:val="00186D3A"/>
    <w:rsid w:val="00190844"/>
    <w:rsid w:val="00190DAE"/>
    <w:rsid w:val="001922EF"/>
    <w:rsid w:val="0019490B"/>
    <w:rsid w:val="00194CB5"/>
    <w:rsid w:val="001951C9"/>
    <w:rsid w:val="00196C7D"/>
    <w:rsid w:val="001979EC"/>
    <w:rsid w:val="001A0B0F"/>
    <w:rsid w:val="001A1B5C"/>
    <w:rsid w:val="001A1B8D"/>
    <w:rsid w:val="001A4049"/>
    <w:rsid w:val="001A6331"/>
    <w:rsid w:val="001A67C0"/>
    <w:rsid w:val="001A6AAB"/>
    <w:rsid w:val="001B0E87"/>
    <w:rsid w:val="001B2E1F"/>
    <w:rsid w:val="001B4118"/>
    <w:rsid w:val="001B507D"/>
    <w:rsid w:val="001B5AA3"/>
    <w:rsid w:val="001B5F31"/>
    <w:rsid w:val="001B6F90"/>
    <w:rsid w:val="001B7994"/>
    <w:rsid w:val="001C1292"/>
    <w:rsid w:val="001C241E"/>
    <w:rsid w:val="001C2D6F"/>
    <w:rsid w:val="001C2D88"/>
    <w:rsid w:val="001C3A76"/>
    <w:rsid w:val="001C46ED"/>
    <w:rsid w:val="001C4F14"/>
    <w:rsid w:val="001C5015"/>
    <w:rsid w:val="001C61C1"/>
    <w:rsid w:val="001C66D7"/>
    <w:rsid w:val="001C7399"/>
    <w:rsid w:val="001C7C03"/>
    <w:rsid w:val="001D05F8"/>
    <w:rsid w:val="001D1145"/>
    <w:rsid w:val="001D1E91"/>
    <w:rsid w:val="001D2BB1"/>
    <w:rsid w:val="001D2E5D"/>
    <w:rsid w:val="001D365D"/>
    <w:rsid w:val="001D3BE5"/>
    <w:rsid w:val="001D5D59"/>
    <w:rsid w:val="001D5E86"/>
    <w:rsid w:val="001D6C66"/>
    <w:rsid w:val="001E0665"/>
    <w:rsid w:val="001E1BFB"/>
    <w:rsid w:val="001E237A"/>
    <w:rsid w:val="001E3112"/>
    <w:rsid w:val="001E5007"/>
    <w:rsid w:val="001E6552"/>
    <w:rsid w:val="001E6631"/>
    <w:rsid w:val="001E7004"/>
    <w:rsid w:val="001E797D"/>
    <w:rsid w:val="001F04C9"/>
    <w:rsid w:val="001F117D"/>
    <w:rsid w:val="001F1747"/>
    <w:rsid w:val="001F18AB"/>
    <w:rsid w:val="001F289B"/>
    <w:rsid w:val="001F2DD1"/>
    <w:rsid w:val="001F657B"/>
    <w:rsid w:val="001F729A"/>
    <w:rsid w:val="001F7F7D"/>
    <w:rsid w:val="00201105"/>
    <w:rsid w:val="002033D9"/>
    <w:rsid w:val="00203477"/>
    <w:rsid w:val="00203934"/>
    <w:rsid w:val="00203946"/>
    <w:rsid w:val="002054F8"/>
    <w:rsid w:val="0020564E"/>
    <w:rsid w:val="0020582F"/>
    <w:rsid w:val="0020659D"/>
    <w:rsid w:val="00206D40"/>
    <w:rsid w:val="00207945"/>
    <w:rsid w:val="00210326"/>
    <w:rsid w:val="002112D3"/>
    <w:rsid w:val="00211A91"/>
    <w:rsid w:val="00211AB0"/>
    <w:rsid w:val="00211EB6"/>
    <w:rsid w:val="00212023"/>
    <w:rsid w:val="00212C1C"/>
    <w:rsid w:val="00212C4C"/>
    <w:rsid w:val="00214BF8"/>
    <w:rsid w:val="00215193"/>
    <w:rsid w:val="00215E0F"/>
    <w:rsid w:val="002161C1"/>
    <w:rsid w:val="00216E8F"/>
    <w:rsid w:val="00216EA9"/>
    <w:rsid w:val="00216FF9"/>
    <w:rsid w:val="00217667"/>
    <w:rsid w:val="00217D55"/>
    <w:rsid w:val="0022119A"/>
    <w:rsid w:val="00230D31"/>
    <w:rsid w:val="00231735"/>
    <w:rsid w:val="00231A84"/>
    <w:rsid w:val="002338EB"/>
    <w:rsid w:val="00233D51"/>
    <w:rsid w:val="00234065"/>
    <w:rsid w:val="00234422"/>
    <w:rsid w:val="0023457A"/>
    <w:rsid w:val="00234E5E"/>
    <w:rsid w:val="0023768C"/>
    <w:rsid w:val="002401B9"/>
    <w:rsid w:val="00240511"/>
    <w:rsid w:val="0024154E"/>
    <w:rsid w:val="00242277"/>
    <w:rsid w:val="00242568"/>
    <w:rsid w:val="002425F2"/>
    <w:rsid w:val="00243140"/>
    <w:rsid w:val="002454F0"/>
    <w:rsid w:val="00246914"/>
    <w:rsid w:val="00251C25"/>
    <w:rsid w:val="00251D57"/>
    <w:rsid w:val="00251F7C"/>
    <w:rsid w:val="00252C73"/>
    <w:rsid w:val="002530F5"/>
    <w:rsid w:val="00253204"/>
    <w:rsid w:val="0025348B"/>
    <w:rsid w:val="00253D63"/>
    <w:rsid w:val="00255C52"/>
    <w:rsid w:val="00255FF1"/>
    <w:rsid w:val="00256B7B"/>
    <w:rsid w:val="00261142"/>
    <w:rsid w:val="002618E6"/>
    <w:rsid w:val="00261C61"/>
    <w:rsid w:val="0026476F"/>
    <w:rsid w:val="00266BB9"/>
    <w:rsid w:val="002735E6"/>
    <w:rsid w:val="00274144"/>
    <w:rsid w:val="00275F2C"/>
    <w:rsid w:val="00275FFF"/>
    <w:rsid w:val="00276845"/>
    <w:rsid w:val="00276A11"/>
    <w:rsid w:val="0027700F"/>
    <w:rsid w:val="002774BE"/>
    <w:rsid w:val="00280C44"/>
    <w:rsid w:val="00280EAB"/>
    <w:rsid w:val="00282CAC"/>
    <w:rsid w:val="00283F16"/>
    <w:rsid w:val="00283FC0"/>
    <w:rsid w:val="0028550C"/>
    <w:rsid w:val="00285538"/>
    <w:rsid w:val="00287F5F"/>
    <w:rsid w:val="00290760"/>
    <w:rsid w:val="00290D82"/>
    <w:rsid w:val="00296E3F"/>
    <w:rsid w:val="002A020C"/>
    <w:rsid w:val="002A18E8"/>
    <w:rsid w:val="002A1B78"/>
    <w:rsid w:val="002A3362"/>
    <w:rsid w:val="002A3D1C"/>
    <w:rsid w:val="002A4235"/>
    <w:rsid w:val="002A4A27"/>
    <w:rsid w:val="002A5297"/>
    <w:rsid w:val="002A689B"/>
    <w:rsid w:val="002A6CEF"/>
    <w:rsid w:val="002A6E71"/>
    <w:rsid w:val="002A75D0"/>
    <w:rsid w:val="002A7CFA"/>
    <w:rsid w:val="002A7F89"/>
    <w:rsid w:val="002B0F0C"/>
    <w:rsid w:val="002B2218"/>
    <w:rsid w:val="002B507C"/>
    <w:rsid w:val="002B52D8"/>
    <w:rsid w:val="002B557F"/>
    <w:rsid w:val="002B6A00"/>
    <w:rsid w:val="002C0334"/>
    <w:rsid w:val="002C1C2E"/>
    <w:rsid w:val="002C1D7E"/>
    <w:rsid w:val="002C1E7B"/>
    <w:rsid w:val="002C1EE5"/>
    <w:rsid w:val="002C2894"/>
    <w:rsid w:val="002C330B"/>
    <w:rsid w:val="002C518E"/>
    <w:rsid w:val="002C571E"/>
    <w:rsid w:val="002C5B8D"/>
    <w:rsid w:val="002C644B"/>
    <w:rsid w:val="002C675C"/>
    <w:rsid w:val="002D07B8"/>
    <w:rsid w:val="002D0917"/>
    <w:rsid w:val="002D21D7"/>
    <w:rsid w:val="002D4333"/>
    <w:rsid w:val="002D557F"/>
    <w:rsid w:val="002D5E7D"/>
    <w:rsid w:val="002D70B5"/>
    <w:rsid w:val="002E0566"/>
    <w:rsid w:val="002E0C87"/>
    <w:rsid w:val="002E0D0F"/>
    <w:rsid w:val="002E1545"/>
    <w:rsid w:val="002E31F0"/>
    <w:rsid w:val="002E42DB"/>
    <w:rsid w:val="002E4AE0"/>
    <w:rsid w:val="002E66A0"/>
    <w:rsid w:val="002E7277"/>
    <w:rsid w:val="002F3314"/>
    <w:rsid w:val="002F3A30"/>
    <w:rsid w:val="002F499E"/>
    <w:rsid w:val="002F5779"/>
    <w:rsid w:val="002F7555"/>
    <w:rsid w:val="00301A99"/>
    <w:rsid w:val="003038DE"/>
    <w:rsid w:val="003040E0"/>
    <w:rsid w:val="00304716"/>
    <w:rsid w:val="00304F80"/>
    <w:rsid w:val="00306BFD"/>
    <w:rsid w:val="00306FB2"/>
    <w:rsid w:val="00307935"/>
    <w:rsid w:val="003108B6"/>
    <w:rsid w:val="00310A00"/>
    <w:rsid w:val="00312AA6"/>
    <w:rsid w:val="00312B40"/>
    <w:rsid w:val="00314E95"/>
    <w:rsid w:val="00315624"/>
    <w:rsid w:val="00315669"/>
    <w:rsid w:val="003166A8"/>
    <w:rsid w:val="0032035B"/>
    <w:rsid w:val="003207AF"/>
    <w:rsid w:val="0032109D"/>
    <w:rsid w:val="003237A8"/>
    <w:rsid w:val="00327250"/>
    <w:rsid w:val="003301E4"/>
    <w:rsid w:val="0033038C"/>
    <w:rsid w:val="00330870"/>
    <w:rsid w:val="00331AF0"/>
    <w:rsid w:val="00331DB2"/>
    <w:rsid w:val="0033217D"/>
    <w:rsid w:val="00332B70"/>
    <w:rsid w:val="00333694"/>
    <w:rsid w:val="00333B08"/>
    <w:rsid w:val="00333C98"/>
    <w:rsid w:val="0033449A"/>
    <w:rsid w:val="00334D4E"/>
    <w:rsid w:val="00335B76"/>
    <w:rsid w:val="00336DBA"/>
    <w:rsid w:val="003401BD"/>
    <w:rsid w:val="0034066E"/>
    <w:rsid w:val="00340D4E"/>
    <w:rsid w:val="00341946"/>
    <w:rsid w:val="0034505B"/>
    <w:rsid w:val="003455DF"/>
    <w:rsid w:val="003464AD"/>
    <w:rsid w:val="003465A5"/>
    <w:rsid w:val="00346FBA"/>
    <w:rsid w:val="003501B3"/>
    <w:rsid w:val="00350502"/>
    <w:rsid w:val="00351F67"/>
    <w:rsid w:val="00351FA8"/>
    <w:rsid w:val="00354E3A"/>
    <w:rsid w:val="00356170"/>
    <w:rsid w:val="003576FD"/>
    <w:rsid w:val="0036104C"/>
    <w:rsid w:val="00362552"/>
    <w:rsid w:val="003625DD"/>
    <w:rsid w:val="00364038"/>
    <w:rsid w:val="00364CC6"/>
    <w:rsid w:val="00364DFB"/>
    <w:rsid w:val="0036508A"/>
    <w:rsid w:val="0036520A"/>
    <w:rsid w:val="003662FE"/>
    <w:rsid w:val="0037148C"/>
    <w:rsid w:val="00371E0A"/>
    <w:rsid w:val="00373799"/>
    <w:rsid w:val="003756EE"/>
    <w:rsid w:val="00375DFF"/>
    <w:rsid w:val="00376879"/>
    <w:rsid w:val="00376A70"/>
    <w:rsid w:val="00380129"/>
    <w:rsid w:val="00380989"/>
    <w:rsid w:val="00380D35"/>
    <w:rsid w:val="00382644"/>
    <w:rsid w:val="00382B88"/>
    <w:rsid w:val="00382F1E"/>
    <w:rsid w:val="003836FB"/>
    <w:rsid w:val="00385488"/>
    <w:rsid w:val="003869D2"/>
    <w:rsid w:val="00386C49"/>
    <w:rsid w:val="0038730E"/>
    <w:rsid w:val="0038772E"/>
    <w:rsid w:val="00387F2B"/>
    <w:rsid w:val="00393592"/>
    <w:rsid w:val="00393910"/>
    <w:rsid w:val="003945A6"/>
    <w:rsid w:val="00396A84"/>
    <w:rsid w:val="00396FC3"/>
    <w:rsid w:val="00397FE7"/>
    <w:rsid w:val="003A1CA7"/>
    <w:rsid w:val="003A306F"/>
    <w:rsid w:val="003B1BB1"/>
    <w:rsid w:val="003B231E"/>
    <w:rsid w:val="003B3018"/>
    <w:rsid w:val="003B3522"/>
    <w:rsid w:val="003B4966"/>
    <w:rsid w:val="003B4CC0"/>
    <w:rsid w:val="003B5C15"/>
    <w:rsid w:val="003B6551"/>
    <w:rsid w:val="003B6578"/>
    <w:rsid w:val="003B78FE"/>
    <w:rsid w:val="003C012D"/>
    <w:rsid w:val="003C1298"/>
    <w:rsid w:val="003C2180"/>
    <w:rsid w:val="003C42A2"/>
    <w:rsid w:val="003C612F"/>
    <w:rsid w:val="003C6BD3"/>
    <w:rsid w:val="003C6F74"/>
    <w:rsid w:val="003C7AC1"/>
    <w:rsid w:val="003D131E"/>
    <w:rsid w:val="003D146D"/>
    <w:rsid w:val="003D22E2"/>
    <w:rsid w:val="003D40B7"/>
    <w:rsid w:val="003D52E7"/>
    <w:rsid w:val="003D5FC6"/>
    <w:rsid w:val="003D6F8F"/>
    <w:rsid w:val="003D720D"/>
    <w:rsid w:val="003E0F1C"/>
    <w:rsid w:val="003E113C"/>
    <w:rsid w:val="003E1CB5"/>
    <w:rsid w:val="003E21E9"/>
    <w:rsid w:val="003E30FD"/>
    <w:rsid w:val="003E3293"/>
    <w:rsid w:val="003E4FC2"/>
    <w:rsid w:val="003E62D9"/>
    <w:rsid w:val="003F0EF3"/>
    <w:rsid w:val="003F193E"/>
    <w:rsid w:val="003F1B65"/>
    <w:rsid w:val="003F2B8E"/>
    <w:rsid w:val="003F3228"/>
    <w:rsid w:val="003F36AF"/>
    <w:rsid w:val="003F53E2"/>
    <w:rsid w:val="003F6F00"/>
    <w:rsid w:val="00400BC3"/>
    <w:rsid w:val="00400C0F"/>
    <w:rsid w:val="00401056"/>
    <w:rsid w:val="00402477"/>
    <w:rsid w:val="004031C6"/>
    <w:rsid w:val="004070B3"/>
    <w:rsid w:val="004073DF"/>
    <w:rsid w:val="00407924"/>
    <w:rsid w:val="00407DAD"/>
    <w:rsid w:val="00411A43"/>
    <w:rsid w:val="004138EB"/>
    <w:rsid w:val="0041461F"/>
    <w:rsid w:val="00415772"/>
    <w:rsid w:val="004208B7"/>
    <w:rsid w:val="004209CF"/>
    <w:rsid w:val="004212CC"/>
    <w:rsid w:val="0042158A"/>
    <w:rsid w:val="00426257"/>
    <w:rsid w:val="0042696C"/>
    <w:rsid w:val="004307AA"/>
    <w:rsid w:val="004312DB"/>
    <w:rsid w:val="00432C90"/>
    <w:rsid w:val="00432F2C"/>
    <w:rsid w:val="00436E87"/>
    <w:rsid w:val="00437448"/>
    <w:rsid w:val="004415F4"/>
    <w:rsid w:val="00441CF8"/>
    <w:rsid w:val="00444AEC"/>
    <w:rsid w:val="00445002"/>
    <w:rsid w:val="004470DC"/>
    <w:rsid w:val="004471D2"/>
    <w:rsid w:val="00447EFB"/>
    <w:rsid w:val="00450832"/>
    <w:rsid w:val="004513DE"/>
    <w:rsid w:val="00452AC6"/>
    <w:rsid w:val="00454F38"/>
    <w:rsid w:val="0045621B"/>
    <w:rsid w:val="004605D4"/>
    <w:rsid w:val="00461647"/>
    <w:rsid w:val="00466916"/>
    <w:rsid w:val="00467FF6"/>
    <w:rsid w:val="0047038D"/>
    <w:rsid w:val="00470EB0"/>
    <w:rsid w:val="0047287D"/>
    <w:rsid w:val="00472B28"/>
    <w:rsid w:val="00472C67"/>
    <w:rsid w:val="00473B4F"/>
    <w:rsid w:val="00474741"/>
    <w:rsid w:val="00476933"/>
    <w:rsid w:val="0047751C"/>
    <w:rsid w:val="004831DA"/>
    <w:rsid w:val="00484559"/>
    <w:rsid w:val="0048489A"/>
    <w:rsid w:val="004856BD"/>
    <w:rsid w:val="00485D38"/>
    <w:rsid w:val="00487B88"/>
    <w:rsid w:val="00490EB2"/>
    <w:rsid w:val="00491CBF"/>
    <w:rsid w:val="00492850"/>
    <w:rsid w:val="00492963"/>
    <w:rsid w:val="00492D0E"/>
    <w:rsid w:val="00493922"/>
    <w:rsid w:val="0049425B"/>
    <w:rsid w:val="00496292"/>
    <w:rsid w:val="00496690"/>
    <w:rsid w:val="00496A86"/>
    <w:rsid w:val="004A0B1C"/>
    <w:rsid w:val="004A11ED"/>
    <w:rsid w:val="004A1424"/>
    <w:rsid w:val="004A15C6"/>
    <w:rsid w:val="004A22BA"/>
    <w:rsid w:val="004A3BC3"/>
    <w:rsid w:val="004A44A3"/>
    <w:rsid w:val="004A4589"/>
    <w:rsid w:val="004A4BB5"/>
    <w:rsid w:val="004A6A7F"/>
    <w:rsid w:val="004A6B0D"/>
    <w:rsid w:val="004B1102"/>
    <w:rsid w:val="004B24DD"/>
    <w:rsid w:val="004B2AAC"/>
    <w:rsid w:val="004B5920"/>
    <w:rsid w:val="004B6348"/>
    <w:rsid w:val="004B6654"/>
    <w:rsid w:val="004B74C9"/>
    <w:rsid w:val="004B7748"/>
    <w:rsid w:val="004C1A95"/>
    <w:rsid w:val="004C1DB9"/>
    <w:rsid w:val="004C25E5"/>
    <w:rsid w:val="004C2FD1"/>
    <w:rsid w:val="004C3D85"/>
    <w:rsid w:val="004C48C2"/>
    <w:rsid w:val="004C5276"/>
    <w:rsid w:val="004C6EE0"/>
    <w:rsid w:val="004C7185"/>
    <w:rsid w:val="004D2A0D"/>
    <w:rsid w:val="004D335B"/>
    <w:rsid w:val="004D33AC"/>
    <w:rsid w:val="004D3461"/>
    <w:rsid w:val="004D4777"/>
    <w:rsid w:val="004D5BE1"/>
    <w:rsid w:val="004D7085"/>
    <w:rsid w:val="004E1462"/>
    <w:rsid w:val="004E35A2"/>
    <w:rsid w:val="004E3A7B"/>
    <w:rsid w:val="004E3E87"/>
    <w:rsid w:val="004E48F9"/>
    <w:rsid w:val="004E4CE8"/>
    <w:rsid w:val="004E7001"/>
    <w:rsid w:val="004F01CE"/>
    <w:rsid w:val="004F074E"/>
    <w:rsid w:val="004F0FCC"/>
    <w:rsid w:val="004F2097"/>
    <w:rsid w:val="004F222D"/>
    <w:rsid w:val="004F2F03"/>
    <w:rsid w:val="004F3F61"/>
    <w:rsid w:val="004F4660"/>
    <w:rsid w:val="004F4A1D"/>
    <w:rsid w:val="004F7263"/>
    <w:rsid w:val="004F7C91"/>
    <w:rsid w:val="00500290"/>
    <w:rsid w:val="005004A1"/>
    <w:rsid w:val="00501670"/>
    <w:rsid w:val="00502917"/>
    <w:rsid w:val="00503132"/>
    <w:rsid w:val="0050390C"/>
    <w:rsid w:val="00504C43"/>
    <w:rsid w:val="00505167"/>
    <w:rsid w:val="005057AB"/>
    <w:rsid w:val="0050591F"/>
    <w:rsid w:val="005073B3"/>
    <w:rsid w:val="00507613"/>
    <w:rsid w:val="005102C7"/>
    <w:rsid w:val="00511018"/>
    <w:rsid w:val="0051144D"/>
    <w:rsid w:val="00511CE6"/>
    <w:rsid w:val="005121AC"/>
    <w:rsid w:val="005123BC"/>
    <w:rsid w:val="005124AD"/>
    <w:rsid w:val="00513251"/>
    <w:rsid w:val="005134C0"/>
    <w:rsid w:val="00513523"/>
    <w:rsid w:val="00513D05"/>
    <w:rsid w:val="00514769"/>
    <w:rsid w:val="00514B1B"/>
    <w:rsid w:val="00514BAB"/>
    <w:rsid w:val="0051608C"/>
    <w:rsid w:val="00516A42"/>
    <w:rsid w:val="0052082A"/>
    <w:rsid w:val="00520ED5"/>
    <w:rsid w:val="00521A31"/>
    <w:rsid w:val="0052242E"/>
    <w:rsid w:val="00522A9D"/>
    <w:rsid w:val="0052347D"/>
    <w:rsid w:val="00523733"/>
    <w:rsid w:val="00523BF1"/>
    <w:rsid w:val="00525960"/>
    <w:rsid w:val="00525F5A"/>
    <w:rsid w:val="005261E7"/>
    <w:rsid w:val="00527DBF"/>
    <w:rsid w:val="00530FAB"/>
    <w:rsid w:val="00531474"/>
    <w:rsid w:val="00532AF1"/>
    <w:rsid w:val="00532E99"/>
    <w:rsid w:val="005332F4"/>
    <w:rsid w:val="00534741"/>
    <w:rsid w:val="0053523E"/>
    <w:rsid w:val="0053687C"/>
    <w:rsid w:val="00540566"/>
    <w:rsid w:val="00540680"/>
    <w:rsid w:val="00540DA1"/>
    <w:rsid w:val="00540EBC"/>
    <w:rsid w:val="00542230"/>
    <w:rsid w:val="005422DA"/>
    <w:rsid w:val="00542404"/>
    <w:rsid w:val="00542899"/>
    <w:rsid w:val="00543222"/>
    <w:rsid w:val="005434DA"/>
    <w:rsid w:val="00543D95"/>
    <w:rsid w:val="00544ADC"/>
    <w:rsid w:val="005458C6"/>
    <w:rsid w:val="0054675B"/>
    <w:rsid w:val="00550130"/>
    <w:rsid w:val="00550A53"/>
    <w:rsid w:val="0055123F"/>
    <w:rsid w:val="00552E85"/>
    <w:rsid w:val="00554B6F"/>
    <w:rsid w:val="00555818"/>
    <w:rsid w:val="00555A20"/>
    <w:rsid w:val="0056123B"/>
    <w:rsid w:val="005613E4"/>
    <w:rsid w:val="00561A54"/>
    <w:rsid w:val="00561F6C"/>
    <w:rsid w:val="0056359D"/>
    <w:rsid w:val="00563706"/>
    <w:rsid w:val="00563A50"/>
    <w:rsid w:val="0056489D"/>
    <w:rsid w:val="00566140"/>
    <w:rsid w:val="00570431"/>
    <w:rsid w:val="0057105E"/>
    <w:rsid w:val="00572638"/>
    <w:rsid w:val="00572EB0"/>
    <w:rsid w:val="005735F4"/>
    <w:rsid w:val="00573646"/>
    <w:rsid w:val="00573FF1"/>
    <w:rsid w:val="00574E38"/>
    <w:rsid w:val="00575799"/>
    <w:rsid w:val="00576AFE"/>
    <w:rsid w:val="0057749A"/>
    <w:rsid w:val="00577D08"/>
    <w:rsid w:val="00580585"/>
    <w:rsid w:val="00580EEF"/>
    <w:rsid w:val="00581D9E"/>
    <w:rsid w:val="00581E12"/>
    <w:rsid w:val="00582401"/>
    <w:rsid w:val="005825A9"/>
    <w:rsid w:val="005829C3"/>
    <w:rsid w:val="00582FC5"/>
    <w:rsid w:val="00583ABC"/>
    <w:rsid w:val="0058701E"/>
    <w:rsid w:val="00587687"/>
    <w:rsid w:val="00587FD5"/>
    <w:rsid w:val="00592C04"/>
    <w:rsid w:val="00596E91"/>
    <w:rsid w:val="005A0851"/>
    <w:rsid w:val="005A0EF3"/>
    <w:rsid w:val="005A128F"/>
    <w:rsid w:val="005A2F4A"/>
    <w:rsid w:val="005A444A"/>
    <w:rsid w:val="005A4B69"/>
    <w:rsid w:val="005A5E46"/>
    <w:rsid w:val="005A6A6C"/>
    <w:rsid w:val="005A6AC7"/>
    <w:rsid w:val="005A73B2"/>
    <w:rsid w:val="005A77A1"/>
    <w:rsid w:val="005A7E75"/>
    <w:rsid w:val="005B05E3"/>
    <w:rsid w:val="005B0E9F"/>
    <w:rsid w:val="005B1DF6"/>
    <w:rsid w:val="005B3266"/>
    <w:rsid w:val="005B33E0"/>
    <w:rsid w:val="005B3893"/>
    <w:rsid w:val="005B3BBE"/>
    <w:rsid w:val="005B479E"/>
    <w:rsid w:val="005B5C31"/>
    <w:rsid w:val="005B6074"/>
    <w:rsid w:val="005B6119"/>
    <w:rsid w:val="005B76A5"/>
    <w:rsid w:val="005B7CDF"/>
    <w:rsid w:val="005C1611"/>
    <w:rsid w:val="005C560A"/>
    <w:rsid w:val="005C5BC3"/>
    <w:rsid w:val="005C5E1E"/>
    <w:rsid w:val="005C6C82"/>
    <w:rsid w:val="005C7EEB"/>
    <w:rsid w:val="005D1416"/>
    <w:rsid w:val="005D1BF0"/>
    <w:rsid w:val="005D2EE5"/>
    <w:rsid w:val="005D43E4"/>
    <w:rsid w:val="005D54D2"/>
    <w:rsid w:val="005D69E5"/>
    <w:rsid w:val="005E0FA7"/>
    <w:rsid w:val="005E1161"/>
    <w:rsid w:val="005E2BBE"/>
    <w:rsid w:val="005E37DA"/>
    <w:rsid w:val="005E46EB"/>
    <w:rsid w:val="005E4723"/>
    <w:rsid w:val="005E5149"/>
    <w:rsid w:val="005E5646"/>
    <w:rsid w:val="005E5C44"/>
    <w:rsid w:val="005E5D27"/>
    <w:rsid w:val="005E6C9D"/>
    <w:rsid w:val="005F0382"/>
    <w:rsid w:val="005F105C"/>
    <w:rsid w:val="005F117A"/>
    <w:rsid w:val="005F57CC"/>
    <w:rsid w:val="005F5B27"/>
    <w:rsid w:val="005F7E57"/>
    <w:rsid w:val="006001D4"/>
    <w:rsid w:val="00600AF5"/>
    <w:rsid w:val="00602291"/>
    <w:rsid w:val="00602931"/>
    <w:rsid w:val="00602EC6"/>
    <w:rsid w:val="006037FB"/>
    <w:rsid w:val="006049A6"/>
    <w:rsid w:val="00604C5A"/>
    <w:rsid w:val="00604DEF"/>
    <w:rsid w:val="00605299"/>
    <w:rsid w:val="006078E0"/>
    <w:rsid w:val="00610B73"/>
    <w:rsid w:val="006123D8"/>
    <w:rsid w:val="00612A74"/>
    <w:rsid w:val="00613B12"/>
    <w:rsid w:val="00613D78"/>
    <w:rsid w:val="006143DF"/>
    <w:rsid w:val="00615BCC"/>
    <w:rsid w:val="0061750E"/>
    <w:rsid w:val="00617588"/>
    <w:rsid w:val="00620571"/>
    <w:rsid w:val="0062059C"/>
    <w:rsid w:val="0062242C"/>
    <w:rsid w:val="00622452"/>
    <w:rsid w:val="00623906"/>
    <w:rsid w:val="006241D5"/>
    <w:rsid w:val="00625D16"/>
    <w:rsid w:val="00625D29"/>
    <w:rsid w:val="006266A0"/>
    <w:rsid w:val="006270B8"/>
    <w:rsid w:val="0063187F"/>
    <w:rsid w:val="00632D92"/>
    <w:rsid w:val="00633613"/>
    <w:rsid w:val="00634C41"/>
    <w:rsid w:val="00636224"/>
    <w:rsid w:val="0064006D"/>
    <w:rsid w:val="006421E7"/>
    <w:rsid w:val="006421F3"/>
    <w:rsid w:val="0064251D"/>
    <w:rsid w:val="006425A0"/>
    <w:rsid w:val="00643281"/>
    <w:rsid w:val="0064355D"/>
    <w:rsid w:val="00645E97"/>
    <w:rsid w:val="00646B0D"/>
    <w:rsid w:val="00646C40"/>
    <w:rsid w:val="00651387"/>
    <w:rsid w:val="006531AB"/>
    <w:rsid w:val="00653233"/>
    <w:rsid w:val="006556A4"/>
    <w:rsid w:val="00655F43"/>
    <w:rsid w:val="00656388"/>
    <w:rsid w:val="00660287"/>
    <w:rsid w:val="00661714"/>
    <w:rsid w:val="00661BE2"/>
    <w:rsid w:val="00663B27"/>
    <w:rsid w:val="00666D1D"/>
    <w:rsid w:val="0067058D"/>
    <w:rsid w:val="006756B1"/>
    <w:rsid w:val="0067578F"/>
    <w:rsid w:val="00677D48"/>
    <w:rsid w:val="00681973"/>
    <w:rsid w:val="0068228B"/>
    <w:rsid w:val="006822E5"/>
    <w:rsid w:val="00682520"/>
    <w:rsid w:val="0068297A"/>
    <w:rsid w:val="00683DA9"/>
    <w:rsid w:val="006849AA"/>
    <w:rsid w:val="00686771"/>
    <w:rsid w:val="00686B1A"/>
    <w:rsid w:val="0068796C"/>
    <w:rsid w:val="00687DCA"/>
    <w:rsid w:val="00690327"/>
    <w:rsid w:val="00690788"/>
    <w:rsid w:val="00690909"/>
    <w:rsid w:val="0069192A"/>
    <w:rsid w:val="006925A3"/>
    <w:rsid w:val="0069426A"/>
    <w:rsid w:val="0069585E"/>
    <w:rsid w:val="006964AB"/>
    <w:rsid w:val="00696BA2"/>
    <w:rsid w:val="006970D1"/>
    <w:rsid w:val="00697F4A"/>
    <w:rsid w:val="006A04E2"/>
    <w:rsid w:val="006A188A"/>
    <w:rsid w:val="006A19F9"/>
    <w:rsid w:val="006A29C1"/>
    <w:rsid w:val="006A2C2F"/>
    <w:rsid w:val="006A2D4D"/>
    <w:rsid w:val="006A346B"/>
    <w:rsid w:val="006A4469"/>
    <w:rsid w:val="006A45BB"/>
    <w:rsid w:val="006A53B3"/>
    <w:rsid w:val="006A55E6"/>
    <w:rsid w:val="006A66B5"/>
    <w:rsid w:val="006A6B1C"/>
    <w:rsid w:val="006A6EC0"/>
    <w:rsid w:val="006A7901"/>
    <w:rsid w:val="006B007C"/>
    <w:rsid w:val="006B1E83"/>
    <w:rsid w:val="006B267C"/>
    <w:rsid w:val="006B35DA"/>
    <w:rsid w:val="006B4565"/>
    <w:rsid w:val="006B6B28"/>
    <w:rsid w:val="006B72EC"/>
    <w:rsid w:val="006C22D3"/>
    <w:rsid w:val="006C2788"/>
    <w:rsid w:val="006C54F7"/>
    <w:rsid w:val="006C5E6C"/>
    <w:rsid w:val="006C75A5"/>
    <w:rsid w:val="006C7719"/>
    <w:rsid w:val="006D1F2B"/>
    <w:rsid w:val="006D2425"/>
    <w:rsid w:val="006D304B"/>
    <w:rsid w:val="006D45FB"/>
    <w:rsid w:val="006D71F2"/>
    <w:rsid w:val="006D7B06"/>
    <w:rsid w:val="006E02AF"/>
    <w:rsid w:val="006E030C"/>
    <w:rsid w:val="006E0771"/>
    <w:rsid w:val="006E1046"/>
    <w:rsid w:val="006E1E09"/>
    <w:rsid w:val="006E3F4F"/>
    <w:rsid w:val="006E513E"/>
    <w:rsid w:val="006E6796"/>
    <w:rsid w:val="006E73DD"/>
    <w:rsid w:val="006E751F"/>
    <w:rsid w:val="006E784D"/>
    <w:rsid w:val="006F0537"/>
    <w:rsid w:val="006F05F5"/>
    <w:rsid w:val="006F06AB"/>
    <w:rsid w:val="006F0AB8"/>
    <w:rsid w:val="006F114F"/>
    <w:rsid w:val="006F2BCC"/>
    <w:rsid w:val="006F3D8C"/>
    <w:rsid w:val="006F3E1D"/>
    <w:rsid w:val="006F4ACF"/>
    <w:rsid w:val="006F4C37"/>
    <w:rsid w:val="006F5B0D"/>
    <w:rsid w:val="006F67CD"/>
    <w:rsid w:val="006F723C"/>
    <w:rsid w:val="006F75F7"/>
    <w:rsid w:val="006F7A1F"/>
    <w:rsid w:val="006F7F6F"/>
    <w:rsid w:val="00703B7E"/>
    <w:rsid w:val="00705394"/>
    <w:rsid w:val="00707722"/>
    <w:rsid w:val="00710822"/>
    <w:rsid w:val="007114C8"/>
    <w:rsid w:val="00711A95"/>
    <w:rsid w:val="00714396"/>
    <w:rsid w:val="00714E99"/>
    <w:rsid w:val="0071717C"/>
    <w:rsid w:val="00717B25"/>
    <w:rsid w:val="00720274"/>
    <w:rsid w:val="00720DD3"/>
    <w:rsid w:val="0072208C"/>
    <w:rsid w:val="007262CC"/>
    <w:rsid w:val="007323B8"/>
    <w:rsid w:val="00732CE8"/>
    <w:rsid w:val="00733A67"/>
    <w:rsid w:val="007341AE"/>
    <w:rsid w:val="007362D4"/>
    <w:rsid w:val="00736A57"/>
    <w:rsid w:val="00736B56"/>
    <w:rsid w:val="00737BFE"/>
    <w:rsid w:val="007416C4"/>
    <w:rsid w:val="007430F2"/>
    <w:rsid w:val="00743163"/>
    <w:rsid w:val="00743DFA"/>
    <w:rsid w:val="00745D52"/>
    <w:rsid w:val="00746646"/>
    <w:rsid w:val="00747488"/>
    <w:rsid w:val="0075298F"/>
    <w:rsid w:val="00752EC0"/>
    <w:rsid w:val="00754B5A"/>
    <w:rsid w:val="00756843"/>
    <w:rsid w:val="007624D8"/>
    <w:rsid w:val="00762A09"/>
    <w:rsid w:val="00763228"/>
    <w:rsid w:val="00763555"/>
    <w:rsid w:val="007644B2"/>
    <w:rsid w:val="00764538"/>
    <w:rsid w:val="0076566F"/>
    <w:rsid w:val="00765E71"/>
    <w:rsid w:val="007668AB"/>
    <w:rsid w:val="007673AF"/>
    <w:rsid w:val="00767E63"/>
    <w:rsid w:val="00770229"/>
    <w:rsid w:val="00770312"/>
    <w:rsid w:val="00771808"/>
    <w:rsid w:val="00771E63"/>
    <w:rsid w:val="00772994"/>
    <w:rsid w:val="00774FF7"/>
    <w:rsid w:val="00775277"/>
    <w:rsid w:val="00775BD4"/>
    <w:rsid w:val="00776135"/>
    <w:rsid w:val="00780715"/>
    <w:rsid w:val="007809E0"/>
    <w:rsid w:val="00782527"/>
    <w:rsid w:val="00783A8A"/>
    <w:rsid w:val="00783E8F"/>
    <w:rsid w:val="00785DB6"/>
    <w:rsid w:val="00786CDB"/>
    <w:rsid w:val="00787948"/>
    <w:rsid w:val="00787D44"/>
    <w:rsid w:val="00790351"/>
    <w:rsid w:val="0079054F"/>
    <w:rsid w:val="00791009"/>
    <w:rsid w:val="007912A7"/>
    <w:rsid w:val="00794AE6"/>
    <w:rsid w:val="00796BE8"/>
    <w:rsid w:val="007A0803"/>
    <w:rsid w:val="007A2F89"/>
    <w:rsid w:val="007A2FDB"/>
    <w:rsid w:val="007A327E"/>
    <w:rsid w:val="007A33B5"/>
    <w:rsid w:val="007A33EA"/>
    <w:rsid w:val="007A3815"/>
    <w:rsid w:val="007A3FA3"/>
    <w:rsid w:val="007A5E07"/>
    <w:rsid w:val="007B0A0B"/>
    <w:rsid w:val="007B17F1"/>
    <w:rsid w:val="007B1850"/>
    <w:rsid w:val="007B3C1F"/>
    <w:rsid w:val="007B4AC8"/>
    <w:rsid w:val="007B4E87"/>
    <w:rsid w:val="007B5486"/>
    <w:rsid w:val="007B6C8E"/>
    <w:rsid w:val="007B6CC5"/>
    <w:rsid w:val="007C0037"/>
    <w:rsid w:val="007C023E"/>
    <w:rsid w:val="007C174A"/>
    <w:rsid w:val="007C5B5F"/>
    <w:rsid w:val="007C5CAC"/>
    <w:rsid w:val="007C5F0E"/>
    <w:rsid w:val="007C7456"/>
    <w:rsid w:val="007C7EE5"/>
    <w:rsid w:val="007D044B"/>
    <w:rsid w:val="007D16C9"/>
    <w:rsid w:val="007D1C41"/>
    <w:rsid w:val="007D23D1"/>
    <w:rsid w:val="007D2477"/>
    <w:rsid w:val="007D320B"/>
    <w:rsid w:val="007D4601"/>
    <w:rsid w:val="007D59D5"/>
    <w:rsid w:val="007E037E"/>
    <w:rsid w:val="007E167F"/>
    <w:rsid w:val="007E20AF"/>
    <w:rsid w:val="007E29DB"/>
    <w:rsid w:val="007E470A"/>
    <w:rsid w:val="007E5674"/>
    <w:rsid w:val="007E6155"/>
    <w:rsid w:val="007E659E"/>
    <w:rsid w:val="007F09DC"/>
    <w:rsid w:val="007F0AC3"/>
    <w:rsid w:val="007F0D93"/>
    <w:rsid w:val="007F15A9"/>
    <w:rsid w:val="007F1698"/>
    <w:rsid w:val="007F244F"/>
    <w:rsid w:val="007F3379"/>
    <w:rsid w:val="007F3985"/>
    <w:rsid w:val="007F5581"/>
    <w:rsid w:val="007F5B13"/>
    <w:rsid w:val="007F63C2"/>
    <w:rsid w:val="007F665E"/>
    <w:rsid w:val="007F7CD8"/>
    <w:rsid w:val="008013DE"/>
    <w:rsid w:val="00801462"/>
    <w:rsid w:val="0080512A"/>
    <w:rsid w:val="00806080"/>
    <w:rsid w:val="008075C1"/>
    <w:rsid w:val="008079DE"/>
    <w:rsid w:val="00807E1B"/>
    <w:rsid w:val="00810A10"/>
    <w:rsid w:val="00811C5B"/>
    <w:rsid w:val="00811C7C"/>
    <w:rsid w:val="008126E2"/>
    <w:rsid w:val="00813A66"/>
    <w:rsid w:val="00813FCF"/>
    <w:rsid w:val="00815E0B"/>
    <w:rsid w:val="00816071"/>
    <w:rsid w:val="008207B6"/>
    <w:rsid w:val="00822A15"/>
    <w:rsid w:val="00823FEC"/>
    <w:rsid w:val="00824035"/>
    <w:rsid w:val="008240A4"/>
    <w:rsid w:val="008245DF"/>
    <w:rsid w:val="00824CB0"/>
    <w:rsid w:val="00825C49"/>
    <w:rsid w:val="00826774"/>
    <w:rsid w:val="00830157"/>
    <w:rsid w:val="008304A2"/>
    <w:rsid w:val="00830FE4"/>
    <w:rsid w:val="00831992"/>
    <w:rsid w:val="00831FC1"/>
    <w:rsid w:val="0083354F"/>
    <w:rsid w:val="00833611"/>
    <w:rsid w:val="008354EB"/>
    <w:rsid w:val="00835629"/>
    <w:rsid w:val="00836A3B"/>
    <w:rsid w:val="00836AA0"/>
    <w:rsid w:val="00840565"/>
    <w:rsid w:val="00840B07"/>
    <w:rsid w:val="00841648"/>
    <w:rsid w:val="008422A6"/>
    <w:rsid w:val="00844047"/>
    <w:rsid w:val="0084429D"/>
    <w:rsid w:val="00844AB8"/>
    <w:rsid w:val="00847285"/>
    <w:rsid w:val="00847C45"/>
    <w:rsid w:val="00850B21"/>
    <w:rsid w:val="008518C1"/>
    <w:rsid w:val="00851F1D"/>
    <w:rsid w:val="008527DD"/>
    <w:rsid w:val="008537F7"/>
    <w:rsid w:val="00854742"/>
    <w:rsid w:val="008557F2"/>
    <w:rsid w:val="0085703A"/>
    <w:rsid w:val="00860DCD"/>
    <w:rsid w:val="00862CC6"/>
    <w:rsid w:val="00862FB2"/>
    <w:rsid w:val="00863281"/>
    <w:rsid w:val="008633F4"/>
    <w:rsid w:val="00863AFA"/>
    <w:rsid w:val="00865A10"/>
    <w:rsid w:val="0086650E"/>
    <w:rsid w:val="0087162E"/>
    <w:rsid w:val="0087210A"/>
    <w:rsid w:val="00873264"/>
    <w:rsid w:val="00873A57"/>
    <w:rsid w:val="0087439C"/>
    <w:rsid w:val="008749BB"/>
    <w:rsid w:val="008766D1"/>
    <w:rsid w:val="00877100"/>
    <w:rsid w:val="00877C8A"/>
    <w:rsid w:val="0088083E"/>
    <w:rsid w:val="00881F94"/>
    <w:rsid w:val="00883CC4"/>
    <w:rsid w:val="00887498"/>
    <w:rsid w:val="00890E5C"/>
    <w:rsid w:val="00890F29"/>
    <w:rsid w:val="008912B1"/>
    <w:rsid w:val="00892751"/>
    <w:rsid w:val="0089385B"/>
    <w:rsid w:val="00895FDF"/>
    <w:rsid w:val="00897C19"/>
    <w:rsid w:val="00897F1F"/>
    <w:rsid w:val="008A0C54"/>
    <w:rsid w:val="008A1018"/>
    <w:rsid w:val="008A186A"/>
    <w:rsid w:val="008A1DD8"/>
    <w:rsid w:val="008A2D91"/>
    <w:rsid w:val="008A4900"/>
    <w:rsid w:val="008A51E8"/>
    <w:rsid w:val="008A6076"/>
    <w:rsid w:val="008A6185"/>
    <w:rsid w:val="008A6A57"/>
    <w:rsid w:val="008B1DA5"/>
    <w:rsid w:val="008B1F2D"/>
    <w:rsid w:val="008B241C"/>
    <w:rsid w:val="008B41FE"/>
    <w:rsid w:val="008B44F0"/>
    <w:rsid w:val="008B4686"/>
    <w:rsid w:val="008B4F82"/>
    <w:rsid w:val="008B6E6F"/>
    <w:rsid w:val="008C2A5B"/>
    <w:rsid w:val="008C3C89"/>
    <w:rsid w:val="008C4B53"/>
    <w:rsid w:val="008C53E5"/>
    <w:rsid w:val="008C6C7B"/>
    <w:rsid w:val="008D05EE"/>
    <w:rsid w:val="008D1582"/>
    <w:rsid w:val="008D2BA5"/>
    <w:rsid w:val="008D3D75"/>
    <w:rsid w:val="008D55F8"/>
    <w:rsid w:val="008D5C82"/>
    <w:rsid w:val="008D5DC8"/>
    <w:rsid w:val="008D64CF"/>
    <w:rsid w:val="008D699C"/>
    <w:rsid w:val="008E0D29"/>
    <w:rsid w:val="008E10A0"/>
    <w:rsid w:val="008E1CB1"/>
    <w:rsid w:val="008E1E64"/>
    <w:rsid w:val="008E2B58"/>
    <w:rsid w:val="008F1647"/>
    <w:rsid w:val="008F22D9"/>
    <w:rsid w:val="008F5383"/>
    <w:rsid w:val="008F5430"/>
    <w:rsid w:val="008F56F8"/>
    <w:rsid w:val="008F64EC"/>
    <w:rsid w:val="008F76A0"/>
    <w:rsid w:val="00900802"/>
    <w:rsid w:val="0090124E"/>
    <w:rsid w:val="0090132F"/>
    <w:rsid w:val="0090230D"/>
    <w:rsid w:val="00902894"/>
    <w:rsid w:val="00902E7D"/>
    <w:rsid w:val="00904555"/>
    <w:rsid w:val="00904F4F"/>
    <w:rsid w:val="0090579C"/>
    <w:rsid w:val="00905A6A"/>
    <w:rsid w:val="00906092"/>
    <w:rsid w:val="00906AD7"/>
    <w:rsid w:val="00907524"/>
    <w:rsid w:val="00907BF3"/>
    <w:rsid w:val="009108BF"/>
    <w:rsid w:val="0091106C"/>
    <w:rsid w:val="009160F6"/>
    <w:rsid w:val="00916480"/>
    <w:rsid w:val="00916FC4"/>
    <w:rsid w:val="00917EE6"/>
    <w:rsid w:val="0092064E"/>
    <w:rsid w:val="00920B9D"/>
    <w:rsid w:val="00922381"/>
    <w:rsid w:val="00922647"/>
    <w:rsid w:val="0092392F"/>
    <w:rsid w:val="009257CD"/>
    <w:rsid w:val="00925BD1"/>
    <w:rsid w:val="00925C3E"/>
    <w:rsid w:val="00926209"/>
    <w:rsid w:val="009278DE"/>
    <w:rsid w:val="0093086E"/>
    <w:rsid w:val="00931C0D"/>
    <w:rsid w:val="00931ECA"/>
    <w:rsid w:val="00932B08"/>
    <w:rsid w:val="00932FA5"/>
    <w:rsid w:val="009346B9"/>
    <w:rsid w:val="009346D4"/>
    <w:rsid w:val="0093515D"/>
    <w:rsid w:val="00940540"/>
    <w:rsid w:val="009409BE"/>
    <w:rsid w:val="0094168D"/>
    <w:rsid w:val="00943CDF"/>
    <w:rsid w:val="00944FE4"/>
    <w:rsid w:val="0094514F"/>
    <w:rsid w:val="009472BC"/>
    <w:rsid w:val="009511AB"/>
    <w:rsid w:val="00951F90"/>
    <w:rsid w:val="009537A5"/>
    <w:rsid w:val="00954328"/>
    <w:rsid w:val="00954F20"/>
    <w:rsid w:val="00955F2D"/>
    <w:rsid w:val="00957AA3"/>
    <w:rsid w:val="00963770"/>
    <w:rsid w:val="00964313"/>
    <w:rsid w:val="009644D1"/>
    <w:rsid w:val="00964C6A"/>
    <w:rsid w:val="009655F4"/>
    <w:rsid w:val="00966036"/>
    <w:rsid w:val="009661ED"/>
    <w:rsid w:val="009665FC"/>
    <w:rsid w:val="00966E57"/>
    <w:rsid w:val="0096716E"/>
    <w:rsid w:val="00967BE7"/>
    <w:rsid w:val="00967C7D"/>
    <w:rsid w:val="00970796"/>
    <w:rsid w:val="00970BBC"/>
    <w:rsid w:val="00971901"/>
    <w:rsid w:val="00972007"/>
    <w:rsid w:val="00972516"/>
    <w:rsid w:val="0097320F"/>
    <w:rsid w:val="00974656"/>
    <w:rsid w:val="00977C7A"/>
    <w:rsid w:val="00981E42"/>
    <w:rsid w:val="00982220"/>
    <w:rsid w:val="00984615"/>
    <w:rsid w:val="00985625"/>
    <w:rsid w:val="009867AE"/>
    <w:rsid w:val="0099293E"/>
    <w:rsid w:val="009944E6"/>
    <w:rsid w:val="00996745"/>
    <w:rsid w:val="00996AC5"/>
    <w:rsid w:val="00997713"/>
    <w:rsid w:val="009A01DB"/>
    <w:rsid w:val="009A03A4"/>
    <w:rsid w:val="009A0907"/>
    <w:rsid w:val="009A0CFC"/>
    <w:rsid w:val="009A2E5B"/>
    <w:rsid w:val="009A34B4"/>
    <w:rsid w:val="009A4988"/>
    <w:rsid w:val="009A4A09"/>
    <w:rsid w:val="009A5121"/>
    <w:rsid w:val="009A6A68"/>
    <w:rsid w:val="009A6DDF"/>
    <w:rsid w:val="009B1312"/>
    <w:rsid w:val="009B6F1A"/>
    <w:rsid w:val="009B70D9"/>
    <w:rsid w:val="009B722C"/>
    <w:rsid w:val="009B7A77"/>
    <w:rsid w:val="009C01F1"/>
    <w:rsid w:val="009C081E"/>
    <w:rsid w:val="009C2A91"/>
    <w:rsid w:val="009C4398"/>
    <w:rsid w:val="009C45C0"/>
    <w:rsid w:val="009C7496"/>
    <w:rsid w:val="009C7F5C"/>
    <w:rsid w:val="009D1C32"/>
    <w:rsid w:val="009D36B7"/>
    <w:rsid w:val="009D3CBC"/>
    <w:rsid w:val="009D403E"/>
    <w:rsid w:val="009D4911"/>
    <w:rsid w:val="009D4E98"/>
    <w:rsid w:val="009D7AC2"/>
    <w:rsid w:val="009E0F72"/>
    <w:rsid w:val="009E12B1"/>
    <w:rsid w:val="009E2753"/>
    <w:rsid w:val="009E2F14"/>
    <w:rsid w:val="009E5E08"/>
    <w:rsid w:val="009E6B1F"/>
    <w:rsid w:val="009E7B76"/>
    <w:rsid w:val="009F0191"/>
    <w:rsid w:val="009F04F8"/>
    <w:rsid w:val="009F0749"/>
    <w:rsid w:val="009F07E7"/>
    <w:rsid w:val="009F14D9"/>
    <w:rsid w:val="009F47BA"/>
    <w:rsid w:val="009F4B63"/>
    <w:rsid w:val="009F5289"/>
    <w:rsid w:val="009F5F18"/>
    <w:rsid w:val="009F6751"/>
    <w:rsid w:val="009F712F"/>
    <w:rsid w:val="009F7BB0"/>
    <w:rsid w:val="00A00ADF"/>
    <w:rsid w:val="00A01240"/>
    <w:rsid w:val="00A0188B"/>
    <w:rsid w:val="00A01E52"/>
    <w:rsid w:val="00A01EF3"/>
    <w:rsid w:val="00A01F41"/>
    <w:rsid w:val="00A0260C"/>
    <w:rsid w:val="00A03078"/>
    <w:rsid w:val="00A03AE3"/>
    <w:rsid w:val="00A03CC0"/>
    <w:rsid w:val="00A05626"/>
    <w:rsid w:val="00A0568B"/>
    <w:rsid w:val="00A0582F"/>
    <w:rsid w:val="00A05DE0"/>
    <w:rsid w:val="00A0742D"/>
    <w:rsid w:val="00A07932"/>
    <w:rsid w:val="00A07EAC"/>
    <w:rsid w:val="00A10E8A"/>
    <w:rsid w:val="00A11254"/>
    <w:rsid w:val="00A112E8"/>
    <w:rsid w:val="00A11E4A"/>
    <w:rsid w:val="00A126C9"/>
    <w:rsid w:val="00A13FAF"/>
    <w:rsid w:val="00A16002"/>
    <w:rsid w:val="00A17916"/>
    <w:rsid w:val="00A20D3B"/>
    <w:rsid w:val="00A21FDA"/>
    <w:rsid w:val="00A243A1"/>
    <w:rsid w:val="00A265D6"/>
    <w:rsid w:val="00A26889"/>
    <w:rsid w:val="00A26975"/>
    <w:rsid w:val="00A27161"/>
    <w:rsid w:val="00A27DAA"/>
    <w:rsid w:val="00A310AE"/>
    <w:rsid w:val="00A3452C"/>
    <w:rsid w:val="00A346D7"/>
    <w:rsid w:val="00A3620D"/>
    <w:rsid w:val="00A373A8"/>
    <w:rsid w:val="00A37C27"/>
    <w:rsid w:val="00A40145"/>
    <w:rsid w:val="00A406CE"/>
    <w:rsid w:val="00A41998"/>
    <w:rsid w:val="00A41C85"/>
    <w:rsid w:val="00A420E0"/>
    <w:rsid w:val="00A42328"/>
    <w:rsid w:val="00A42579"/>
    <w:rsid w:val="00A42C19"/>
    <w:rsid w:val="00A42CED"/>
    <w:rsid w:val="00A44C53"/>
    <w:rsid w:val="00A44CB1"/>
    <w:rsid w:val="00A451B2"/>
    <w:rsid w:val="00A513A2"/>
    <w:rsid w:val="00A5226F"/>
    <w:rsid w:val="00A525A9"/>
    <w:rsid w:val="00A528EF"/>
    <w:rsid w:val="00A52CE5"/>
    <w:rsid w:val="00A549D4"/>
    <w:rsid w:val="00A55095"/>
    <w:rsid w:val="00A5591B"/>
    <w:rsid w:val="00A56DE2"/>
    <w:rsid w:val="00A570A4"/>
    <w:rsid w:val="00A60117"/>
    <w:rsid w:val="00A607A4"/>
    <w:rsid w:val="00A609D5"/>
    <w:rsid w:val="00A62615"/>
    <w:rsid w:val="00A62CDB"/>
    <w:rsid w:val="00A63424"/>
    <w:rsid w:val="00A6355F"/>
    <w:rsid w:val="00A640BA"/>
    <w:rsid w:val="00A64321"/>
    <w:rsid w:val="00A65B26"/>
    <w:rsid w:val="00A65FAC"/>
    <w:rsid w:val="00A665D3"/>
    <w:rsid w:val="00A669B9"/>
    <w:rsid w:val="00A70A90"/>
    <w:rsid w:val="00A70B2C"/>
    <w:rsid w:val="00A71C89"/>
    <w:rsid w:val="00A7354A"/>
    <w:rsid w:val="00A7364B"/>
    <w:rsid w:val="00A73F79"/>
    <w:rsid w:val="00A742DE"/>
    <w:rsid w:val="00A754E6"/>
    <w:rsid w:val="00A76581"/>
    <w:rsid w:val="00A77FBC"/>
    <w:rsid w:val="00A81B2C"/>
    <w:rsid w:val="00A81CBB"/>
    <w:rsid w:val="00A81DDA"/>
    <w:rsid w:val="00A82D61"/>
    <w:rsid w:val="00A84C5C"/>
    <w:rsid w:val="00A85912"/>
    <w:rsid w:val="00A859BE"/>
    <w:rsid w:val="00A905E0"/>
    <w:rsid w:val="00A913C7"/>
    <w:rsid w:val="00A92A6A"/>
    <w:rsid w:val="00A936E6"/>
    <w:rsid w:val="00A93721"/>
    <w:rsid w:val="00A93B74"/>
    <w:rsid w:val="00A956EE"/>
    <w:rsid w:val="00A958AE"/>
    <w:rsid w:val="00A95E07"/>
    <w:rsid w:val="00A95EDD"/>
    <w:rsid w:val="00A95FEF"/>
    <w:rsid w:val="00A9628E"/>
    <w:rsid w:val="00AA1B82"/>
    <w:rsid w:val="00AA4534"/>
    <w:rsid w:val="00AA45EE"/>
    <w:rsid w:val="00AA5891"/>
    <w:rsid w:val="00AA5EDD"/>
    <w:rsid w:val="00AA6877"/>
    <w:rsid w:val="00AA7444"/>
    <w:rsid w:val="00AB0EAF"/>
    <w:rsid w:val="00AB133F"/>
    <w:rsid w:val="00AB175E"/>
    <w:rsid w:val="00AB1C72"/>
    <w:rsid w:val="00AB1E74"/>
    <w:rsid w:val="00AB22E9"/>
    <w:rsid w:val="00AB2A67"/>
    <w:rsid w:val="00AB6935"/>
    <w:rsid w:val="00AC0875"/>
    <w:rsid w:val="00AC1309"/>
    <w:rsid w:val="00AC31C6"/>
    <w:rsid w:val="00AC33CB"/>
    <w:rsid w:val="00AC485E"/>
    <w:rsid w:val="00AC4E78"/>
    <w:rsid w:val="00AC554A"/>
    <w:rsid w:val="00AC63EF"/>
    <w:rsid w:val="00AC69FE"/>
    <w:rsid w:val="00AC6A1A"/>
    <w:rsid w:val="00AC7673"/>
    <w:rsid w:val="00AC7F28"/>
    <w:rsid w:val="00AD12E0"/>
    <w:rsid w:val="00AD1A99"/>
    <w:rsid w:val="00AD407B"/>
    <w:rsid w:val="00AD47C6"/>
    <w:rsid w:val="00AD5862"/>
    <w:rsid w:val="00AD59E4"/>
    <w:rsid w:val="00AE2B10"/>
    <w:rsid w:val="00AE3A19"/>
    <w:rsid w:val="00AE3F87"/>
    <w:rsid w:val="00AE4F96"/>
    <w:rsid w:val="00AE65B2"/>
    <w:rsid w:val="00AE694A"/>
    <w:rsid w:val="00AE6E69"/>
    <w:rsid w:val="00AE72CC"/>
    <w:rsid w:val="00AE740A"/>
    <w:rsid w:val="00AE77F4"/>
    <w:rsid w:val="00AE7928"/>
    <w:rsid w:val="00AF0506"/>
    <w:rsid w:val="00AF094F"/>
    <w:rsid w:val="00AF28CA"/>
    <w:rsid w:val="00AF3677"/>
    <w:rsid w:val="00AF3BAF"/>
    <w:rsid w:val="00AF4956"/>
    <w:rsid w:val="00AF4C6B"/>
    <w:rsid w:val="00AF61CF"/>
    <w:rsid w:val="00AF6775"/>
    <w:rsid w:val="00AF6C0B"/>
    <w:rsid w:val="00B00103"/>
    <w:rsid w:val="00B00938"/>
    <w:rsid w:val="00B00B79"/>
    <w:rsid w:val="00B01FA8"/>
    <w:rsid w:val="00B02270"/>
    <w:rsid w:val="00B03D93"/>
    <w:rsid w:val="00B05032"/>
    <w:rsid w:val="00B06535"/>
    <w:rsid w:val="00B06DCA"/>
    <w:rsid w:val="00B07210"/>
    <w:rsid w:val="00B11BE2"/>
    <w:rsid w:val="00B120B9"/>
    <w:rsid w:val="00B136E6"/>
    <w:rsid w:val="00B13962"/>
    <w:rsid w:val="00B13DEA"/>
    <w:rsid w:val="00B14097"/>
    <w:rsid w:val="00B17254"/>
    <w:rsid w:val="00B21602"/>
    <w:rsid w:val="00B2185B"/>
    <w:rsid w:val="00B21DB4"/>
    <w:rsid w:val="00B235FF"/>
    <w:rsid w:val="00B24706"/>
    <w:rsid w:val="00B24C3F"/>
    <w:rsid w:val="00B24C83"/>
    <w:rsid w:val="00B259B8"/>
    <w:rsid w:val="00B26F0B"/>
    <w:rsid w:val="00B272B2"/>
    <w:rsid w:val="00B30280"/>
    <w:rsid w:val="00B337CA"/>
    <w:rsid w:val="00B3398E"/>
    <w:rsid w:val="00B34F78"/>
    <w:rsid w:val="00B415CA"/>
    <w:rsid w:val="00B42784"/>
    <w:rsid w:val="00B4283A"/>
    <w:rsid w:val="00B44447"/>
    <w:rsid w:val="00B447AB"/>
    <w:rsid w:val="00B45810"/>
    <w:rsid w:val="00B502B7"/>
    <w:rsid w:val="00B5101E"/>
    <w:rsid w:val="00B51B46"/>
    <w:rsid w:val="00B5207E"/>
    <w:rsid w:val="00B534E9"/>
    <w:rsid w:val="00B535BD"/>
    <w:rsid w:val="00B55390"/>
    <w:rsid w:val="00B5599F"/>
    <w:rsid w:val="00B6043C"/>
    <w:rsid w:val="00B61758"/>
    <w:rsid w:val="00B61AA7"/>
    <w:rsid w:val="00B64E74"/>
    <w:rsid w:val="00B65294"/>
    <w:rsid w:val="00B7077E"/>
    <w:rsid w:val="00B726D7"/>
    <w:rsid w:val="00B72A56"/>
    <w:rsid w:val="00B72D46"/>
    <w:rsid w:val="00B747C2"/>
    <w:rsid w:val="00B75203"/>
    <w:rsid w:val="00B759A3"/>
    <w:rsid w:val="00B75A43"/>
    <w:rsid w:val="00B75BF8"/>
    <w:rsid w:val="00B75EB3"/>
    <w:rsid w:val="00B76C3C"/>
    <w:rsid w:val="00B800C1"/>
    <w:rsid w:val="00B80EA6"/>
    <w:rsid w:val="00B813C0"/>
    <w:rsid w:val="00B82988"/>
    <w:rsid w:val="00B83F82"/>
    <w:rsid w:val="00B84FE1"/>
    <w:rsid w:val="00B9059B"/>
    <w:rsid w:val="00B90799"/>
    <w:rsid w:val="00B9199C"/>
    <w:rsid w:val="00B928EE"/>
    <w:rsid w:val="00B94F0B"/>
    <w:rsid w:val="00B954ED"/>
    <w:rsid w:val="00B95854"/>
    <w:rsid w:val="00B967B1"/>
    <w:rsid w:val="00B96C51"/>
    <w:rsid w:val="00B972CD"/>
    <w:rsid w:val="00BA07B6"/>
    <w:rsid w:val="00BA2337"/>
    <w:rsid w:val="00BA30FF"/>
    <w:rsid w:val="00BA5922"/>
    <w:rsid w:val="00BB1820"/>
    <w:rsid w:val="00BB1ED8"/>
    <w:rsid w:val="00BB249B"/>
    <w:rsid w:val="00BB32BA"/>
    <w:rsid w:val="00BB32D1"/>
    <w:rsid w:val="00BB378A"/>
    <w:rsid w:val="00BB4B6A"/>
    <w:rsid w:val="00BB5E46"/>
    <w:rsid w:val="00BB6D6A"/>
    <w:rsid w:val="00BB71F3"/>
    <w:rsid w:val="00BC00D3"/>
    <w:rsid w:val="00BC0F0B"/>
    <w:rsid w:val="00BC0F46"/>
    <w:rsid w:val="00BC0FCA"/>
    <w:rsid w:val="00BC2A14"/>
    <w:rsid w:val="00BC49FB"/>
    <w:rsid w:val="00BC6B84"/>
    <w:rsid w:val="00BC7859"/>
    <w:rsid w:val="00BD109D"/>
    <w:rsid w:val="00BD10C4"/>
    <w:rsid w:val="00BD1240"/>
    <w:rsid w:val="00BD213E"/>
    <w:rsid w:val="00BD2C79"/>
    <w:rsid w:val="00BD3A1A"/>
    <w:rsid w:val="00BD4D80"/>
    <w:rsid w:val="00BD501E"/>
    <w:rsid w:val="00BD6EFB"/>
    <w:rsid w:val="00BD71B2"/>
    <w:rsid w:val="00BE02E4"/>
    <w:rsid w:val="00BE071E"/>
    <w:rsid w:val="00BE07D6"/>
    <w:rsid w:val="00BE0F79"/>
    <w:rsid w:val="00BE18A2"/>
    <w:rsid w:val="00BE2E74"/>
    <w:rsid w:val="00BE3ABB"/>
    <w:rsid w:val="00BE705D"/>
    <w:rsid w:val="00BF00DE"/>
    <w:rsid w:val="00BF4146"/>
    <w:rsid w:val="00BF4EC6"/>
    <w:rsid w:val="00BF4FFD"/>
    <w:rsid w:val="00BF5330"/>
    <w:rsid w:val="00BF5C18"/>
    <w:rsid w:val="00BF77DE"/>
    <w:rsid w:val="00BF7DBA"/>
    <w:rsid w:val="00BF7F70"/>
    <w:rsid w:val="00BF7FE4"/>
    <w:rsid w:val="00C00196"/>
    <w:rsid w:val="00C00AD9"/>
    <w:rsid w:val="00C00B21"/>
    <w:rsid w:val="00C027C8"/>
    <w:rsid w:val="00C04021"/>
    <w:rsid w:val="00C04D23"/>
    <w:rsid w:val="00C04FC7"/>
    <w:rsid w:val="00C0562A"/>
    <w:rsid w:val="00C061A1"/>
    <w:rsid w:val="00C0634B"/>
    <w:rsid w:val="00C068B8"/>
    <w:rsid w:val="00C06B4F"/>
    <w:rsid w:val="00C0747B"/>
    <w:rsid w:val="00C07D21"/>
    <w:rsid w:val="00C07E7F"/>
    <w:rsid w:val="00C114F7"/>
    <w:rsid w:val="00C123AA"/>
    <w:rsid w:val="00C12B83"/>
    <w:rsid w:val="00C131B7"/>
    <w:rsid w:val="00C141F3"/>
    <w:rsid w:val="00C161BB"/>
    <w:rsid w:val="00C1737E"/>
    <w:rsid w:val="00C21B3D"/>
    <w:rsid w:val="00C21B42"/>
    <w:rsid w:val="00C23357"/>
    <w:rsid w:val="00C25402"/>
    <w:rsid w:val="00C25794"/>
    <w:rsid w:val="00C26ABA"/>
    <w:rsid w:val="00C276E3"/>
    <w:rsid w:val="00C27C20"/>
    <w:rsid w:val="00C30038"/>
    <w:rsid w:val="00C31208"/>
    <w:rsid w:val="00C31676"/>
    <w:rsid w:val="00C347DF"/>
    <w:rsid w:val="00C34BC7"/>
    <w:rsid w:val="00C34CB6"/>
    <w:rsid w:val="00C34CF4"/>
    <w:rsid w:val="00C367B0"/>
    <w:rsid w:val="00C375C5"/>
    <w:rsid w:val="00C4139E"/>
    <w:rsid w:val="00C4170C"/>
    <w:rsid w:val="00C42257"/>
    <w:rsid w:val="00C42762"/>
    <w:rsid w:val="00C43322"/>
    <w:rsid w:val="00C437EB"/>
    <w:rsid w:val="00C439D5"/>
    <w:rsid w:val="00C4479B"/>
    <w:rsid w:val="00C44814"/>
    <w:rsid w:val="00C449B9"/>
    <w:rsid w:val="00C46ABE"/>
    <w:rsid w:val="00C509FC"/>
    <w:rsid w:val="00C51C18"/>
    <w:rsid w:val="00C53499"/>
    <w:rsid w:val="00C540CB"/>
    <w:rsid w:val="00C54CBA"/>
    <w:rsid w:val="00C55F84"/>
    <w:rsid w:val="00C563EB"/>
    <w:rsid w:val="00C56D9C"/>
    <w:rsid w:val="00C57FBB"/>
    <w:rsid w:val="00C60AC8"/>
    <w:rsid w:val="00C61441"/>
    <w:rsid w:val="00C62AE0"/>
    <w:rsid w:val="00C641B2"/>
    <w:rsid w:val="00C66656"/>
    <w:rsid w:val="00C67266"/>
    <w:rsid w:val="00C678CE"/>
    <w:rsid w:val="00C67F6B"/>
    <w:rsid w:val="00C7146D"/>
    <w:rsid w:val="00C71824"/>
    <w:rsid w:val="00C726E8"/>
    <w:rsid w:val="00C72E8A"/>
    <w:rsid w:val="00C731F8"/>
    <w:rsid w:val="00C74564"/>
    <w:rsid w:val="00C75728"/>
    <w:rsid w:val="00C75EB2"/>
    <w:rsid w:val="00C76F76"/>
    <w:rsid w:val="00C8003E"/>
    <w:rsid w:val="00C81D5F"/>
    <w:rsid w:val="00C82E92"/>
    <w:rsid w:val="00C8442A"/>
    <w:rsid w:val="00C85B46"/>
    <w:rsid w:val="00C8696A"/>
    <w:rsid w:val="00C87993"/>
    <w:rsid w:val="00C87EBF"/>
    <w:rsid w:val="00C9021F"/>
    <w:rsid w:val="00C932ED"/>
    <w:rsid w:val="00C937AA"/>
    <w:rsid w:val="00C94AEE"/>
    <w:rsid w:val="00C97975"/>
    <w:rsid w:val="00CA0283"/>
    <w:rsid w:val="00CA0570"/>
    <w:rsid w:val="00CA0CA9"/>
    <w:rsid w:val="00CA0D8D"/>
    <w:rsid w:val="00CA20B3"/>
    <w:rsid w:val="00CA3C0D"/>
    <w:rsid w:val="00CA46B8"/>
    <w:rsid w:val="00CA5492"/>
    <w:rsid w:val="00CA6104"/>
    <w:rsid w:val="00CA6981"/>
    <w:rsid w:val="00CA6C88"/>
    <w:rsid w:val="00CA7477"/>
    <w:rsid w:val="00CB0EA7"/>
    <w:rsid w:val="00CB1591"/>
    <w:rsid w:val="00CB27CB"/>
    <w:rsid w:val="00CB2A9E"/>
    <w:rsid w:val="00CB2CDC"/>
    <w:rsid w:val="00CB5550"/>
    <w:rsid w:val="00CB5E7E"/>
    <w:rsid w:val="00CB6442"/>
    <w:rsid w:val="00CB6E75"/>
    <w:rsid w:val="00CB76BC"/>
    <w:rsid w:val="00CB773C"/>
    <w:rsid w:val="00CB7AEB"/>
    <w:rsid w:val="00CC0505"/>
    <w:rsid w:val="00CC186E"/>
    <w:rsid w:val="00CC4546"/>
    <w:rsid w:val="00CC5819"/>
    <w:rsid w:val="00CC6365"/>
    <w:rsid w:val="00CD01E1"/>
    <w:rsid w:val="00CD1CD5"/>
    <w:rsid w:val="00CD1D45"/>
    <w:rsid w:val="00CD2720"/>
    <w:rsid w:val="00CD3C57"/>
    <w:rsid w:val="00CD43DB"/>
    <w:rsid w:val="00CD462B"/>
    <w:rsid w:val="00CD5FE9"/>
    <w:rsid w:val="00CD61FD"/>
    <w:rsid w:val="00CD6907"/>
    <w:rsid w:val="00CE029F"/>
    <w:rsid w:val="00CE1081"/>
    <w:rsid w:val="00CE16BB"/>
    <w:rsid w:val="00CE192C"/>
    <w:rsid w:val="00CE3013"/>
    <w:rsid w:val="00CE3992"/>
    <w:rsid w:val="00CE4628"/>
    <w:rsid w:val="00CE4B72"/>
    <w:rsid w:val="00CE5D47"/>
    <w:rsid w:val="00CE6029"/>
    <w:rsid w:val="00CF0D96"/>
    <w:rsid w:val="00CF0DF3"/>
    <w:rsid w:val="00CF134C"/>
    <w:rsid w:val="00CF19A9"/>
    <w:rsid w:val="00CF25BB"/>
    <w:rsid w:val="00CF2F32"/>
    <w:rsid w:val="00CF5361"/>
    <w:rsid w:val="00CF5637"/>
    <w:rsid w:val="00CF7552"/>
    <w:rsid w:val="00CF7590"/>
    <w:rsid w:val="00D015F9"/>
    <w:rsid w:val="00D018A1"/>
    <w:rsid w:val="00D01B2B"/>
    <w:rsid w:val="00D024D9"/>
    <w:rsid w:val="00D02F8F"/>
    <w:rsid w:val="00D064B8"/>
    <w:rsid w:val="00D06545"/>
    <w:rsid w:val="00D068B9"/>
    <w:rsid w:val="00D115D9"/>
    <w:rsid w:val="00D120B7"/>
    <w:rsid w:val="00D127A2"/>
    <w:rsid w:val="00D13BE1"/>
    <w:rsid w:val="00D154B9"/>
    <w:rsid w:val="00D1592C"/>
    <w:rsid w:val="00D16ED6"/>
    <w:rsid w:val="00D171C4"/>
    <w:rsid w:val="00D2035C"/>
    <w:rsid w:val="00D20D66"/>
    <w:rsid w:val="00D21D12"/>
    <w:rsid w:val="00D224BD"/>
    <w:rsid w:val="00D2252B"/>
    <w:rsid w:val="00D23671"/>
    <w:rsid w:val="00D23A00"/>
    <w:rsid w:val="00D23E38"/>
    <w:rsid w:val="00D2480A"/>
    <w:rsid w:val="00D25806"/>
    <w:rsid w:val="00D266BA"/>
    <w:rsid w:val="00D31A1E"/>
    <w:rsid w:val="00D32707"/>
    <w:rsid w:val="00D348E9"/>
    <w:rsid w:val="00D34BF7"/>
    <w:rsid w:val="00D35656"/>
    <w:rsid w:val="00D37DEB"/>
    <w:rsid w:val="00D41F9A"/>
    <w:rsid w:val="00D427DE"/>
    <w:rsid w:val="00D42811"/>
    <w:rsid w:val="00D42A98"/>
    <w:rsid w:val="00D42FE7"/>
    <w:rsid w:val="00D4346F"/>
    <w:rsid w:val="00D43711"/>
    <w:rsid w:val="00D4428D"/>
    <w:rsid w:val="00D443BE"/>
    <w:rsid w:val="00D44A30"/>
    <w:rsid w:val="00D44F7D"/>
    <w:rsid w:val="00D457C4"/>
    <w:rsid w:val="00D47669"/>
    <w:rsid w:val="00D47B37"/>
    <w:rsid w:val="00D47D09"/>
    <w:rsid w:val="00D50FFE"/>
    <w:rsid w:val="00D510E8"/>
    <w:rsid w:val="00D51666"/>
    <w:rsid w:val="00D52C71"/>
    <w:rsid w:val="00D52F7C"/>
    <w:rsid w:val="00D558B3"/>
    <w:rsid w:val="00D5627F"/>
    <w:rsid w:val="00D56BA6"/>
    <w:rsid w:val="00D56DBB"/>
    <w:rsid w:val="00D575C3"/>
    <w:rsid w:val="00D61194"/>
    <w:rsid w:val="00D62E04"/>
    <w:rsid w:val="00D62ED0"/>
    <w:rsid w:val="00D62F3F"/>
    <w:rsid w:val="00D6335C"/>
    <w:rsid w:val="00D64370"/>
    <w:rsid w:val="00D64A3E"/>
    <w:rsid w:val="00D64EF2"/>
    <w:rsid w:val="00D65AB5"/>
    <w:rsid w:val="00D66068"/>
    <w:rsid w:val="00D671E6"/>
    <w:rsid w:val="00D7005E"/>
    <w:rsid w:val="00D7026E"/>
    <w:rsid w:val="00D729A1"/>
    <w:rsid w:val="00D7312D"/>
    <w:rsid w:val="00D73893"/>
    <w:rsid w:val="00D73FF3"/>
    <w:rsid w:val="00D75D47"/>
    <w:rsid w:val="00D77CFF"/>
    <w:rsid w:val="00D77FF4"/>
    <w:rsid w:val="00D809BA"/>
    <w:rsid w:val="00D809D8"/>
    <w:rsid w:val="00D81308"/>
    <w:rsid w:val="00D81A41"/>
    <w:rsid w:val="00D851DE"/>
    <w:rsid w:val="00D877FE"/>
    <w:rsid w:val="00D92627"/>
    <w:rsid w:val="00D9392D"/>
    <w:rsid w:val="00D95847"/>
    <w:rsid w:val="00D973E5"/>
    <w:rsid w:val="00D97754"/>
    <w:rsid w:val="00D97C3D"/>
    <w:rsid w:val="00D97FA3"/>
    <w:rsid w:val="00DA040A"/>
    <w:rsid w:val="00DA0B3C"/>
    <w:rsid w:val="00DA1960"/>
    <w:rsid w:val="00DA2286"/>
    <w:rsid w:val="00DA2BE1"/>
    <w:rsid w:val="00DA2E1E"/>
    <w:rsid w:val="00DA30FC"/>
    <w:rsid w:val="00DA5643"/>
    <w:rsid w:val="00DA664B"/>
    <w:rsid w:val="00DA6D0B"/>
    <w:rsid w:val="00DB0325"/>
    <w:rsid w:val="00DB14CD"/>
    <w:rsid w:val="00DB1F5F"/>
    <w:rsid w:val="00DB4114"/>
    <w:rsid w:val="00DB4799"/>
    <w:rsid w:val="00DB49B4"/>
    <w:rsid w:val="00DB7014"/>
    <w:rsid w:val="00DC1B64"/>
    <w:rsid w:val="00DC28D6"/>
    <w:rsid w:val="00DC2B2D"/>
    <w:rsid w:val="00DC3086"/>
    <w:rsid w:val="00DC30E8"/>
    <w:rsid w:val="00DC37C1"/>
    <w:rsid w:val="00DC4443"/>
    <w:rsid w:val="00DC4685"/>
    <w:rsid w:val="00DC4B33"/>
    <w:rsid w:val="00DC568E"/>
    <w:rsid w:val="00DC58C6"/>
    <w:rsid w:val="00DC595A"/>
    <w:rsid w:val="00DC5C5F"/>
    <w:rsid w:val="00DC5EEE"/>
    <w:rsid w:val="00DC65EC"/>
    <w:rsid w:val="00DD1773"/>
    <w:rsid w:val="00DD4563"/>
    <w:rsid w:val="00DD5867"/>
    <w:rsid w:val="00DD6B15"/>
    <w:rsid w:val="00DD77BA"/>
    <w:rsid w:val="00DE008B"/>
    <w:rsid w:val="00DE0332"/>
    <w:rsid w:val="00DE0FA0"/>
    <w:rsid w:val="00DE11C1"/>
    <w:rsid w:val="00DE13A5"/>
    <w:rsid w:val="00DE2D99"/>
    <w:rsid w:val="00DE2E9A"/>
    <w:rsid w:val="00DE30AE"/>
    <w:rsid w:val="00DE4609"/>
    <w:rsid w:val="00DE5DBB"/>
    <w:rsid w:val="00DE5EAD"/>
    <w:rsid w:val="00DE6067"/>
    <w:rsid w:val="00DF05FF"/>
    <w:rsid w:val="00DF18B7"/>
    <w:rsid w:val="00DF28C9"/>
    <w:rsid w:val="00DF2999"/>
    <w:rsid w:val="00DF5B0E"/>
    <w:rsid w:val="00DF6AF2"/>
    <w:rsid w:val="00E009CA"/>
    <w:rsid w:val="00E00C50"/>
    <w:rsid w:val="00E0154C"/>
    <w:rsid w:val="00E02DD9"/>
    <w:rsid w:val="00E031D5"/>
    <w:rsid w:val="00E036D9"/>
    <w:rsid w:val="00E0591A"/>
    <w:rsid w:val="00E0617C"/>
    <w:rsid w:val="00E06D72"/>
    <w:rsid w:val="00E07703"/>
    <w:rsid w:val="00E07B61"/>
    <w:rsid w:val="00E10259"/>
    <w:rsid w:val="00E1390B"/>
    <w:rsid w:val="00E13F86"/>
    <w:rsid w:val="00E146BD"/>
    <w:rsid w:val="00E1576E"/>
    <w:rsid w:val="00E165B0"/>
    <w:rsid w:val="00E16F6A"/>
    <w:rsid w:val="00E22508"/>
    <w:rsid w:val="00E22A5E"/>
    <w:rsid w:val="00E22EAB"/>
    <w:rsid w:val="00E2399C"/>
    <w:rsid w:val="00E248D3"/>
    <w:rsid w:val="00E24959"/>
    <w:rsid w:val="00E25470"/>
    <w:rsid w:val="00E25F34"/>
    <w:rsid w:val="00E262C1"/>
    <w:rsid w:val="00E26DB1"/>
    <w:rsid w:val="00E30212"/>
    <w:rsid w:val="00E31779"/>
    <w:rsid w:val="00E31B61"/>
    <w:rsid w:val="00E31B78"/>
    <w:rsid w:val="00E32AA5"/>
    <w:rsid w:val="00E32CA8"/>
    <w:rsid w:val="00E33908"/>
    <w:rsid w:val="00E343DE"/>
    <w:rsid w:val="00E3443F"/>
    <w:rsid w:val="00E3593C"/>
    <w:rsid w:val="00E36881"/>
    <w:rsid w:val="00E37731"/>
    <w:rsid w:val="00E40056"/>
    <w:rsid w:val="00E4014A"/>
    <w:rsid w:val="00E43266"/>
    <w:rsid w:val="00E44666"/>
    <w:rsid w:val="00E4479D"/>
    <w:rsid w:val="00E45081"/>
    <w:rsid w:val="00E47A33"/>
    <w:rsid w:val="00E47B2B"/>
    <w:rsid w:val="00E50455"/>
    <w:rsid w:val="00E50E5B"/>
    <w:rsid w:val="00E521DF"/>
    <w:rsid w:val="00E52F52"/>
    <w:rsid w:val="00E55AE6"/>
    <w:rsid w:val="00E56C9E"/>
    <w:rsid w:val="00E576E3"/>
    <w:rsid w:val="00E6034F"/>
    <w:rsid w:val="00E60441"/>
    <w:rsid w:val="00E6154B"/>
    <w:rsid w:val="00E618CB"/>
    <w:rsid w:val="00E61AC7"/>
    <w:rsid w:val="00E621F8"/>
    <w:rsid w:val="00E633B4"/>
    <w:rsid w:val="00E64A42"/>
    <w:rsid w:val="00E66AF3"/>
    <w:rsid w:val="00E66EBE"/>
    <w:rsid w:val="00E678C5"/>
    <w:rsid w:val="00E67957"/>
    <w:rsid w:val="00E719F5"/>
    <w:rsid w:val="00E71DF4"/>
    <w:rsid w:val="00E72AD3"/>
    <w:rsid w:val="00E74EA8"/>
    <w:rsid w:val="00E74F79"/>
    <w:rsid w:val="00E752D7"/>
    <w:rsid w:val="00E76752"/>
    <w:rsid w:val="00E80CCA"/>
    <w:rsid w:val="00E81043"/>
    <w:rsid w:val="00E812CC"/>
    <w:rsid w:val="00E817E4"/>
    <w:rsid w:val="00E83E9C"/>
    <w:rsid w:val="00E86CD5"/>
    <w:rsid w:val="00E87265"/>
    <w:rsid w:val="00E90885"/>
    <w:rsid w:val="00E9119E"/>
    <w:rsid w:val="00E91408"/>
    <w:rsid w:val="00E92C39"/>
    <w:rsid w:val="00E93626"/>
    <w:rsid w:val="00E94514"/>
    <w:rsid w:val="00EA1E94"/>
    <w:rsid w:val="00EA30EE"/>
    <w:rsid w:val="00EA43D3"/>
    <w:rsid w:val="00EA47B4"/>
    <w:rsid w:val="00EA5AA7"/>
    <w:rsid w:val="00EA5E56"/>
    <w:rsid w:val="00EA6F57"/>
    <w:rsid w:val="00EB08CE"/>
    <w:rsid w:val="00EB0F4C"/>
    <w:rsid w:val="00EB141D"/>
    <w:rsid w:val="00EB27A6"/>
    <w:rsid w:val="00EB462A"/>
    <w:rsid w:val="00EB480B"/>
    <w:rsid w:val="00EB5B64"/>
    <w:rsid w:val="00EB6530"/>
    <w:rsid w:val="00EB66FE"/>
    <w:rsid w:val="00EB6E2A"/>
    <w:rsid w:val="00EC0FA7"/>
    <w:rsid w:val="00EC15FB"/>
    <w:rsid w:val="00EC1CC7"/>
    <w:rsid w:val="00EC34F7"/>
    <w:rsid w:val="00EC3B10"/>
    <w:rsid w:val="00EC3FFA"/>
    <w:rsid w:val="00EC4EB8"/>
    <w:rsid w:val="00EC70BB"/>
    <w:rsid w:val="00ED0714"/>
    <w:rsid w:val="00ED1BF4"/>
    <w:rsid w:val="00ED4586"/>
    <w:rsid w:val="00ED5606"/>
    <w:rsid w:val="00ED5722"/>
    <w:rsid w:val="00ED601E"/>
    <w:rsid w:val="00ED6B18"/>
    <w:rsid w:val="00ED6EEE"/>
    <w:rsid w:val="00ED7ADC"/>
    <w:rsid w:val="00ED7B32"/>
    <w:rsid w:val="00ED7D8B"/>
    <w:rsid w:val="00EE08C8"/>
    <w:rsid w:val="00EE0F7B"/>
    <w:rsid w:val="00EE3BFE"/>
    <w:rsid w:val="00EE50F5"/>
    <w:rsid w:val="00EE57F9"/>
    <w:rsid w:val="00EE6068"/>
    <w:rsid w:val="00EE7065"/>
    <w:rsid w:val="00EF057E"/>
    <w:rsid w:val="00EF0848"/>
    <w:rsid w:val="00EF3770"/>
    <w:rsid w:val="00EF50A0"/>
    <w:rsid w:val="00EF57AD"/>
    <w:rsid w:val="00EF6AB4"/>
    <w:rsid w:val="00EF7410"/>
    <w:rsid w:val="00EF78CF"/>
    <w:rsid w:val="00EF7A1B"/>
    <w:rsid w:val="00F0070A"/>
    <w:rsid w:val="00F016CE"/>
    <w:rsid w:val="00F019ED"/>
    <w:rsid w:val="00F01BD8"/>
    <w:rsid w:val="00F02349"/>
    <w:rsid w:val="00F02907"/>
    <w:rsid w:val="00F0300D"/>
    <w:rsid w:val="00F030C0"/>
    <w:rsid w:val="00F03F03"/>
    <w:rsid w:val="00F054E5"/>
    <w:rsid w:val="00F05538"/>
    <w:rsid w:val="00F06019"/>
    <w:rsid w:val="00F0708A"/>
    <w:rsid w:val="00F07A3E"/>
    <w:rsid w:val="00F110F0"/>
    <w:rsid w:val="00F112D3"/>
    <w:rsid w:val="00F11F6B"/>
    <w:rsid w:val="00F134A8"/>
    <w:rsid w:val="00F14493"/>
    <w:rsid w:val="00F1742F"/>
    <w:rsid w:val="00F201DA"/>
    <w:rsid w:val="00F21BA7"/>
    <w:rsid w:val="00F221DC"/>
    <w:rsid w:val="00F25794"/>
    <w:rsid w:val="00F26A43"/>
    <w:rsid w:val="00F279D4"/>
    <w:rsid w:val="00F30233"/>
    <w:rsid w:val="00F30699"/>
    <w:rsid w:val="00F32CA8"/>
    <w:rsid w:val="00F32DF9"/>
    <w:rsid w:val="00F33294"/>
    <w:rsid w:val="00F334A0"/>
    <w:rsid w:val="00F344A7"/>
    <w:rsid w:val="00F352DF"/>
    <w:rsid w:val="00F3554F"/>
    <w:rsid w:val="00F35CD1"/>
    <w:rsid w:val="00F3750B"/>
    <w:rsid w:val="00F37DCF"/>
    <w:rsid w:val="00F41BEF"/>
    <w:rsid w:val="00F41CF3"/>
    <w:rsid w:val="00F41E41"/>
    <w:rsid w:val="00F43C80"/>
    <w:rsid w:val="00F44BFD"/>
    <w:rsid w:val="00F452FE"/>
    <w:rsid w:val="00F469D3"/>
    <w:rsid w:val="00F46EDB"/>
    <w:rsid w:val="00F477B5"/>
    <w:rsid w:val="00F501CC"/>
    <w:rsid w:val="00F51F27"/>
    <w:rsid w:val="00F52730"/>
    <w:rsid w:val="00F5304F"/>
    <w:rsid w:val="00F5332B"/>
    <w:rsid w:val="00F54E14"/>
    <w:rsid w:val="00F55523"/>
    <w:rsid w:val="00F55812"/>
    <w:rsid w:val="00F60742"/>
    <w:rsid w:val="00F60A3B"/>
    <w:rsid w:val="00F61A77"/>
    <w:rsid w:val="00F61DDB"/>
    <w:rsid w:val="00F622AA"/>
    <w:rsid w:val="00F642DE"/>
    <w:rsid w:val="00F6491D"/>
    <w:rsid w:val="00F64F66"/>
    <w:rsid w:val="00F66091"/>
    <w:rsid w:val="00F675B4"/>
    <w:rsid w:val="00F70660"/>
    <w:rsid w:val="00F70757"/>
    <w:rsid w:val="00F70EEC"/>
    <w:rsid w:val="00F711DE"/>
    <w:rsid w:val="00F714EB"/>
    <w:rsid w:val="00F72F02"/>
    <w:rsid w:val="00F74C1F"/>
    <w:rsid w:val="00F75B88"/>
    <w:rsid w:val="00F77528"/>
    <w:rsid w:val="00F8139B"/>
    <w:rsid w:val="00F82D8E"/>
    <w:rsid w:val="00F83BFF"/>
    <w:rsid w:val="00F8566F"/>
    <w:rsid w:val="00F86781"/>
    <w:rsid w:val="00F870EF"/>
    <w:rsid w:val="00F87FCE"/>
    <w:rsid w:val="00F90C42"/>
    <w:rsid w:val="00F9147E"/>
    <w:rsid w:val="00F92317"/>
    <w:rsid w:val="00F928CB"/>
    <w:rsid w:val="00F93AB8"/>
    <w:rsid w:val="00F9499A"/>
    <w:rsid w:val="00F94D59"/>
    <w:rsid w:val="00F96A04"/>
    <w:rsid w:val="00F96ADF"/>
    <w:rsid w:val="00F97565"/>
    <w:rsid w:val="00FA0726"/>
    <w:rsid w:val="00FA12D0"/>
    <w:rsid w:val="00FA3144"/>
    <w:rsid w:val="00FA3B57"/>
    <w:rsid w:val="00FA6E0F"/>
    <w:rsid w:val="00FA6E8E"/>
    <w:rsid w:val="00FA7E16"/>
    <w:rsid w:val="00FB2627"/>
    <w:rsid w:val="00FB386D"/>
    <w:rsid w:val="00FB4281"/>
    <w:rsid w:val="00FB4ACF"/>
    <w:rsid w:val="00FB5292"/>
    <w:rsid w:val="00FB5885"/>
    <w:rsid w:val="00FB6317"/>
    <w:rsid w:val="00FB7298"/>
    <w:rsid w:val="00FB7F6D"/>
    <w:rsid w:val="00FC0247"/>
    <w:rsid w:val="00FC05AE"/>
    <w:rsid w:val="00FC0DEA"/>
    <w:rsid w:val="00FC0E68"/>
    <w:rsid w:val="00FC1176"/>
    <w:rsid w:val="00FC1907"/>
    <w:rsid w:val="00FC190B"/>
    <w:rsid w:val="00FC2A36"/>
    <w:rsid w:val="00FC2B78"/>
    <w:rsid w:val="00FC6405"/>
    <w:rsid w:val="00FD0DCD"/>
    <w:rsid w:val="00FD1EB1"/>
    <w:rsid w:val="00FD660B"/>
    <w:rsid w:val="00FD6CA5"/>
    <w:rsid w:val="00FD6D9A"/>
    <w:rsid w:val="00FD72C2"/>
    <w:rsid w:val="00FE15AC"/>
    <w:rsid w:val="00FE3294"/>
    <w:rsid w:val="00FE385B"/>
    <w:rsid w:val="00FE557F"/>
    <w:rsid w:val="00FE7794"/>
    <w:rsid w:val="00FF3723"/>
    <w:rsid w:val="00FF3B11"/>
    <w:rsid w:val="00FF3F7A"/>
    <w:rsid w:val="00FF4F32"/>
    <w:rsid w:val="00FF52E2"/>
    <w:rsid w:val="00FF5F30"/>
    <w:rsid w:val="00FF5F5D"/>
    <w:rsid w:val="00FF6DDF"/>
    <w:rsid w:val="00FF746F"/>
    <w:rsid w:val="00FF7C31"/>
    <w:rsid w:val="02E65C4D"/>
    <w:rsid w:val="08AE04A4"/>
    <w:rsid w:val="0A5C5530"/>
    <w:rsid w:val="0B3F3282"/>
    <w:rsid w:val="0DA4444E"/>
    <w:rsid w:val="181F207E"/>
    <w:rsid w:val="1AEF9C0D"/>
    <w:rsid w:val="248F6BD1"/>
    <w:rsid w:val="2F793A1F"/>
    <w:rsid w:val="30860E09"/>
    <w:rsid w:val="31672EA8"/>
    <w:rsid w:val="3C570D1A"/>
    <w:rsid w:val="3E4A662B"/>
    <w:rsid w:val="3E8218CF"/>
    <w:rsid w:val="40E0184F"/>
    <w:rsid w:val="450142DB"/>
    <w:rsid w:val="4AD74AF7"/>
    <w:rsid w:val="4EB62EB2"/>
    <w:rsid w:val="4F6B5077"/>
    <w:rsid w:val="616F0AB8"/>
    <w:rsid w:val="6C63065A"/>
    <w:rsid w:val="71470B27"/>
    <w:rsid w:val="723A07DC"/>
    <w:rsid w:val="737F2CE5"/>
    <w:rsid w:val="73DBB6A9"/>
    <w:rsid w:val="781C5210"/>
    <w:rsid w:val="79167E9C"/>
    <w:rsid w:val="7AA250A2"/>
    <w:rsid w:val="7BEB41C7"/>
    <w:rsid w:val="B3DB0922"/>
    <w:rsid w:val="B7FFCC7B"/>
    <w:rsid w:val="BF5D1653"/>
    <w:rsid w:val="EF3575B8"/>
    <w:rsid w:val="EFFAAF2D"/>
    <w:rsid w:val="FABD94EB"/>
    <w:rsid w:val="FE2F8F83"/>
    <w:rsid w:val="FEBF33B0"/>
    <w:rsid w:val="FEEFFBD7"/>
    <w:rsid w:val="FFBB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iPriority="99" w:semiHidden="0" w:name="heading 1"/>
    <w:lsdException w:qFormat="1" w:uiPriority="1"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宋体" w:hAnsi="宋体" w:eastAsia="宋体" w:cs="宋体"/>
      <w:sz w:val="24"/>
      <w:szCs w:val="24"/>
      <w:lang w:val="en-US" w:eastAsia="zh-CN" w:bidi="ar-SA"/>
    </w:rPr>
  </w:style>
  <w:style w:type="paragraph" w:styleId="2">
    <w:name w:val="heading 1"/>
    <w:basedOn w:val="1"/>
    <w:next w:val="1"/>
    <w:link w:val="31"/>
    <w:autoRedefine/>
    <w:unhideWhenUsed/>
    <w:qFormat/>
    <w:uiPriority w:val="99"/>
    <w:pPr>
      <w:spacing w:before="20"/>
      <w:ind w:left="2630" w:right="2630"/>
      <w:jc w:val="center"/>
      <w:outlineLvl w:val="0"/>
    </w:pPr>
    <w:rPr>
      <w:rFonts w:ascii="黑体" w:eastAsia="黑体" w:cs="黑体"/>
      <w:sz w:val="36"/>
      <w:szCs w:val="36"/>
    </w:rPr>
  </w:style>
  <w:style w:type="paragraph" w:styleId="3">
    <w:name w:val="heading 2"/>
    <w:basedOn w:val="1"/>
    <w:next w:val="1"/>
    <w:link w:val="32"/>
    <w:autoRedefine/>
    <w:unhideWhenUsed/>
    <w:qFormat/>
    <w:uiPriority w:val="1"/>
    <w:pPr>
      <w:spacing w:before="66"/>
      <w:ind w:left="1915" w:right="2314"/>
      <w:jc w:val="center"/>
      <w:outlineLvl w:val="1"/>
    </w:pPr>
    <w:rPr>
      <w:b/>
    </w:rPr>
  </w:style>
  <w:style w:type="paragraph" w:styleId="4">
    <w:name w:val="heading 3"/>
    <w:basedOn w:val="1"/>
    <w:next w:val="1"/>
    <w:link w:val="35"/>
    <w:autoRedefine/>
    <w:qFormat/>
    <w:uiPriority w:val="9"/>
    <w:pPr>
      <w:keepNext/>
      <w:keepLines/>
      <w:spacing w:before="260" w:after="260" w:line="416" w:lineRule="auto"/>
      <w:jc w:val="both"/>
      <w:outlineLvl w:val="2"/>
    </w:pPr>
    <w:rPr>
      <w:rFonts w:ascii="Times New Roman" w:cs="Times New Roman"/>
      <w:b/>
      <w:bCs/>
      <w:kern w:val="2"/>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7"/>
    <w:autoRedefine/>
    <w:qFormat/>
    <w:uiPriority w:val="99"/>
    <w:rPr>
      <w:rFonts w:ascii="Calibri" w:hAnsi="Calibri" w:cs="Times New Roman"/>
      <w:sz w:val="20"/>
      <w:szCs w:val="21"/>
    </w:rPr>
  </w:style>
  <w:style w:type="paragraph" w:styleId="6">
    <w:name w:val="Body Text"/>
    <w:basedOn w:val="1"/>
    <w:link w:val="30"/>
    <w:autoRedefine/>
    <w:unhideWhenUsed/>
    <w:qFormat/>
    <w:uiPriority w:val="99"/>
  </w:style>
  <w:style w:type="paragraph" w:styleId="7">
    <w:name w:val="Date"/>
    <w:basedOn w:val="1"/>
    <w:next w:val="1"/>
    <w:link w:val="39"/>
    <w:autoRedefine/>
    <w:qFormat/>
    <w:uiPriority w:val="99"/>
    <w:pPr>
      <w:ind w:left="100" w:leftChars="2500"/>
      <w:jc w:val="both"/>
    </w:pPr>
    <w:rPr>
      <w:rFonts w:ascii="Times New Roman" w:cs="Times New Roman"/>
      <w:kern w:val="2"/>
      <w:sz w:val="21"/>
    </w:rPr>
  </w:style>
  <w:style w:type="paragraph" w:styleId="8">
    <w:name w:val="Balloon Text"/>
    <w:basedOn w:val="1"/>
    <w:link w:val="41"/>
    <w:autoRedefine/>
    <w:qFormat/>
    <w:uiPriority w:val="99"/>
    <w:pPr>
      <w:jc w:val="both"/>
    </w:pPr>
    <w:rPr>
      <w:rFonts w:ascii="Calibri" w:hAnsi="Calibri" w:cs="Times New Roman"/>
      <w:sz w:val="18"/>
      <w:szCs w:val="18"/>
    </w:rPr>
  </w:style>
  <w:style w:type="paragraph" w:styleId="9">
    <w:name w:val="footer"/>
    <w:basedOn w:val="1"/>
    <w:link w:val="34"/>
    <w:autoRedefine/>
    <w:unhideWhenUsed/>
    <w:qFormat/>
    <w:uiPriority w:val="0"/>
    <w:pPr>
      <w:tabs>
        <w:tab w:val="center" w:pos="4153"/>
        <w:tab w:val="right" w:pos="8306"/>
      </w:tabs>
      <w:snapToGrid w:val="0"/>
    </w:pPr>
    <w:rPr>
      <w:sz w:val="18"/>
      <w:szCs w:val="18"/>
    </w:rPr>
  </w:style>
  <w:style w:type="paragraph" w:styleId="10">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jc w:val="both"/>
    </w:pPr>
    <w:rPr>
      <w:rFonts w:ascii="Times New Roman" w:cs="Times New Roman"/>
      <w:kern w:val="2"/>
    </w:rPr>
  </w:style>
  <w:style w:type="paragraph" w:styleId="12">
    <w:name w:val="annotation subject"/>
    <w:basedOn w:val="5"/>
    <w:next w:val="5"/>
    <w:link w:val="43"/>
    <w:autoRedefine/>
    <w:qFormat/>
    <w:uiPriority w:val="99"/>
    <w:rPr>
      <w:b/>
      <w:bCs/>
    </w:rPr>
  </w:style>
  <w:style w:type="table" w:styleId="14">
    <w:name w:val="Table Grid"/>
    <w:basedOn w:val="13"/>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22"/>
    <w:rPr>
      <w:rFonts w:cs="Times New Roman"/>
      <w:b/>
    </w:rPr>
  </w:style>
  <w:style w:type="character" w:styleId="17">
    <w:name w:val="page number"/>
    <w:autoRedefine/>
    <w:qFormat/>
    <w:uiPriority w:val="0"/>
  </w:style>
  <w:style w:type="character" w:styleId="18">
    <w:name w:val="FollowedHyperlink"/>
    <w:autoRedefine/>
    <w:qFormat/>
    <w:uiPriority w:val="99"/>
    <w:rPr>
      <w:rFonts w:ascii="微软雅黑" w:hAnsi="微软雅黑" w:eastAsia="微软雅黑" w:cs="Times New Roman"/>
      <w:color w:val="800080"/>
      <w:sz w:val="16"/>
      <w:u w:val="none"/>
    </w:rPr>
  </w:style>
  <w:style w:type="character" w:styleId="19">
    <w:name w:val="Emphasis"/>
    <w:autoRedefine/>
    <w:qFormat/>
    <w:uiPriority w:val="99"/>
    <w:rPr>
      <w:rFonts w:cs="Times New Roman"/>
    </w:rPr>
  </w:style>
  <w:style w:type="character" w:styleId="20">
    <w:name w:val="HTML Definition"/>
    <w:autoRedefine/>
    <w:qFormat/>
    <w:uiPriority w:val="99"/>
    <w:rPr>
      <w:rFonts w:cs="Times New Roman"/>
      <w:color w:val="666666"/>
      <w:sz w:val="14"/>
      <w:bdr w:val="single" w:color="E2E2E2" w:sz="4" w:space="0"/>
      <w:shd w:val="clear" w:color="auto" w:fill="FFFFFF"/>
    </w:rPr>
  </w:style>
  <w:style w:type="character" w:styleId="21">
    <w:name w:val="HTML Variable"/>
    <w:autoRedefine/>
    <w:qFormat/>
    <w:uiPriority w:val="99"/>
    <w:rPr>
      <w:rFonts w:cs="Times New Roman"/>
    </w:rPr>
  </w:style>
  <w:style w:type="character" w:styleId="22">
    <w:name w:val="Hyperlink"/>
    <w:autoRedefine/>
    <w:unhideWhenUsed/>
    <w:qFormat/>
    <w:uiPriority w:val="99"/>
    <w:rPr>
      <w:color w:val="0000FF"/>
      <w:u w:val="single"/>
    </w:rPr>
  </w:style>
  <w:style w:type="character" w:styleId="23">
    <w:name w:val="HTML Code"/>
    <w:autoRedefine/>
    <w:qFormat/>
    <w:uiPriority w:val="99"/>
    <w:rPr>
      <w:rFonts w:ascii="serif" w:hAnsi="serif" w:cs="Times New Roman"/>
      <w:sz w:val="21"/>
    </w:rPr>
  </w:style>
  <w:style w:type="character" w:styleId="24">
    <w:name w:val="annotation reference"/>
    <w:qFormat/>
    <w:uiPriority w:val="99"/>
    <w:rPr>
      <w:rFonts w:cs="Times New Roman"/>
      <w:sz w:val="21"/>
    </w:rPr>
  </w:style>
  <w:style w:type="character" w:styleId="25">
    <w:name w:val="HTML Cite"/>
    <w:autoRedefine/>
    <w:qFormat/>
    <w:uiPriority w:val="99"/>
    <w:rPr>
      <w:rFonts w:cs="Times New Roman"/>
    </w:rPr>
  </w:style>
  <w:style w:type="character" w:styleId="26">
    <w:name w:val="HTML Keyboard"/>
    <w:autoRedefine/>
    <w:qFormat/>
    <w:uiPriority w:val="99"/>
    <w:rPr>
      <w:rFonts w:ascii="serif" w:hAnsi="serif" w:cs="Times New Roman"/>
      <w:sz w:val="21"/>
    </w:rPr>
  </w:style>
  <w:style w:type="character" w:styleId="27">
    <w:name w:val="HTML Sample"/>
    <w:autoRedefine/>
    <w:qFormat/>
    <w:uiPriority w:val="99"/>
    <w:rPr>
      <w:rFonts w:ascii="serif" w:hAnsi="serif" w:cs="Times New Roman"/>
      <w:sz w:val="21"/>
    </w:rPr>
  </w:style>
  <w:style w:type="paragraph" w:styleId="28">
    <w:name w:val="List Paragraph"/>
    <w:basedOn w:val="1"/>
    <w:autoRedefine/>
    <w:unhideWhenUsed/>
    <w:qFormat/>
    <w:uiPriority w:val="34"/>
    <w:pPr>
      <w:spacing w:before="1"/>
      <w:ind w:left="120" w:firstLine="479"/>
    </w:pPr>
  </w:style>
  <w:style w:type="paragraph" w:customStyle="1" w:styleId="29">
    <w:name w:val="Table Paragraph"/>
    <w:basedOn w:val="1"/>
    <w:autoRedefine/>
    <w:unhideWhenUsed/>
    <w:qFormat/>
    <w:uiPriority w:val="1"/>
    <w:pPr>
      <w:jc w:val="center"/>
    </w:pPr>
  </w:style>
  <w:style w:type="character" w:customStyle="1" w:styleId="30">
    <w:name w:val="正文文本 字符"/>
    <w:basedOn w:val="15"/>
    <w:link w:val="6"/>
    <w:autoRedefine/>
    <w:unhideWhenUsed/>
    <w:qFormat/>
    <w:locked/>
    <w:uiPriority w:val="99"/>
    <w:rPr>
      <w:rFonts w:hint="eastAsia" w:ascii="仿宋" w:hAnsi="Times New Roman" w:eastAsia="仿宋" w:cs="仿宋"/>
      <w:sz w:val="22"/>
      <w:szCs w:val="24"/>
    </w:rPr>
  </w:style>
  <w:style w:type="character" w:customStyle="1" w:styleId="31">
    <w:name w:val="标题 1 字符"/>
    <w:basedOn w:val="15"/>
    <w:link w:val="2"/>
    <w:unhideWhenUsed/>
    <w:qFormat/>
    <w:locked/>
    <w:uiPriority w:val="99"/>
    <w:rPr>
      <w:rFonts w:hint="eastAsia" w:ascii="仿宋" w:hAnsi="Times New Roman" w:eastAsia="仿宋" w:cs="仿宋"/>
      <w:b/>
      <w:kern w:val="44"/>
      <w:sz w:val="44"/>
      <w:szCs w:val="44"/>
    </w:rPr>
  </w:style>
  <w:style w:type="character" w:customStyle="1" w:styleId="32">
    <w:name w:val="标题 2 字符"/>
    <w:basedOn w:val="15"/>
    <w:link w:val="3"/>
    <w:autoRedefine/>
    <w:unhideWhenUsed/>
    <w:qFormat/>
    <w:locked/>
    <w:uiPriority w:val="9"/>
    <w:rPr>
      <w:rFonts w:hint="eastAsia" w:ascii="等线 Light" w:hAnsi="等线 Light" w:eastAsia="等线 Light" w:cs="Times New Roman"/>
      <w:b/>
      <w:sz w:val="32"/>
      <w:szCs w:val="32"/>
    </w:rPr>
  </w:style>
  <w:style w:type="character" w:customStyle="1" w:styleId="33">
    <w:name w:val="页眉 字符"/>
    <w:basedOn w:val="15"/>
    <w:link w:val="10"/>
    <w:unhideWhenUsed/>
    <w:qFormat/>
    <w:locked/>
    <w:uiPriority w:val="99"/>
    <w:rPr>
      <w:rFonts w:hint="eastAsia" w:ascii="仿宋" w:hAnsi="Times New Roman" w:eastAsia="仿宋" w:cs="仿宋"/>
      <w:sz w:val="18"/>
      <w:szCs w:val="18"/>
    </w:rPr>
  </w:style>
  <w:style w:type="character" w:customStyle="1" w:styleId="34">
    <w:name w:val="页脚 字符"/>
    <w:basedOn w:val="15"/>
    <w:link w:val="9"/>
    <w:unhideWhenUsed/>
    <w:qFormat/>
    <w:locked/>
    <w:uiPriority w:val="99"/>
    <w:rPr>
      <w:rFonts w:hint="eastAsia" w:ascii="仿宋" w:hAnsi="Times New Roman" w:eastAsia="仿宋" w:cs="仿宋"/>
      <w:sz w:val="18"/>
      <w:szCs w:val="18"/>
    </w:rPr>
  </w:style>
  <w:style w:type="character" w:customStyle="1" w:styleId="35">
    <w:name w:val="标题 3 字符"/>
    <w:basedOn w:val="15"/>
    <w:link w:val="4"/>
    <w:autoRedefine/>
    <w:qFormat/>
    <w:uiPriority w:val="9"/>
    <w:rPr>
      <w:b/>
      <w:bCs/>
      <w:kern w:val="2"/>
      <w:sz w:val="32"/>
      <w:szCs w:val="32"/>
    </w:rPr>
  </w:style>
  <w:style w:type="character" w:customStyle="1" w:styleId="36">
    <w:name w:val="批注文字 字符"/>
    <w:basedOn w:val="15"/>
    <w:autoRedefine/>
    <w:qFormat/>
    <w:uiPriority w:val="99"/>
    <w:rPr>
      <w:rFonts w:ascii="仿宋" w:eastAsia="仿宋" w:cs="仿宋"/>
      <w:sz w:val="22"/>
      <w:szCs w:val="22"/>
    </w:rPr>
  </w:style>
  <w:style w:type="character" w:customStyle="1" w:styleId="37">
    <w:name w:val="批注文字 字符1"/>
    <w:link w:val="5"/>
    <w:qFormat/>
    <w:locked/>
    <w:uiPriority w:val="99"/>
    <w:rPr>
      <w:rFonts w:ascii="Calibri" w:hAnsi="Calibri"/>
      <w:szCs w:val="21"/>
    </w:rPr>
  </w:style>
  <w:style w:type="character" w:customStyle="1" w:styleId="38">
    <w:name w:val="正文文本 字符1"/>
    <w:autoRedefine/>
    <w:qFormat/>
    <w:locked/>
    <w:uiPriority w:val="99"/>
    <w:rPr>
      <w:szCs w:val="24"/>
    </w:rPr>
  </w:style>
  <w:style w:type="character" w:customStyle="1" w:styleId="39">
    <w:name w:val="日期 字符"/>
    <w:basedOn w:val="15"/>
    <w:link w:val="7"/>
    <w:qFormat/>
    <w:uiPriority w:val="99"/>
    <w:rPr>
      <w:kern w:val="2"/>
      <w:sz w:val="21"/>
      <w:szCs w:val="22"/>
    </w:rPr>
  </w:style>
  <w:style w:type="character" w:customStyle="1" w:styleId="40">
    <w:name w:val="批注框文本 字符"/>
    <w:basedOn w:val="15"/>
    <w:autoRedefine/>
    <w:qFormat/>
    <w:uiPriority w:val="99"/>
    <w:rPr>
      <w:rFonts w:ascii="宋体" w:cs="仿宋"/>
      <w:sz w:val="18"/>
      <w:szCs w:val="18"/>
    </w:rPr>
  </w:style>
  <w:style w:type="character" w:customStyle="1" w:styleId="41">
    <w:name w:val="批注框文本 字符1"/>
    <w:link w:val="8"/>
    <w:autoRedefine/>
    <w:qFormat/>
    <w:locked/>
    <w:uiPriority w:val="99"/>
    <w:rPr>
      <w:rFonts w:ascii="Calibri" w:hAnsi="Calibri"/>
      <w:sz w:val="18"/>
      <w:szCs w:val="18"/>
    </w:rPr>
  </w:style>
  <w:style w:type="character" w:customStyle="1" w:styleId="42">
    <w:name w:val="批注主题 字符"/>
    <w:basedOn w:val="36"/>
    <w:autoRedefine/>
    <w:qFormat/>
    <w:uiPriority w:val="99"/>
    <w:rPr>
      <w:rFonts w:ascii="仿宋" w:eastAsia="仿宋" w:cs="仿宋"/>
      <w:b/>
      <w:bCs/>
      <w:sz w:val="22"/>
      <w:szCs w:val="22"/>
    </w:rPr>
  </w:style>
  <w:style w:type="character" w:customStyle="1" w:styleId="43">
    <w:name w:val="批注主题 字符1"/>
    <w:link w:val="12"/>
    <w:autoRedefine/>
    <w:qFormat/>
    <w:locked/>
    <w:uiPriority w:val="99"/>
    <w:rPr>
      <w:rFonts w:ascii="Calibri" w:hAnsi="Calibri"/>
      <w:b/>
      <w:bCs/>
      <w:szCs w:val="21"/>
    </w:rPr>
  </w:style>
  <w:style w:type="paragraph" w:customStyle="1" w:styleId="44">
    <w:name w:val="正文 A"/>
    <w:qFormat/>
    <w:uiPriority w:val="0"/>
    <w:pPr>
      <w:widowControl w:val="0"/>
      <w:jc w:val="both"/>
    </w:pPr>
    <w:rPr>
      <w:rFonts w:ascii="Arial Unicode MS" w:hAnsi="Arial Unicode MS" w:eastAsia="Arial Unicode MS" w:cs="Times New Roman"/>
      <w:color w:val="000000"/>
      <w:kern w:val="2"/>
      <w:sz w:val="21"/>
      <w:szCs w:val="21"/>
      <w:u w:color="000000"/>
      <w:lang w:val="en-US" w:eastAsia="zh-CN" w:bidi="ar-SA"/>
    </w:rPr>
  </w:style>
  <w:style w:type="character" w:customStyle="1" w:styleId="45">
    <w:name w:val="页脚 Char"/>
    <w:autoRedefine/>
    <w:qFormat/>
    <w:uiPriority w:val="0"/>
    <w:rPr>
      <w:rFonts w:eastAsia="宋体"/>
      <w:kern w:val="2"/>
      <w:sz w:val="18"/>
      <w:szCs w:val="18"/>
      <w:lang w:val="en-US" w:eastAsia="zh-CN" w:bidi="ar-SA"/>
    </w:rPr>
  </w:style>
  <w:style w:type="character" w:customStyle="1" w:styleId="46">
    <w:name w:val="页眉 Char"/>
    <w:autoRedefine/>
    <w:qFormat/>
    <w:uiPriority w:val="0"/>
    <w:rPr>
      <w:rFonts w:eastAsia="宋体"/>
      <w:kern w:val="2"/>
      <w:sz w:val="18"/>
      <w:szCs w:val="18"/>
      <w:lang w:bidi="ar-SA"/>
    </w:rPr>
  </w:style>
  <w:style w:type="table" w:customStyle="1" w:styleId="47">
    <w:name w:val="网格型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p_text_indent_2"/>
    <w:basedOn w:val="1"/>
    <w:qFormat/>
    <w:uiPriority w:val="0"/>
    <w:pPr>
      <w:spacing w:before="100" w:beforeAutospacing="1" w:after="100" w:afterAutospacing="1"/>
    </w:pPr>
  </w:style>
  <w:style w:type="paragraph" w:customStyle="1" w:styleId="49">
    <w:name w:val="_Style 24"/>
    <w:basedOn w:val="1"/>
    <w:next w:val="1"/>
    <w:autoRedefine/>
    <w:qFormat/>
    <w:uiPriority w:val="99"/>
    <w:pPr>
      <w:pBdr>
        <w:top w:val="single" w:color="auto" w:sz="6" w:space="1"/>
      </w:pBdr>
      <w:jc w:val="center"/>
    </w:pPr>
    <w:rPr>
      <w:rFonts w:ascii="Arial" w:cs="Times New Roman"/>
      <w:vanish/>
      <w:kern w:val="2"/>
      <w:sz w:val="16"/>
    </w:rPr>
  </w:style>
  <w:style w:type="paragraph" w:customStyle="1" w:styleId="50">
    <w:name w:val="msonormal"/>
    <w:basedOn w:val="1"/>
    <w:qFormat/>
    <w:uiPriority w:val="99"/>
    <w:pPr>
      <w:spacing w:before="100" w:beforeAutospacing="1" w:after="100" w:afterAutospacing="1"/>
    </w:pPr>
    <w:rPr>
      <w:rFonts w:ascii="Arial Unicode MS" w:hAnsi="Arial Unicode MS" w:cs="Arial Unicode MS"/>
      <w:szCs w:val="21"/>
    </w:rPr>
  </w:style>
  <w:style w:type="paragraph" w:customStyle="1" w:styleId="51">
    <w:name w:val="_Style 27"/>
    <w:basedOn w:val="1"/>
    <w:next w:val="1"/>
    <w:qFormat/>
    <w:uiPriority w:val="99"/>
    <w:pPr>
      <w:pBdr>
        <w:bottom w:val="single" w:color="auto" w:sz="6" w:space="1"/>
      </w:pBdr>
      <w:jc w:val="center"/>
    </w:pPr>
    <w:rPr>
      <w:rFonts w:ascii="Arial" w:cs="Times New Roman"/>
      <w:vanish/>
      <w:kern w:val="2"/>
      <w:sz w:val="16"/>
    </w:rPr>
  </w:style>
  <w:style w:type="character" w:customStyle="1" w:styleId="52">
    <w:name w:val="fontstrikethrough"/>
    <w:qFormat/>
    <w:uiPriority w:val="99"/>
    <w:rPr>
      <w:strike/>
    </w:rPr>
  </w:style>
  <w:style w:type="character" w:customStyle="1" w:styleId="53">
    <w:name w:val="gwds_nopic"/>
    <w:qFormat/>
    <w:uiPriority w:val="99"/>
    <w:rPr>
      <w:rFonts w:cs="Times New Roman"/>
    </w:rPr>
  </w:style>
  <w:style w:type="character" w:customStyle="1" w:styleId="54">
    <w:name w:val="item-name1"/>
    <w:qFormat/>
    <w:uiPriority w:val="99"/>
  </w:style>
  <w:style w:type="character" w:customStyle="1" w:styleId="55">
    <w:name w:val="font11"/>
    <w:qFormat/>
    <w:uiPriority w:val="99"/>
    <w:rPr>
      <w:rFonts w:ascii="宋体" w:hAnsi="宋体" w:eastAsia="宋体"/>
      <w:b/>
      <w:color w:val="000000"/>
      <w:sz w:val="36"/>
      <w:u w:val="none"/>
    </w:rPr>
  </w:style>
  <w:style w:type="character" w:customStyle="1" w:styleId="56">
    <w:name w:val="news_title"/>
    <w:autoRedefine/>
    <w:qFormat/>
    <w:uiPriority w:val="99"/>
    <w:rPr>
      <w:color w:val="6F6F6F"/>
      <w:sz w:val="19"/>
    </w:rPr>
  </w:style>
  <w:style w:type="character" w:customStyle="1" w:styleId="57">
    <w:name w:val="hover21"/>
    <w:autoRedefine/>
    <w:qFormat/>
    <w:uiPriority w:val="99"/>
    <w:rPr>
      <w:color w:val="015293"/>
    </w:rPr>
  </w:style>
  <w:style w:type="character" w:customStyle="1" w:styleId="58">
    <w:name w:val="column-name4"/>
    <w:autoRedefine/>
    <w:qFormat/>
    <w:uiPriority w:val="99"/>
    <w:rPr>
      <w:color w:val="124D83"/>
    </w:rPr>
  </w:style>
  <w:style w:type="character" w:customStyle="1" w:styleId="59">
    <w:name w:val="font1"/>
    <w:autoRedefine/>
    <w:qFormat/>
    <w:uiPriority w:val="99"/>
    <w:rPr>
      <w:rFonts w:cs="Times New Roman"/>
    </w:rPr>
  </w:style>
  <w:style w:type="character" w:customStyle="1" w:styleId="60">
    <w:name w:val="place"/>
    <w:qFormat/>
    <w:uiPriority w:val="99"/>
    <w:rPr>
      <w:rFonts w:ascii="微软雅黑" w:hAnsi="微软雅黑" w:eastAsia="微软雅黑"/>
      <w:color w:val="888888"/>
      <w:sz w:val="20"/>
    </w:rPr>
  </w:style>
  <w:style w:type="character" w:customStyle="1" w:styleId="61">
    <w:name w:val="xubox_tabnow"/>
    <w:autoRedefine/>
    <w:qFormat/>
    <w:uiPriority w:val="99"/>
    <w:rPr>
      <w:bdr w:val="single" w:color="CCCCCC" w:sz="4" w:space="0"/>
      <w:shd w:val="clear" w:color="auto" w:fill="FFFFFF"/>
    </w:rPr>
  </w:style>
  <w:style w:type="character" w:customStyle="1" w:styleId="62">
    <w:name w:val="place2"/>
    <w:qFormat/>
    <w:uiPriority w:val="99"/>
    <w:rPr>
      <w:rFonts w:cs="Times New Roman"/>
    </w:rPr>
  </w:style>
  <w:style w:type="character" w:customStyle="1" w:styleId="63">
    <w:name w:val="hover20"/>
    <w:qFormat/>
    <w:uiPriority w:val="99"/>
    <w:rPr>
      <w:color w:val="025291"/>
    </w:rPr>
  </w:style>
  <w:style w:type="character" w:customStyle="1" w:styleId="64">
    <w:name w:val="gwds_nopic2"/>
    <w:qFormat/>
    <w:uiPriority w:val="99"/>
    <w:rPr>
      <w:rFonts w:cs="Times New Roman"/>
    </w:rPr>
  </w:style>
  <w:style w:type="character" w:customStyle="1" w:styleId="65">
    <w:name w:val="place1"/>
    <w:qFormat/>
    <w:uiPriority w:val="99"/>
    <w:rPr>
      <w:rFonts w:cs="Times New Roman"/>
    </w:rPr>
  </w:style>
  <w:style w:type="character" w:customStyle="1" w:styleId="66">
    <w:name w:val="laypage_curr"/>
    <w:autoRedefine/>
    <w:qFormat/>
    <w:uiPriority w:val="99"/>
    <w:rPr>
      <w:color w:val="FFFDF4"/>
      <w:shd w:val="clear" w:color="auto" w:fill="0B67A6"/>
    </w:rPr>
  </w:style>
  <w:style w:type="character" w:customStyle="1" w:styleId="67">
    <w:name w:val="place3"/>
    <w:autoRedefine/>
    <w:qFormat/>
    <w:uiPriority w:val="99"/>
    <w:rPr>
      <w:rFonts w:cs="Times New Roman"/>
    </w:rPr>
  </w:style>
  <w:style w:type="character" w:customStyle="1" w:styleId="68">
    <w:name w:val="font"/>
    <w:autoRedefine/>
    <w:qFormat/>
    <w:uiPriority w:val="99"/>
    <w:rPr>
      <w:rFonts w:cs="Times New Roman"/>
    </w:rPr>
  </w:style>
  <w:style w:type="character" w:customStyle="1" w:styleId="69">
    <w:name w:val="noline"/>
    <w:qFormat/>
    <w:uiPriority w:val="99"/>
    <w:rPr>
      <w:rFonts w:cs="Times New Roman"/>
    </w:rPr>
  </w:style>
  <w:style w:type="character" w:customStyle="1" w:styleId="70">
    <w:name w:val="item-name"/>
    <w:autoRedefine/>
    <w:qFormat/>
    <w:uiPriority w:val="99"/>
  </w:style>
  <w:style w:type="character" w:customStyle="1" w:styleId="71">
    <w:name w:val="column-name2"/>
    <w:qFormat/>
    <w:uiPriority w:val="99"/>
    <w:rPr>
      <w:color w:val="124D83"/>
    </w:rPr>
  </w:style>
  <w:style w:type="character" w:customStyle="1" w:styleId="72">
    <w:name w:val="column-name3"/>
    <w:autoRedefine/>
    <w:qFormat/>
    <w:uiPriority w:val="99"/>
    <w:rPr>
      <w:color w:val="124D83"/>
    </w:rPr>
  </w:style>
  <w:style w:type="character" w:customStyle="1" w:styleId="73">
    <w:name w:val="fontborder"/>
    <w:qFormat/>
    <w:uiPriority w:val="99"/>
    <w:rPr>
      <w:bdr w:val="single" w:color="000000" w:sz="4" w:space="0"/>
    </w:rPr>
  </w:style>
  <w:style w:type="character" w:customStyle="1" w:styleId="74">
    <w:name w:val="column-name"/>
    <w:qFormat/>
    <w:uiPriority w:val="99"/>
    <w:rPr>
      <w:color w:val="124D83"/>
    </w:rPr>
  </w:style>
  <w:style w:type="character" w:customStyle="1" w:styleId="75">
    <w:name w:val="news_meta"/>
    <w:autoRedefine/>
    <w:qFormat/>
    <w:uiPriority w:val="99"/>
    <w:rPr>
      <w:rFonts w:cs="Times New Roman"/>
    </w:rPr>
  </w:style>
  <w:style w:type="character" w:customStyle="1" w:styleId="76">
    <w:name w:val="column-name1"/>
    <w:autoRedefine/>
    <w:qFormat/>
    <w:uiPriority w:val="99"/>
    <w:rPr>
      <w:color w:val="124D83"/>
    </w:rPr>
  </w:style>
  <w:style w:type="character" w:customStyle="1" w:styleId="77">
    <w:name w:val="gwds_nopic1"/>
    <w:autoRedefine/>
    <w:qFormat/>
    <w:uiPriority w:val="99"/>
    <w:rPr>
      <w:rFonts w:cs="Times New Roman"/>
    </w:rPr>
  </w:style>
  <w:style w:type="character" w:customStyle="1" w:styleId="78">
    <w:name w:val="页眉 字符1"/>
    <w:autoRedefine/>
    <w:semiHidden/>
    <w:qFormat/>
    <w:uiPriority w:val="99"/>
    <w:rPr>
      <w:kern w:val="2"/>
      <w:sz w:val="18"/>
      <w:szCs w:val="18"/>
    </w:rPr>
  </w:style>
  <w:style w:type="character" w:customStyle="1" w:styleId="79">
    <w:name w:val="页脚 字符1"/>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16600</Words>
  <Characters>19463</Characters>
  <Lines>73</Lines>
  <Paragraphs>50</Paragraphs>
  <TotalTime>109</TotalTime>
  <ScaleCrop>false</ScaleCrop>
  <LinksUpToDate>false</LinksUpToDate>
  <CharactersWithSpaces>19688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2022-06-21T17:50:00Z</dcterms:created>
  <dc:creator>DELL</dc:creator>
  <cp:lastModifiedBy>blueice</cp:lastModifiedBy>
  <cp:lastPrinted>2024-08-21T08:49:00Z</cp:lastPrinted>
  <dcterms:modified xsi:type="dcterms:W3CDTF">2024-09-04T08:45:08Z</dcterms:modified>
  <cp:revision>8590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91AA5172AFF640029B2383AF399944CB_13</vt:lpwstr>
  </property>
</Properties>
</file>